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ҚАЗАҚСТАН  РЕСПУБЛИКАСЫ  БІЛІМ  ЖӘНЕ  ҒЫЛЫМ МИНИСТРЛІГІ</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М.Әуезов  атындағы  Оңтүстік  Қазақстан мемлекеттік  университеті</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583B29"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Сапарова Ю.А.</w:t>
      </w:r>
    </w:p>
    <w:p w:rsidR="00583B29" w:rsidRPr="00954793" w:rsidRDefault="00583B29"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Ормолдаева М.А.</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583B29"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Шоу бағдарламаларды  ұйымдастыру</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Оқулық</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 xml:space="preserve">5В090600- Мәдени  - тынығу жұмысы  мамандығы  студенттері </w:t>
      </w:r>
      <w:r w:rsidR="00583B29" w:rsidRPr="00954793">
        <w:rPr>
          <w:rFonts w:ascii="Times New Roman" w:hAnsi="Times New Roman"/>
          <w:sz w:val="30"/>
          <w:szCs w:val="30"/>
          <w:lang w:val="kk-KZ"/>
        </w:rPr>
        <w:t>мен 6М090600-Мәдени-тынығу жұмысы мамандығы магистранттары</w:t>
      </w:r>
      <w:r w:rsidRPr="00954793">
        <w:rPr>
          <w:rFonts w:ascii="Times New Roman" w:hAnsi="Times New Roman"/>
          <w:sz w:val="30"/>
          <w:szCs w:val="30"/>
          <w:lang w:val="kk-KZ"/>
        </w:rPr>
        <w:t xml:space="preserve"> үшін</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583B29" w:rsidRPr="00954793" w:rsidRDefault="00583B29" w:rsidP="004D6380">
      <w:pPr>
        <w:spacing w:after="0" w:line="240" w:lineRule="auto"/>
        <w:jc w:val="center"/>
        <w:rPr>
          <w:rFonts w:ascii="Times New Roman" w:hAnsi="Times New Roman"/>
          <w:sz w:val="30"/>
          <w:szCs w:val="30"/>
          <w:lang w:val="kk-KZ"/>
        </w:rPr>
      </w:pPr>
    </w:p>
    <w:p w:rsidR="00583B29" w:rsidRPr="00954793" w:rsidRDefault="00583B29"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Шымкент, 2015</w:t>
      </w: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r w:rsidRPr="00954793">
        <w:rPr>
          <w:rFonts w:ascii="Times New Roman" w:hAnsi="Times New Roman"/>
          <w:sz w:val="30"/>
          <w:szCs w:val="30"/>
          <w:lang w:val="kk-KZ"/>
        </w:rPr>
        <w:t xml:space="preserve">ОӘЖ  </w:t>
      </w:r>
    </w:p>
    <w:p w:rsidR="004D6380" w:rsidRPr="00954793" w:rsidRDefault="004D6380" w:rsidP="004D6380">
      <w:pPr>
        <w:spacing w:after="0" w:line="240" w:lineRule="auto"/>
        <w:rPr>
          <w:rFonts w:ascii="Times New Roman" w:hAnsi="Times New Roman"/>
          <w:sz w:val="30"/>
          <w:szCs w:val="30"/>
          <w:lang w:val="kk-KZ"/>
        </w:rPr>
      </w:pPr>
      <w:r w:rsidRPr="00954793">
        <w:rPr>
          <w:rFonts w:ascii="Times New Roman" w:hAnsi="Times New Roman"/>
          <w:sz w:val="30"/>
          <w:szCs w:val="30"/>
          <w:lang w:val="kk-KZ"/>
        </w:rPr>
        <w:t xml:space="preserve">ББК     </w:t>
      </w:r>
    </w:p>
    <w:p w:rsidR="00583B29" w:rsidRPr="00954793" w:rsidRDefault="00583B29" w:rsidP="004D6380">
      <w:pPr>
        <w:spacing w:after="0" w:line="240" w:lineRule="auto"/>
        <w:rPr>
          <w:rFonts w:ascii="Times New Roman" w:hAnsi="Times New Roman"/>
          <w:sz w:val="30"/>
          <w:szCs w:val="30"/>
          <w:lang w:val="kk-KZ"/>
        </w:rPr>
      </w:pPr>
    </w:p>
    <w:p w:rsidR="000C67B1" w:rsidRPr="00954793" w:rsidRDefault="000C67B1" w:rsidP="000C67B1">
      <w:pPr>
        <w:spacing w:after="0" w:line="240" w:lineRule="auto"/>
        <w:jc w:val="both"/>
        <w:rPr>
          <w:rFonts w:ascii="Times New Roman" w:hAnsi="Times New Roman"/>
          <w:sz w:val="30"/>
          <w:szCs w:val="30"/>
          <w:lang w:val="kk-KZ"/>
        </w:rPr>
      </w:pPr>
      <w:r w:rsidRPr="00954793">
        <w:rPr>
          <w:rFonts w:ascii="Times New Roman" w:hAnsi="Times New Roman"/>
          <w:sz w:val="30"/>
          <w:szCs w:val="30"/>
          <w:lang w:val="kk-KZ"/>
        </w:rPr>
        <w:t>Сапарова Ю.А.,  Ормолдаева М.А. Шоу бағдарламаларды  ұйымдастыру. Оқулық.-</w:t>
      </w:r>
      <w:r w:rsidRPr="00954793">
        <w:rPr>
          <w:rFonts w:ascii="Times New Roman" w:hAnsi="Times New Roman"/>
          <w:i/>
          <w:sz w:val="30"/>
          <w:szCs w:val="30"/>
          <w:lang w:val="kk-KZ"/>
        </w:rPr>
        <w:t>Шымкент: М.Әуезов  атындағы ОҚМУ, 2015.- 160 б.</w:t>
      </w:r>
    </w:p>
    <w:p w:rsidR="000C67B1" w:rsidRPr="00954793" w:rsidRDefault="000C67B1" w:rsidP="004D6380">
      <w:pPr>
        <w:spacing w:after="0" w:line="240" w:lineRule="auto"/>
        <w:rPr>
          <w:rFonts w:ascii="Times New Roman" w:hAnsi="Times New Roman"/>
          <w:sz w:val="30"/>
          <w:szCs w:val="30"/>
          <w:lang w:val="kk-KZ"/>
        </w:rPr>
      </w:pPr>
    </w:p>
    <w:p w:rsidR="000C67B1" w:rsidRPr="00954793" w:rsidRDefault="000C67B1" w:rsidP="000C67B1">
      <w:pPr>
        <w:spacing w:after="0" w:line="240" w:lineRule="auto"/>
        <w:rPr>
          <w:rFonts w:ascii="Times New Roman" w:hAnsi="Times New Roman"/>
          <w:b/>
          <w:sz w:val="30"/>
          <w:szCs w:val="30"/>
          <w:lang w:val="kk-KZ"/>
        </w:rPr>
      </w:pPr>
      <w:r w:rsidRPr="00954793">
        <w:rPr>
          <w:rFonts w:ascii="Times New Roman" w:hAnsi="Times New Roman"/>
          <w:b/>
          <w:sz w:val="30"/>
          <w:szCs w:val="30"/>
          <w:lang w:val="kk-KZ"/>
        </w:rPr>
        <w:t xml:space="preserve">ISBN  </w:t>
      </w:r>
    </w:p>
    <w:p w:rsidR="000C67B1" w:rsidRPr="00954793" w:rsidRDefault="000C67B1" w:rsidP="004D6380">
      <w:pPr>
        <w:spacing w:after="0" w:line="240" w:lineRule="auto"/>
        <w:rPr>
          <w:rFonts w:ascii="Times New Roman" w:hAnsi="Times New Roman"/>
          <w:sz w:val="30"/>
          <w:szCs w:val="30"/>
          <w:lang w:val="kk-KZ"/>
        </w:rPr>
      </w:pPr>
    </w:p>
    <w:p w:rsidR="0030193C" w:rsidRPr="00954793" w:rsidRDefault="0030193C" w:rsidP="0030193C">
      <w:pPr>
        <w:spacing w:after="0" w:line="240" w:lineRule="auto"/>
        <w:ind w:firstLine="397"/>
        <w:jc w:val="both"/>
        <w:rPr>
          <w:rFonts w:ascii="Times New Roman" w:eastAsia="Times New Roman" w:hAnsi="Times New Roman" w:cs="Times New Roman"/>
          <w:sz w:val="30"/>
          <w:szCs w:val="30"/>
          <w:lang w:val="kk-KZ"/>
        </w:rPr>
      </w:pPr>
      <w:r w:rsidRPr="00954793">
        <w:rPr>
          <w:rFonts w:ascii="Times New Roman" w:hAnsi="Times New Roman" w:cs="Times New Roman"/>
          <w:sz w:val="30"/>
          <w:szCs w:val="30"/>
          <w:lang w:val="kk-KZ"/>
        </w:rPr>
        <w:t xml:space="preserve">Оқулықта </w:t>
      </w:r>
      <w:r w:rsidRPr="00954793">
        <w:rPr>
          <w:rFonts w:ascii="Times New Roman" w:eastAsia="Times New Roman" w:hAnsi="Times New Roman" w:cs="Times New Roman"/>
          <w:sz w:val="30"/>
          <w:szCs w:val="30"/>
          <w:lang w:val="kk-KZ"/>
        </w:rPr>
        <w:t xml:space="preserve"> шоу  бағдарламалардың  пайда  болуы  мен  қалыптасу,  даму  тарихына  шолу  жасалады,  шоу  бағдарламалардың уақыт талабына сай  кең  таралып  отырған түрлеріне сипаттама  беріледі,  олардың  өзіндік  ерекшеліктеріне  талдау  жасалады.  Сонымен  бірге,  оқулықта аталған  шоу  бағдарламалардың  драматургиясы  мен  режиссурасының </w:t>
      </w:r>
      <w:r w:rsidRPr="00954793">
        <w:rPr>
          <w:rFonts w:ascii="Times New Roman" w:hAnsi="Times New Roman" w:cs="Times New Roman"/>
          <w:sz w:val="30"/>
          <w:szCs w:val="30"/>
          <w:lang w:val="kk-KZ"/>
        </w:rPr>
        <w:t xml:space="preserve">ерекшеліктері </w:t>
      </w:r>
      <w:r w:rsidRPr="00954793">
        <w:rPr>
          <w:rFonts w:ascii="Times New Roman" w:eastAsia="Times New Roman" w:hAnsi="Times New Roman" w:cs="Times New Roman"/>
          <w:sz w:val="30"/>
          <w:szCs w:val="30"/>
          <w:lang w:val="kk-KZ"/>
        </w:rPr>
        <w:t xml:space="preserve">қарастырылады. </w:t>
      </w:r>
    </w:p>
    <w:p w:rsidR="001B68D9" w:rsidRPr="00954793" w:rsidRDefault="0030193C" w:rsidP="001B68D9">
      <w:pPr>
        <w:spacing w:after="0" w:line="240" w:lineRule="auto"/>
        <w:jc w:val="both"/>
        <w:rPr>
          <w:rFonts w:ascii="Times New Roman" w:hAnsi="Times New Roman"/>
          <w:sz w:val="30"/>
          <w:szCs w:val="30"/>
          <w:lang w:val="kk-KZ"/>
        </w:rPr>
      </w:pPr>
      <w:r w:rsidRPr="00954793">
        <w:rPr>
          <w:rFonts w:ascii="Times New Roman" w:hAnsi="Times New Roman"/>
          <w:sz w:val="30"/>
          <w:szCs w:val="30"/>
          <w:lang w:val="kk-KZ"/>
        </w:rPr>
        <w:t xml:space="preserve">        </w:t>
      </w:r>
    </w:p>
    <w:p w:rsidR="000C67B1" w:rsidRPr="00954793" w:rsidRDefault="001B68D9" w:rsidP="001B68D9">
      <w:pPr>
        <w:spacing w:after="0" w:line="240" w:lineRule="auto"/>
        <w:ind w:firstLine="708"/>
        <w:jc w:val="both"/>
        <w:rPr>
          <w:rFonts w:ascii="Times New Roman" w:hAnsi="Times New Roman"/>
          <w:sz w:val="30"/>
          <w:szCs w:val="30"/>
          <w:lang w:val="kk-KZ"/>
        </w:rPr>
      </w:pPr>
      <w:r w:rsidRPr="00954793">
        <w:rPr>
          <w:rFonts w:ascii="Times New Roman" w:hAnsi="Times New Roman"/>
          <w:sz w:val="30"/>
          <w:szCs w:val="30"/>
          <w:lang w:val="kk-KZ"/>
        </w:rPr>
        <w:t xml:space="preserve">Оқулық  5В090600- Мәдени  - тынығу жұмысы  мамандығы  студенттері мен 6М090600-Мәдени-тынығу жұмысы мамандығы магистранттарына арналған </w:t>
      </w:r>
    </w:p>
    <w:p w:rsidR="004D6380" w:rsidRPr="00954793" w:rsidRDefault="004D6380" w:rsidP="004D6380">
      <w:pPr>
        <w:spacing w:after="0" w:line="240" w:lineRule="auto"/>
        <w:rPr>
          <w:rFonts w:ascii="Times New Roman" w:hAnsi="Times New Roman"/>
          <w:b/>
          <w:sz w:val="30"/>
          <w:szCs w:val="30"/>
          <w:lang w:val="kk-KZ"/>
        </w:rPr>
      </w:pPr>
      <w:r w:rsidRPr="00954793">
        <w:rPr>
          <w:rFonts w:ascii="Times New Roman" w:hAnsi="Times New Roman"/>
          <w:b/>
          <w:sz w:val="30"/>
          <w:szCs w:val="30"/>
          <w:lang w:val="kk-KZ"/>
        </w:rPr>
        <w:t xml:space="preserve">Пікір берушілер: </w:t>
      </w:r>
    </w:p>
    <w:p w:rsidR="00583B29" w:rsidRPr="00954793" w:rsidRDefault="00D11D2D" w:rsidP="00D11D2D">
      <w:pPr>
        <w:spacing w:after="0" w:line="240" w:lineRule="auto"/>
        <w:jc w:val="both"/>
        <w:rPr>
          <w:rFonts w:ascii="Times New Roman" w:hAnsi="Times New Roman"/>
          <w:sz w:val="30"/>
          <w:szCs w:val="30"/>
          <w:lang w:val="kk-KZ"/>
        </w:rPr>
      </w:pPr>
      <w:r w:rsidRPr="00954793">
        <w:rPr>
          <w:rFonts w:ascii="Times New Roman" w:hAnsi="Times New Roman"/>
          <w:b/>
          <w:sz w:val="30"/>
          <w:szCs w:val="30"/>
          <w:lang w:val="kk-KZ"/>
        </w:rPr>
        <w:t xml:space="preserve">Омар Е.О.      </w:t>
      </w:r>
      <w:r w:rsidR="004D6380" w:rsidRPr="00954793">
        <w:rPr>
          <w:rFonts w:ascii="Times New Roman" w:hAnsi="Times New Roman"/>
          <w:sz w:val="30"/>
          <w:szCs w:val="30"/>
          <w:lang w:val="kk-KZ"/>
        </w:rPr>
        <w:t xml:space="preserve">   </w:t>
      </w:r>
      <w:r w:rsidR="00583B29" w:rsidRPr="00954793">
        <w:rPr>
          <w:rFonts w:ascii="Times New Roman" w:hAnsi="Times New Roman"/>
          <w:sz w:val="30"/>
          <w:szCs w:val="30"/>
          <w:lang w:val="kk-KZ"/>
        </w:rPr>
        <w:t xml:space="preserve">       </w:t>
      </w:r>
      <w:r w:rsidR="004D6380" w:rsidRPr="00954793">
        <w:rPr>
          <w:rFonts w:ascii="Times New Roman" w:hAnsi="Times New Roman"/>
          <w:sz w:val="30"/>
          <w:szCs w:val="30"/>
          <w:lang w:val="kk-KZ"/>
        </w:rPr>
        <w:t xml:space="preserve">–   педагогика  ғылымдарының  </w:t>
      </w:r>
      <w:r w:rsidRPr="00954793">
        <w:rPr>
          <w:rFonts w:ascii="Times New Roman" w:hAnsi="Times New Roman"/>
          <w:sz w:val="30"/>
          <w:szCs w:val="30"/>
          <w:lang w:val="kk-KZ"/>
        </w:rPr>
        <w:t xml:space="preserve">докторы, </w:t>
      </w:r>
      <w:r w:rsidR="00583B29" w:rsidRPr="00954793">
        <w:rPr>
          <w:rFonts w:ascii="Times New Roman" w:hAnsi="Times New Roman"/>
          <w:sz w:val="30"/>
          <w:szCs w:val="30"/>
          <w:lang w:val="kk-KZ"/>
        </w:rPr>
        <w:t xml:space="preserve">   </w:t>
      </w:r>
    </w:p>
    <w:p w:rsidR="00583B29" w:rsidRPr="00954793" w:rsidRDefault="00583B29" w:rsidP="00583B29">
      <w:pPr>
        <w:spacing w:after="0" w:line="240" w:lineRule="auto"/>
        <w:jc w:val="both"/>
        <w:rPr>
          <w:rFonts w:ascii="Times New Roman" w:hAnsi="Times New Roman"/>
          <w:sz w:val="30"/>
          <w:szCs w:val="30"/>
          <w:lang w:val="kk-KZ"/>
        </w:rPr>
      </w:pPr>
      <w:r w:rsidRPr="00954793">
        <w:rPr>
          <w:rFonts w:ascii="Times New Roman" w:hAnsi="Times New Roman"/>
          <w:sz w:val="30"/>
          <w:szCs w:val="30"/>
          <w:lang w:val="kk-KZ"/>
        </w:rPr>
        <w:t xml:space="preserve">                                        </w:t>
      </w:r>
      <w:r w:rsidR="00D11D2D" w:rsidRPr="00954793">
        <w:rPr>
          <w:rFonts w:ascii="Times New Roman" w:hAnsi="Times New Roman"/>
          <w:sz w:val="30"/>
          <w:szCs w:val="30"/>
          <w:lang w:val="kk-KZ"/>
        </w:rPr>
        <w:t xml:space="preserve">профессор, Қазақстан инженерлі-педагогикалық </w:t>
      </w:r>
    </w:p>
    <w:p w:rsidR="004D6380" w:rsidRPr="00954793" w:rsidRDefault="00583B29" w:rsidP="00583B29">
      <w:pPr>
        <w:spacing w:after="0" w:line="240" w:lineRule="auto"/>
        <w:jc w:val="both"/>
        <w:rPr>
          <w:rFonts w:ascii="Times New Roman" w:hAnsi="Times New Roman"/>
          <w:sz w:val="30"/>
          <w:szCs w:val="30"/>
          <w:lang w:val="kk-KZ"/>
        </w:rPr>
      </w:pPr>
      <w:r w:rsidRPr="00954793">
        <w:rPr>
          <w:rFonts w:ascii="Times New Roman" w:hAnsi="Times New Roman"/>
          <w:sz w:val="30"/>
          <w:szCs w:val="30"/>
          <w:lang w:val="kk-KZ"/>
        </w:rPr>
        <w:t xml:space="preserve">                                        </w:t>
      </w:r>
      <w:r w:rsidR="00D11D2D" w:rsidRPr="00954793">
        <w:rPr>
          <w:rFonts w:ascii="Times New Roman" w:hAnsi="Times New Roman"/>
          <w:sz w:val="30"/>
          <w:szCs w:val="30"/>
          <w:lang w:val="kk-KZ"/>
        </w:rPr>
        <w:t>халықтар</w:t>
      </w:r>
      <w:r w:rsidRPr="00954793">
        <w:rPr>
          <w:rFonts w:ascii="Times New Roman" w:hAnsi="Times New Roman"/>
          <w:sz w:val="30"/>
          <w:szCs w:val="30"/>
          <w:lang w:val="kk-KZ"/>
        </w:rPr>
        <w:t xml:space="preserve">  </w:t>
      </w:r>
      <w:r w:rsidR="00D11D2D" w:rsidRPr="00954793">
        <w:rPr>
          <w:rFonts w:ascii="Times New Roman" w:hAnsi="Times New Roman"/>
          <w:sz w:val="30"/>
          <w:szCs w:val="30"/>
          <w:lang w:val="kk-KZ"/>
        </w:rPr>
        <w:t>Достығы университеті</w:t>
      </w:r>
      <w:r w:rsidR="004D6380" w:rsidRPr="00954793">
        <w:rPr>
          <w:rFonts w:ascii="Times New Roman" w:hAnsi="Times New Roman"/>
          <w:sz w:val="30"/>
          <w:szCs w:val="30"/>
          <w:lang w:val="kk-KZ"/>
        </w:rPr>
        <w:t xml:space="preserve"> </w:t>
      </w:r>
    </w:p>
    <w:p w:rsidR="00583B29" w:rsidRPr="00954793" w:rsidRDefault="00313640" w:rsidP="004D6380">
      <w:pPr>
        <w:tabs>
          <w:tab w:val="left" w:pos="5510"/>
        </w:tabs>
        <w:spacing w:after="0" w:line="240" w:lineRule="auto"/>
        <w:jc w:val="both"/>
        <w:rPr>
          <w:rFonts w:ascii="Times New Roman" w:hAnsi="Times New Roman"/>
          <w:sz w:val="30"/>
          <w:szCs w:val="30"/>
          <w:lang w:val="kk-KZ"/>
        </w:rPr>
      </w:pPr>
      <w:r w:rsidRPr="00954793">
        <w:rPr>
          <w:rFonts w:ascii="Times New Roman" w:hAnsi="Times New Roman"/>
          <w:b/>
          <w:sz w:val="30"/>
          <w:szCs w:val="30"/>
          <w:lang w:val="kk-KZ"/>
        </w:rPr>
        <w:t>Доспен</w:t>
      </w:r>
      <w:r w:rsidR="00583B29" w:rsidRPr="00954793">
        <w:rPr>
          <w:rFonts w:ascii="Times New Roman" w:hAnsi="Times New Roman"/>
          <w:b/>
          <w:sz w:val="30"/>
          <w:szCs w:val="30"/>
          <w:lang w:val="kk-KZ"/>
        </w:rPr>
        <w:t>бетова А.Ш.</w:t>
      </w:r>
      <w:r w:rsidR="004D6380" w:rsidRPr="00954793">
        <w:rPr>
          <w:rFonts w:ascii="Times New Roman" w:hAnsi="Times New Roman"/>
          <w:sz w:val="30"/>
          <w:szCs w:val="30"/>
          <w:lang w:val="kk-KZ"/>
        </w:rPr>
        <w:t xml:space="preserve"> –   педагогика  ғылымдарының  </w:t>
      </w:r>
      <w:r w:rsidR="00583B29" w:rsidRPr="00954793">
        <w:rPr>
          <w:rFonts w:ascii="Times New Roman" w:hAnsi="Times New Roman"/>
          <w:sz w:val="30"/>
          <w:szCs w:val="30"/>
          <w:lang w:val="kk-KZ"/>
        </w:rPr>
        <w:t>докторы</w:t>
      </w:r>
      <w:r w:rsidR="004D6380" w:rsidRPr="00954793">
        <w:rPr>
          <w:rFonts w:ascii="Times New Roman" w:hAnsi="Times New Roman"/>
          <w:sz w:val="30"/>
          <w:szCs w:val="30"/>
          <w:lang w:val="kk-KZ"/>
        </w:rPr>
        <w:t xml:space="preserve">, </w:t>
      </w:r>
      <w:r w:rsidR="00583B29" w:rsidRPr="00954793">
        <w:rPr>
          <w:rFonts w:ascii="Times New Roman" w:hAnsi="Times New Roman"/>
          <w:sz w:val="30"/>
          <w:szCs w:val="30"/>
          <w:lang w:val="kk-KZ"/>
        </w:rPr>
        <w:t xml:space="preserve">              </w:t>
      </w:r>
    </w:p>
    <w:p w:rsidR="00583B29" w:rsidRPr="00954793" w:rsidRDefault="00583B29" w:rsidP="004D6380">
      <w:pPr>
        <w:tabs>
          <w:tab w:val="left" w:pos="5510"/>
        </w:tabs>
        <w:spacing w:after="0" w:line="240" w:lineRule="auto"/>
        <w:jc w:val="both"/>
        <w:rPr>
          <w:rFonts w:ascii="Times New Roman" w:hAnsi="Times New Roman"/>
          <w:sz w:val="30"/>
          <w:szCs w:val="30"/>
          <w:lang w:val="kk-KZ"/>
        </w:rPr>
      </w:pPr>
      <w:r w:rsidRPr="00954793">
        <w:rPr>
          <w:rFonts w:ascii="Times New Roman" w:hAnsi="Times New Roman"/>
          <w:sz w:val="30"/>
          <w:szCs w:val="30"/>
          <w:lang w:val="kk-KZ"/>
        </w:rPr>
        <w:t xml:space="preserve">                                         профессор, </w:t>
      </w:r>
      <w:r w:rsidR="004D6380" w:rsidRPr="00954793">
        <w:rPr>
          <w:rFonts w:ascii="Times New Roman" w:hAnsi="Times New Roman"/>
          <w:sz w:val="30"/>
          <w:szCs w:val="30"/>
          <w:lang w:val="kk-KZ"/>
        </w:rPr>
        <w:t xml:space="preserve">Оңтүстік Қазақстан педагогикалық </w:t>
      </w:r>
      <w:r w:rsidRPr="00954793">
        <w:rPr>
          <w:rFonts w:ascii="Times New Roman" w:hAnsi="Times New Roman"/>
          <w:sz w:val="30"/>
          <w:szCs w:val="30"/>
          <w:lang w:val="kk-KZ"/>
        </w:rPr>
        <w:t xml:space="preserve">   </w:t>
      </w:r>
    </w:p>
    <w:p w:rsidR="004D6380" w:rsidRPr="00954793" w:rsidRDefault="00583B29" w:rsidP="004D6380">
      <w:pPr>
        <w:tabs>
          <w:tab w:val="left" w:pos="5510"/>
        </w:tabs>
        <w:spacing w:after="0" w:line="240" w:lineRule="auto"/>
        <w:jc w:val="both"/>
        <w:rPr>
          <w:rFonts w:ascii="Times New Roman" w:hAnsi="Times New Roman"/>
          <w:sz w:val="30"/>
          <w:szCs w:val="30"/>
          <w:lang w:val="kk-KZ"/>
        </w:rPr>
      </w:pPr>
      <w:r w:rsidRPr="00954793">
        <w:rPr>
          <w:rFonts w:ascii="Times New Roman" w:hAnsi="Times New Roman"/>
          <w:sz w:val="30"/>
          <w:szCs w:val="30"/>
          <w:lang w:val="kk-KZ"/>
        </w:rPr>
        <w:t xml:space="preserve">                                        институты</w:t>
      </w:r>
    </w:p>
    <w:p w:rsidR="00583B29" w:rsidRPr="00954793" w:rsidRDefault="00583B29" w:rsidP="00583B29">
      <w:pPr>
        <w:spacing w:after="0" w:line="240" w:lineRule="auto"/>
        <w:jc w:val="both"/>
        <w:rPr>
          <w:rFonts w:ascii="Times New Roman" w:hAnsi="Times New Roman"/>
          <w:sz w:val="30"/>
          <w:szCs w:val="30"/>
          <w:lang w:val="kk-KZ"/>
        </w:rPr>
      </w:pPr>
      <w:r w:rsidRPr="00954793">
        <w:rPr>
          <w:rFonts w:ascii="Times New Roman" w:hAnsi="Times New Roman"/>
          <w:b/>
          <w:sz w:val="30"/>
          <w:szCs w:val="30"/>
          <w:lang w:val="kk-KZ"/>
        </w:rPr>
        <w:t xml:space="preserve">Сихымбаев И.Б.       </w:t>
      </w:r>
      <w:r w:rsidR="004D6380" w:rsidRPr="00954793">
        <w:rPr>
          <w:rFonts w:ascii="Times New Roman" w:hAnsi="Times New Roman"/>
          <w:b/>
          <w:sz w:val="30"/>
          <w:szCs w:val="30"/>
          <w:lang w:val="kk-KZ"/>
        </w:rPr>
        <w:t xml:space="preserve"> </w:t>
      </w:r>
      <w:r w:rsidR="004D6380" w:rsidRPr="00954793">
        <w:rPr>
          <w:rFonts w:ascii="Times New Roman" w:hAnsi="Times New Roman"/>
          <w:sz w:val="30"/>
          <w:szCs w:val="30"/>
          <w:lang w:val="kk-KZ"/>
        </w:rPr>
        <w:t xml:space="preserve">– </w:t>
      </w:r>
      <w:r w:rsidRPr="00954793">
        <w:rPr>
          <w:rFonts w:ascii="Times New Roman" w:hAnsi="Times New Roman"/>
          <w:sz w:val="30"/>
          <w:szCs w:val="30"/>
          <w:lang w:val="kk-KZ"/>
        </w:rPr>
        <w:t xml:space="preserve">педагогика  ғылымдарының  докторы,    </w:t>
      </w:r>
    </w:p>
    <w:p w:rsidR="004D6380" w:rsidRPr="00954793" w:rsidRDefault="00583B29" w:rsidP="00583B29">
      <w:pPr>
        <w:spacing w:after="0" w:line="240" w:lineRule="auto"/>
        <w:rPr>
          <w:rFonts w:ascii="Times New Roman" w:hAnsi="Times New Roman"/>
          <w:sz w:val="30"/>
          <w:szCs w:val="30"/>
          <w:lang w:val="kk-KZ"/>
        </w:rPr>
      </w:pPr>
      <w:r w:rsidRPr="00954793">
        <w:rPr>
          <w:rFonts w:ascii="Times New Roman" w:hAnsi="Times New Roman"/>
          <w:sz w:val="30"/>
          <w:szCs w:val="30"/>
          <w:lang w:val="kk-KZ"/>
        </w:rPr>
        <w:t xml:space="preserve">                                        профессор,М.Әуезов атыныдағы ОҚМУ</w:t>
      </w:r>
    </w:p>
    <w:p w:rsidR="00583B29" w:rsidRPr="00954793" w:rsidRDefault="00583B29" w:rsidP="00583B29">
      <w:pPr>
        <w:spacing w:after="0" w:line="240" w:lineRule="auto"/>
        <w:rPr>
          <w:rFonts w:ascii="Times New Roman" w:hAnsi="Times New Roman"/>
          <w:b/>
          <w:sz w:val="30"/>
          <w:szCs w:val="30"/>
          <w:lang w:val="kk-KZ"/>
        </w:rPr>
      </w:pPr>
    </w:p>
    <w:p w:rsidR="004D6380" w:rsidRPr="00954793" w:rsidRDefault="004D6380" w:rsidP="004D6380">
      <w:pPr>
        <w:spacing w:after="0" w:line="240" w:lineRule="auto"/>
        <w:rPr>
          <w:rFonts w:ascii="Times New Roman" w:hAnsi="Times New Roman" w:cs="Times New Roman"/>
          <w:b/>
          <w:sz w:val="30"/>
          <w:szCs w:val="30"/>
          <w:lang w:val="kk-KZ"/>
        </w:rPr>
      </w:pPr>
    </w:p>
    <w:p w:rsidR="001B68D9" w:rsidRPr="00954793" w:rsidRDefault="001B68D9" w:rsidP="001B68D9">
      <w:pPr>
        <w:ind w:firstLine="708"/>
        <w:jc w:val="both"/>
        <w:rPr>
          <w:rFonts w:ascii="Times New Roman" w:eastAsia="Times New Roman" w:hAnsi="Times New Roman" w:cs="Times New Roman"/>
          <w:sz w:val="30"/>
          <w:szCs w:val="30"/>
          <w:lang w:val="kk-KZ"/>
        </w:rPr>
      </w:pPr>
      <w:r w:rsidRPr="00954793">
        <w:rPr>
          <w:rFonts w:ascii="Times New Roman" w:hAnsi="Times New Roman" w:cs="Times New Roman"/>
          <w:sz w:val="30"/>
          <w:szCs w:val="30"/>
          <w:lang w:val="kk-KZ"/>
        </w:rPr>
        <w:t xml:space="preserve">Оқулық М.Әуезов атындағы ОҚМУ Оқу-әдістемелік кеңесімен баспаға  ұсынылған,  хаттама </w:t>
      </w:r>
      <w:r w:rsidRPr="00954793">
        <w:rPr>
          <w:rFonts w:ascii="Times New Roman" w:eastAsia="Times New Roman" w:hAnsi="Times New Roman" w:cs="Times New Roman"/>
          <w:sz w:val="30"/>
          <w:szCs w:val="30"/>
          <w:lang w:val="kk-KZ"/>
        </w:rPr>
        <w:t xml:space="preserve"> № ___</w:t>
      </w:r>
      <w:r w:rsidRPr="00954793">
        <w:rPr>
          <w:rFonts w:ascii="Times New Roman" w:hAnsi="Times New Roman" w:cs="Times New Roman"/>
          <w:sz w:val="30"/>
          <w:szCs w:val="30"/>
          <w:lang w:val="kk-KZ"/>
        </w:rPr>
        <w:t xml:space="preserve">, </w:t>
      </w:r>
      <w:r w:rsidRPr="00954793">
        <w:rPr>
          <w:rFonts w:ascii="Times New Roman" w:eastAsia="Times New Roman" w:hAnsi="Times New Roman" w:cs="Times New Roman"/>
          <w:sz w:val="30"/>
          <w:szCs w:val="30"/>
          <w:lang w:val="kk-KZ"/>
        </w:rPr>
        <w:t xml:space="preserve"> «____» _______  201</w:t>
      </w:r>
      <w:r w:rsidRPr="00954793">
        <w:rPr>
          <w:rFonts w:ascii="Times New Roman" w:hAnsi="Times New Roman" w:cs="Times New Roman"/>
          <w:sz w:val="30"/>
          <w:szCs w:val="30"/>
          <w:lang w:val="kk-KZ"/>
        </w:rPr>
        <w:t>5 ж.</w:t>
      </w:r>
      <w:r w:rsidRPr="00954793">
        <w:rPr>
          <w:rFonts w:ascii="Times New Roman" w:eastAsia="Times New Roman" w:hAnsi="Times New Roman" w:cs="Times New Roman"/>
          <w:sz w:val="30"/>
          <w:szCs w:val="30"/>
          <w:lang w:val="kk-KZ"/>
        </w:rPr>
        <w:t xml:space="preserve"> </w:t>
      </w:r>
    </w:p>
    <w:p w:rsidR="004D6380" w:rsidRPr="00954793" w:rsidRDefault="004D6380" w:rsidP="004D6380">
      <w:pPr>
        <w:spacing w:after="0" w:line="240" w:lineRule="auto"/>
        <w:rPr>
          <w:rFonts w:ascii="Times New Roman" w:hAnsi="Times New Roman"/>
          <w:b/>
          <w:sz w:val="30"/>
          <w:szCs w:val="30"/>
          <w:lang w:val="kk-KZ"/>
        </w:rPr>
      </w:pPr>
    </w:p>
    <w:p w:rsidR="001B68D9" w:rsidRPr="00954793" w:rsidRDefault="001B68D9" w:rsidP="001B68D9">
      <w:pPr>
        <w:spacing w:after="0" w:line="240" w:lineRule="auto"/>
        <w:jc w:val="right"/>
        <w:rPr>
          <w:rFonts w:ascii="Times New Roman" w:hAnsi="Times New Roman"/>
          <w:sz w:val="30"/>
          <w:szCs w:val="30"/>
          <w:lang w:val="kk-KZ"/>
        </w:rPr>
      </w:pPr>
    </w:p>
    <w:p w:rsidR="001B68D9" w:rsidRPr="00954793" w:rsidRDefault="001B68D9" w:rsidP="001B68D9">
      <w:pPr>
        <w:spacing w:after="0" w:line="240" w:lineRule="auto"/>
        <w:rPr>
          <w:rFonts w:ascii="Times New Roman" w:hAnsi="Times New Roman"/>
          <w:b/>
          <w:sz w:val="30"/>
          <w:szCs w:val="30"/>
          <w:lang w:val="kk-KZ"/>
        </w:rPr>
      </w:pPr>
      <w:r w:rsidRPr="00954793">
        <w:rPr>
          <w:rFonts w:ascii="Times New Roman" w:hAnsi="Times New Roman"/>
          <w:b/>
          <w:sz w:val="30"/>
          <w:szCs w:val="30"/>
          <w:lang w:val="kk-KZ"/>
        </w:rPr>
        <w:t xml:space="preserve">ISBN  </w:t>
      </w:r>
    </w:p>
    <w:p w:rsidR="004D6380" w:rsidRPr="00954793" w:rsidRDefault="004D6380" w:rsidP="004D6380">
      <w:pPr>
        <w:spacing w:after="0" w:line="240" w:lineRule="auto"/>
        <w:jc w:val="both"/>
        <w:rPr>
          <w:rFonts w:ascii="Times New Roman" w:hAnsi="Times New Roman"/>
          <w:sz w:val="30"/>
          <w:szCs w:val="30"/>
          <w:lang w:val="kk-KZ"/>
        </w:rPr>
      </w:pPr>
    </w:p>
    <w:p w:rsidR="004D6380" w:rsidRPr="00954793" w:rsidRDefault="004D6380" w:rsidP="004D6380">
      <w:pPr>
        <w:spacing w:after="0" w:line="240" w:lineRule="auto"/>
        <w:jc w:val="both"/>
        <w:rPr>
          <w:rFonts w:ascii="Times New Roman" w:hAnsi="Times New Roman"/>
          <w:b/>
          <w:sz w:val="30"/>
          <w:szCs w:val="30"/>
          <w:lang w:val="kk-KZ"/>
        </w:rPr>
      </w:pPr>
      <w:r w:rsidRPr="00954793">
        <w:rPr>
          <w:rFonts w:ascii="Times New Roman" w:hAnsi="Times New Roman"/>
          <w:sz w:val="30"/>
          <w:szCs w:val="30"/>
          <w:lang w:val="kk-KZ"/>
        </w:rPr>
        <w:tab/>
      </w:r>
    </w:p>
    <w:p w:rsidR="004D6380" w:rsidRPr="00954793" w:rsidRDefault="004D6380" w:rsidP="004D6380">
      <w:pPr>
        <w:spacing w:after="0" w:line="240" w:lineRule="auto"/>
        <w:rPr>
          <w:rFonts w:ascii="Times New Roman" w:hAnsi="Times New Roman"/>
          <w:sz w:val="30"/>
          <w:szCs w:val="30"/>
          <w:lang w:val="kk-KZ"/>
        </w:rPr>
      </w:pPr>
      <w:r w:rsidRPr="00954793">
        <w:rPr>
          <w:rFonts w:ascii="Times New Roman" w:hAnsi="Times New Roman"/>
          <w:b/>
          <w:sz w:val="30"/>
          <w:szCs w:val="30"/>
          <w:lang w:val="kk-KZ"/>
        </w:rPr>
        <w:tab/>
      </w:r>
      <w:r w:rsidRPr="00954793">
        <w:rPr>
          <w:rFonts w:ascii="Times New Roman" w:hAnsi="Times New Roman"/>
          <w:b/>
          <w:sz w:val="30"/>
          <w:szCs w:val="30"/>
          <w:lang w:val="kk-KZ"/>
        </w:rPr>
        <w:tab/>
      </w:r>
      <w:r w:rsidRPr="00954793">
        <w:rPr>
          <w:rFonts w:ascii="Times New Roman" w:hAnsi="Times New Roman"/>
          <w:b/>
          <w:sz w:val="30"/>
          <w:szCs w:val="30"/>
          <w:lang w:val="kk-KZ"/>
        </w:rPr>
        <w:tab/>
      </w:r>
      <w:r w:rsidRPr="00954793">
        <w:rPr>
          <w:rFonts w:ascii="Times New Roman" w:hAnsi="Times New Roman"/>
          <w:b/>
          <w:sz w:val="30"/>
          <w:szCs w:val="30"/>
          <w:lang w:val="kk-KZ"/>
        </w:rPr>
        <w:tab/>
      </w:r>
      <w:r w:rsidRPr="00954793">
        <w:rPr>
          <w:rFonts w:ascii="Times New Roman" w:hAnsi="Times New Roman"/>
          <w:b/>
          <w:sz w:val="30"/>
          <w:szCs w:val="30"/>
          <w:lang w:val="kk-KZ"/>
        </w:rPr>
        <w:tab/>
      </w:r>
      <w:r w:rsidR="001B68D9" w:rsidRPr="00954793">
        <w:rPr>
          <w:rFonts w:ascii="Times New Roman" w:hAnsi="Times New Roman"/>
          <w:b/>
          <w:sz w:val="30"/>
          <w:szCs w:val="30"/>
          <w:lang w:val="kk-KZ"/>
        </w:rPr>
        <w:t xml:space="preserve">        </w:t>
      </w:r>
      <w:r w:rsidRPr="00954793">
        <w:rPr>
          <w:rFonts w:ascii="Times New Roman" w:hAnsi="Times New Roman"/>
          <w:sz w:val="30"/>
          <w:szCs w:val="30"/>
          <w:lang w:val="kk-KZ"/>
        </w:rPr>
        <w:t>© М.Әуезов атындағы ОҚМУ</w:t>
      </w:r>
    </w:p>
    <w:p w:rsidR="004D6380" w:rsidRPr="00954793" w:rsidRDefault="001B68D9" w:rsidP="004D6380">
      <w:pPr>
        <w:spacing w:after="0" w:line="240" w:lineRule="auto"/>
        <w:jc w:val="center"/>
        <w:rPr>
          <w:rFonts w:ascii="Times New Roman" w:hAnsi="Times New Roman"/>
          <w:b/>
          <w:sz w:val="30"/>
          <w:szCs w:val="30"/>
          <w:lang w:val="kk-KZ"/>
        </w:rPr>
      </w:pPr>
      <w:r w:rsidRPr="00954793">
        <w:rPr>
          <w:rFonts w:ascii="Times New Roman" w:hAnsi="Times New Roman"/>
          <w:sz w:val="30"/>
          <w:szCs w:val="30"/>
          <w:lang w:val="kk-KZ"/>
        </w:rPr>
        <w:t xml:space="preserve">       </w:t>
      </w:r>
      <w:r w:rsidRPr="00954793">
        <w:rPr>
          <w:rFonts w:ascii="Times New Roman" w:hAnsi="Times New Roman"/>
          <w:sz w:val="30"/>
          <w:szCs w:val="30"/>
          <w:lang w:val="kk-KZ"/>
        </w:rPr>
        <w:tab/>
      </w:r>
      <w:r w:rsidRPr="00954793">
        <w:rPr>
          <w:rFonts w:ascii="Times New Roman" w:hAnsi="Times New Roman"/>
          <w:sz w:val="30"/>
          <w:szCs w:val="30"/>
          <w:lang w:val="kk-KZ"/>
        </w:rPr>
        <w:tab/>
      </w:r>
      <w:r w:rsidRPr="00954793">
        <w:rPr>
          <w:rFonts w:ascii="Times New Roman" w:hAnsi="Times New Roman"/>
          <w:sz w:val="30"/>
          <w:szCs w:val="30"/>
          <w:lang w:val="kk-KZ"/>
        </w:rPr>
        <w:tab/>
      </w:r>
      <w:r w:rsidRPr="00954793">
        <w:rPr>
          <w:rFonts w:ascii="Times New Roman" w:hAnsi="Times New Roman"/>
          <w:sz w:val="30"/>
          <w:szCs w:val="30"/>
          <w:lang w:val="kk-KZ"/>
        </w:rPr>
        <w:tab/>
      </w:r>
      <w:r w:rsidRPr="00954793">
        <w:rPr>
          <w:rFonts w:ascii="Times New Roman" w:hAnsi="Times New Roman"/>
          <w:sz w:val="30"/>
          <w:szCs w:val="30"/>
          <w:lang w:val="kk-KZ"/>
        </w:rPr>
        <w:tab/>
        <w:t xml:space="preserve">  © Сапарова Ю.А., Ормолдаева М.А. </w:t>
      </w:r>
    </w:p>
    <w:p w:rsidR="004D6380" w:rsidRPr="00954793" w:rsidRDefault="004D6380" w:rsidP="00C459B9">
      <w:pPr>
        <w:shd w:val="clear" w:color="auto" w:fill="FFFFFF"/>
        <w:spacing w:after="0" w:line="240" w:lineRule="auto"/>
        <w:ind w:right="34" w:firstLine="709"/>
        <w:jc w:val="center"/>
        <w:rPr>
          <w:rFonts w:ascii="Times New Roman" w:eastAsia="Times New Roman" w:hAnsi="Times New Roman" w:cs="Times New Roman"/>
          <w:b/>
          <w:bCs/>
          <w:noProof/>
          <w:color w:val="000000"/>
          <w:spacing w:val="1"/>
          <w:sz w:val="30"/>
          <w:szCs w:val="30"/>
          <w:lang w:val="kk-KZ"/>
        </w:rPr>
      </w:pPr>
    </w:p>
    <w:p w:rsidR="00B70CC8" w:rsidRPr="00954793" w:rsidRDefault="00B70CC8" w:rsidP="004D6380">
      <w:pPr>
        <w:spacing w:after="0" w:line="240" w:lineRule="auto"/>
        <w:jc w:val="center"/>
        <w:rPr>
          <w:rFonts w:ascii="Times New Roman" w:hAnsi="Times New Roman"/>
          <w:b/>
          <w:sz w:val="30"/>
          <w:szCs w:val="30"/>
          <w:lang w:val="kk-KZ"/>
        </w:rPr>
      </w:pPr>
    </w:p>
    <w:p w:rsidR="004D6380" w:rsidRDefault="004D6380" w:rsidP="004D6380">
      <w:pPr>
        <w:spacing w:after="0" w:line="240" w:lineRule="auto"/>
        <w:jc w:val="center"/>
        <w:rPr>
          <w:rFonts w:ascii="Times New Roman" w:hAnsi="Times New Roman"/>
          <w:b/>
          <w:sz w:val="30"/>
          <w:szCs w:val="30"/>
          <w:lang w:val="kk-KZ"/>
        </w:rPr>
      </w:pPr>
      <w:r w:rsidRPr="00954793">
        <w:rPr>
          <w:rFonts w:ascii="Times New Roman" w:hAnsi="Times New Roman"/>
          <w:b/>
          <w:sz w:val="30"/>
          <w:szCs w:val="30"/>
          <w:lang w:val="kk-KZ"/>
        </w:rPr>
        <w:t>Мазмұны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2"/>
        <w:gridCol w:w="708"/>
      </w:tblGrid>
      <w:tr w:rsidR="006F5CA1" w:rsidRPr="006F5CA1" w:rsidTr="00E73EB6">
        <w:tc>
          <w:tcPr>
            <w:tcW w:w="8472" w:type="dxa"/>
          </w:tcPr>
          <w:p w:rsidR="006F5CA1" w:rsidRPr="006F5CA1" w:rsidRDefault="00E73EB6" w:rsidP="00E73EB6">
            <w:pPr>
              <w:shd w:val="clear" w:color="auto" w:fill="FFFFFF"/>
              <w:spacing w:after="0" w:line="240" w:lineRule="auto"/>
              <w:ind w:right="34"/>
              <w:rPr>
                <w:rFonts w:ascii="Times New Roman" w:eastAsia="Times New Roman" w:hAnsi="Times New Roman" w:cs="Times New Roman"/>
                <w:bCs/>
                <w:noProof/>
                <w:color w:val="000000"/>
                <w:spacing w:val="1"/>
                <w:sz w:val="30"/>
                <w:szCs w:val="30"/>
                <w:lang w:val="kk-KZ"/>
              </w:rPr>
            </w:pPr>
            <w:r w:rsidRPr="006F5CA1">
              <w:rPr>
                <w:rFonts w:ascii="Times New Roman" w:eastAsia="Times New Roman" w:hAnsi="Times New Roman" w:cs="Times New Roman"/>
                <w:bCs/>
                <w:noProof/>
                <w:color w:val="000000"/>
                <w:spacing w:val="1"/>
                <w:sz w:val="30"/>
                <w:szCs w:val="30"/>
                <w:lang w:val="kk-KZ"/>
              </w:rPr>
              <w:t>Кіріспе</w:t>
            </w:r>
            <w:r>
              <w:rPr>
                <w:rFonts w:ascii="Times New Roman" w:eastAsia="Times New Roman" w:hAnsi="Times New Roman" w:cs="Times New Roman"/>
                <w:bCs/>
                <w:noProof/>
                <w:color w:val="000000"/>
                <w:spacing w:val="1"/>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4</w:t>
            </w:r>
          </w:p>
        </w:tc>
      </w:tr>
      <w:tr w:rsidR="006F5CA1" w:rsidRPr="006F5CA1" w:rsidTr="00E73EB6">
        <w:tc>
          <w:tcPr>
            <w:tcW w:w="8472" w:type="dxa"/>
          </w:tcPr>
          <w:p w:rsidR="006F5CA1" w:rsidRPr="006F5CA1" w:rsidRDefault="00E73EB6" w:rsidP="00E73EB6">
            <w:pPr>
              <w:shd w:val="clear" w:color="auto" w:fill="FFFFFF"/>
              <w:spacing w:after="0" w:line="240" w:lineRule="auto"/>
              <w:rPr>
                <w:rFonts w:ascii="Times New Roman" w:eastAsia="Times New Roman" w:hAnsi="Times New Roman" w:cs="Times New Roman"/>
                <w:bCs/>
                <w:sz w:val="30"/>
                <w:szCs w:val="30"/>
                <w:bdr w:val="none" w:sz="0" w:space="0" w:color="auto" w:frame="1"/>
                <w:lang w:val="kk-KZ"/>
              </w:rPr>
            </w:pPr>
            <w:r>
              <w:rPr>
                <w:rFonts w:ascii="Times New Roman" w:eastAsia="Times New Roman" w:hAnsi="Times New Roman" w:cs="Times New Roman"/>
                <w:bCs/>
                <w:sz w:val="30"/>
                <w:szCs w:val="30"/>
                <w:bdr w:val="none" w:sz="0" w:space="0" w:color="auto" w:frame="1"/>
                <w:lang w:val="kk-KZ"/>
              </w:rPr>
              <w:t>1-</w:t>
            </w:r>
            <w:r w:rsidRPr="006F5CA1">
              <w:rPr>
                <w:rFonts w:ascii="Times New Roman" w:eastAsia="Times New Roman" w:hAnsi="Times New Roman" w:cs="Times New Roman"/>
                <w:bCs/>
                <w:sz w:val="30"/>
                <w:szCs w:val="30"/>
                <w:bdr w:val="none" w:sz="0" w:space="0" w:color="auto" w:frame="1"/>
                <w:lang w:val="kk-KZ"/>
              </w:rPr>
              <w:t xml:space="preserve"> БӨЛІМ. МӘДЕНИ-ТЫНЫҒУ  ҚЫЗМЕТІНІҢ ЭЛЕМЕНТІ  РЕТІНДЕ  ШОУ-БАҒДАРЛАМАЛАРДЫҢ ОРНЫ</w:t>
            </w:r>
          </w:p>
          <w:p w:rsidR="006F5CA1" w:rsidRPr="006F5CA1" w:rsidRDefault="006F5CA1" w:rsidP="00E73EB6">
            <w:pPr>
              <w:shd w:val="clear" w:color="auto" w:fill="FFFFFF"/>
              <w:spacing w:after="0" w:line="240" w:lineRule="auto"/>
              <w:rPr>
                <w:rFonts w:ascii="Times New Roman" w:eastAsia="Times New Roman" w:hAnsi="Times New Roman" w:cs="Times New Roman"/>
                <w:bCs/>
                <w:sz w:val="30"/>
                <w:szCs w:val="30"/>
                <w:bdr w:val="none" w:sz="0" w:space="0" w:color="auto" w:frame="1"/>
                <w:lang w:val="kk-KZ"/>
              </w:rPr>
            </w:pPr>
            <w:r w:rsidRPr="006F5CA1">
              <w:rPr>
                <w:rFonts w:ascii="Times New Roman" w:eastAsia="Times New Roman" w:hAnsi="Times New Roman" w:cs="Times New Roman"/>
                <w:bCs/>
                <w:sz w:val="30"/>
                <w:szCs w:val="30"/>
                <w:bdr w:val="none" w:sz="0" w:space="0" w:color="auto" w:frame="1"/>
                <w:lang w:val="kk-KZ"/>
              </w:rPr>
              <w:t xml:space="preserve">1.1 </w:t>
            </w:r>
            <w:r w:rsidRPr="006F5CA1">
              <w:rPr>
                <w:rFonts w:ascii="Times New Roman" w:eastAsia="Times New Roman" w:hAnsi="Times New Roman" w:cs="Times New Roman"/>
                <w:sz w:val="30"/>
                <w:szCs w:val="30"/>
                <w:lang w:val="kk-KZ"/>
              </w:rPr>
              <w:t>Шоу бағдарлама жайлы түсінік</w:t>
            </w:r>
            <w:r w:rsidR="00E73EB6">
              <w:rPr>
                <w:rFonts w:ascii="Times New Roman" w:eastAsia="Times New Roman" w:hAnsi="Times New Roman" w:cs="Times New Roman"/>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8</w:t>
            </w:r>
          </w:p>
        </w:tc>
      </w:tr>
      <w:tr w:rsidR="006F5CA1" w:rsidRPr="006F5CA1" w:rsidTr="00E73EB6">
        <w:tc>
          <w:tcPr>
            <w:tcW w:w="8472" w:type="dxa"/>
          </w:tcPr>
          <w:p w:rsidR="006F5CA1" w:rsidRPr="006F5CA1" w:rsidRDefault="006F5CA1" w:rsidP="00E73EB6">
            <w:pPr>
              <w:shd w:val="clear" w:color="auto" w:fill="FFFFFF"/>
              <w:tabs>
                <w:tab w:val="left" w:pos="7938"/>
              </w:tabs>
              <w:spacing w:after="0" w:line="240" w:lineRule="auto"/>
              <w:rPr>
                <w:rFonts w:ascii="Times New Roman" w:eastAsia="Times New Roman" w:hAnsi="Times New Roman" w:cs="Times New Roman"/>
                <w:bCs/>
                <w:noProof/>
                <w:color w:val="000000"/>
                <w:spacing w:val="-3"/>
                <w:sz w:val="30"/>
                <w:szCs w:val="30"/>
                <w:lang w:val="kk-KZ"/>
              </w:rPr>
            </w:pPr>
            <w:r w:rsidRPr="006F5CA1">
              <w:rPr>
                <w:rFonts w:ascii="Times New Roman" w:eastAsia="Times New Roman" w:hAnsi="Times New Roman" w:cs="Times New Roman"/>
                <w:bCs/>
                <w:noProof/>
                <w:color w:val="000000"/>
                <w:spacing w:val="-3"/>
                <w:sz w:val="30"/>
                <w:szCs w:val="30"/>
                <w:lang w:val="kk-KZ"/>
              </w:rPr>
              <w:t>1.2 Шоу  бағдарламалардың  қалыптасуы мен  даму  тарихына  шолу</w:t>
            </w:r>
            <w:r w:rsidR="00E73EB6">
              <w:rPr>
                <w:rFonts w:ascii="Times New Roman" w:eastAsia="Times New Roman" w:hAnsi="Times New Roman" w:cs="Times New Roman"/>
                <w:bCs/>
                <w:noProof/>
                <w:color w:val="000000"/>
                <w:spacing w:val="-3"/>
                <w:sz w:val="30"/>
                <w:szCs w:val="30"/>
                <w:lang w:val="kk-KZ"/>
              </w:rPr>
              <w:t>.........................................................................................................</w:t>
            </w:r>
          </w:p>
        </w:tc>
        <w:tc>
          <w:tcPr>
            <w:tcW w:w="708" w:type="dxa"/>
          </w:tcPr>
          <w:p w:rsidR="00E73EB6" w:rsidRDefault="00E73EB6"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11</w:t>
            </w:r>
          </w:p>
        </w:tc>
      </w:tr>
      <w:tr w:rsidR="006F5CA1" w:rsidRPr="006F5CA1" w:rsidTr="00E73EB6">
        <w:tc>
          <w:tcPr>
            <w:tcW w:w="8472" w:type="dxa"/>
          </w:tcPr>
          <w:p w:rsidR="006F5CA1" w:rsidRPr="006F5CA1" w:rsidRDefault="006F5CA1" w:rsidP="00E73EB6">
            <w:pPr>
              <w:spacing w:after="0" w:line="240" w:lineRule="auto"/>
              <w:jc w:val="both"/>
              <w:rPr>
                <w:rFonts w:ascii="Times New Roman" w:eastAsia="Times New Roman" w:hAnsi="Times New Roman" w:cs="Times New Roman"/>
                <w:sz w:val="30"/>
                <w:szCs w:val="30"/>
                <w:lang w:val="kk-KZ"/>
              </w:rPr>
            </w:pPr>
            <w:r w:rsidRPr="006F5CA1">
              <w:rPr>
                <w:rFonts w:ascii="Times New Roman" w:eastAsia="Times New Roman" w:hAnsi="Times New Roman" w:cs="Times New Roman"/>
                <w:noProof/>
                <w:color w:val="000000"/>
                <w:spacing w:val="-3"/>
                <w:sz w:val="30"/>
                <w:szCs w:val="30"/>
                <w:lang w:val="kk-KZ"/>
              </w:rPr>
              <w:t xml:space="preserve">1.3 </w:t>
            </w:r>
            <w:r w:rsidRPr="006F5CA1">
              <w:rPr>
                <w:rFonts w:ascii="Times New Roman" w:eastAsia="Times New Roman" w:hAnsi="Times New Roman" w:cs="Times New Roman"/>
                <w:sz w:val="30"/>
                <w:szCs w:val="30"/>
                <w:lang w:val="kk-KZ"/>
              </w:rPr>
              <w:t>Шоу бағдарламалардың түрлері</w:t>
            </w:r>
            <w:r w:rsidR="00E73EB6">
              <w:rPr>
                <w:rFonts w:ascii="Times New Roman" w:eastAsia="Times New Roman" w:hAnsi="Times New Roman" w:cs="Times New Roman"/>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19</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bCs/>
                <w:noProof/>
                <w:color w:val="000000"/>
                <w:spacing w:val="-3"/>
                <w:sz w:val="30"/>
                <w:szCs w:val="30"/>
                <w:lang w:val="kk-KZ"/>
              </w:rPr>
            </w:pPr>
            <w:r w:rsidRPr="006F5CA1">
              <w:rPr>
                <w:rFonts w:ascii="Times New Roman" w:eastAsia="Times New Roman" w:hAnsi="Times New Roman" w:cs="Times New Roman"/>
                <w:bCs/>
                <w:noProof/>
                <w:color w:val="000000"/>
                <w:spacing w:val="-3"/>
                <w:sz w:val="30"/>
                <w:szCs w:val="30"/>
                <w:lang w:val="kk-KZ"/>
              </w:rPr>
              <w:t>1.4  Мәдениет  мекемелерінде  шоу  бағдарламаларды  қоюдағы мақсатты тұжырымдау</w:t>
            </w:r>
            <w:r w:rsidR="00E73EB6">
              <w:rPr>
                <w:rFonts w:ascii="Times New Roman" w:eastAsia="Times New Roman" w:hAnsi="Times New Roman" w:cs="Times New Roman"/>
                <w:bCs/>
                <w:noProof/>
                <w:color w:val="000000"/>
                <w:spacing w:val="-3"/>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27</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noProof/>
                <w:color w:val="000000"/>
                <w:spacing w:val="-6"/>
                <w:sz w:val="30"/>
                <w:szCs w:val="30"/>
                <w:lang w:val="kk-KZ"/>
              </w:rPr>
            </w:pPr>
            <w:r w:rsidRPr="006F5CA1">
              <w:rPr>
                <w:rFonts w:ascii="Times New Roman" w:eastAsia="Times New Roman" w:hAnsi="Times New Roman" w:cs="Times New Roman"/>
                <w:noProof/>
                <w:color w:val="000000"/>
                <w:spacing w:val="-6"/>
                <w:sz w:val="30"/>
                <w:szCs w:val="30"/>
                <w:lang w:val="kk-KZ"/>
              </w:rPr>
              <w:t>1.5  Шоу  бағдарламалардың  әлеуметтік қызметтері</w:t>
            </w:r>
            <w:r w:rsidR="00E73EB6">
              <w:rPr>
                <w:rFonts w:ascii="Times New Roman" w:eastAsia="Times New Roman" w:hAnsi="Times New Roman" w:cs="Times New Roman"/>
                <w:noProof/>
                <w:color w:val="000000"/>
                <w:spacing w:val="-6"/>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31</w:t>
            </w:r>
          </w:p>
        </w:tc>
      </w:tr>
      <w:tr w:rsidR="006F5CA1" w:rsidRPr="006F5CA1" w:rsidTr="00E73EB6">
        <w:tc>
          <w:tcPr>
            <w:tcW w:w="8472" w:type="dxa"/>
          </w:tcPr>
          <w:p w:rsidR="006F5CA1" w:rsidRPr="006F5CA1" w:rsidRDefault="006F5CA1" w:rsidP="00E73EB6">
            <w:pPr>
              <w:shd w:val="clear" w:color="auto" w:fill="FFFFFF"/>
              <w:spacing w:after="0" w:line="240" w:lineRule="auto"/>
              <w:jc w:val="both"/>
              <w:rPr>
                <w:rFonts w:ascii="Times New Roman" w:eastAsia="Times New Roman" w:hAnsi="Times New Roman" w:cs="Times New Roman"/>
                <w:noProof/>
                <w:color w:val="000000"/>
                <w:spacing w:val="-2"/>
                <w:sz w:val="30"/>
                <w:szCs w:val="30"/>
                <w:lang w:val="kk-KZ"/>
              </w:rPr>
            </w:pPr>
            <w:r w:rsidRPr="006F5CA1">
              <w:rPr>
                <w:rFonts w:ascii="Times New Roman" w:eastAsia="Times New Roman" w:hAnsi="Times New Roman" w:cs="Times New Roman"/>
                <w:noProof/>
                <w:color w:val="000000"/>
                <w:spacing w:val="-2"/>
                <w:sz w:val="30"/>
                <w:szCs w:val="30"/>
                <w:lang w:val="kk-KZ"/>
              </w:rPr>
              <w:t>1.6 Шоу  бағдарламаларды  құру  қағидалары</w:t>
            </w:r>
            <w:r w:rsidR="00E73EB6">
              <w:rPr>
                <w:rFonts w:ascii="Times New Roman" w:eastAsia="Times New Roman" w:hAnsi="Times New Roman" w:cs="Times New Roman"/>
                <w:noProof/>
                <w:color w:val="000000"/>
                <w:spacing w:val="-2"/>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40</w:t>
            </w:r>
          </w:p>
        </w:tc>
      </w:tr>
      <w:tr w:rsidR="006F5CA1" w:rsidRPr="006F5CA1" w:rsidTr="00E73EB6">
        <w:tc>
          <w:tcPr>
            <w:tcW w:w="8472" w:type="dxa"/>
          </w:tcPr>
          <w:p w:rsidR="006F5CA1" w:rsidRPr="006F5CA1" w:rsidRDefault="006F5CA1" w:rsidP="00E73EB6">
            <w:pPr>
              <w:spacing w:after="0" w:line="240" w:lineRule="auto"/>
              <w:jc w:val="both"/>
              <w:rPr>
                <w:rFonts w:ascii="Times New Roman" w:eastAsia="Times New Roman" w:hAnsi="Times New Roman" w:cs="Times New Roman"/>
                <w:sz w:val="30"/>
                <w:szCs w:val="30"/>
                <w:lang w:val="kk-KZ"/>
              </w:rPr>
            </w:pPr>
            <w:r w:rsidRPr="006F5CA1">
              <w:rPr>
                <w:rFonts w:ascii="Times New Roman" w:eastAsia="Times New Roman" w:hAnsi="Times New Roman" w:cs="Times New Roman"/>
                <w:sz w:val="30"/>
                <w:szCs w:val="30"/>
                <w:lang w:val="kk-KZ"/>
              </w:rPr>
              <w:t>1.7 Шоу  бағдарламалардың  құрылымы</w:t>
            </w:r>
            <w:r w:rsidR="00E73EB6">
              <w:rPr>
                <w:rFonts w:ascii="Times New Roman" w:eastAsia="Times New Roman" w:hAnsi="Times New Roman" w:cs="Times New Roman"/>
                <w:sz w:val="30"/>
                <w:szCs w:val="30"/>
                <w:lang w:val="kk-KZ"/>
              </w:rPr>
              <w:t>.........................................</w:t>
            </w:r>
            <w:r w:rsidRPr="006F5CA1">
              <w:rPr>
                <w:rFonts w:ascii="Times New Roman" w:eastAsia="Times New Roman" w:hAnsi="Times New Roman" w:cs="Times New Roman"/>
                <w:sz w:val="30"/>
                <w:szCs w:val="30"/>
                <w:lang w:val="kk-KZ"/>
              </w:rPr>
              <w:t xml:space="preserve">  </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44</w:t>
            </w:r>
          </w:p>
        </w:tc>
      </w:tr>
      <w:tr w:rsidR="006F5CA1" w:rsidRPr="006F5CA1" w:rsidTr="00E73EB6">
        <w:trPr>
          <w:trHeight w:val="345"/>
        </w:trPr>
        <w:tc>
          <w:tcPr>
            <w:tcW w:w="8472" w:type="dxa"/>
          </w:tcPr>
          <w:p w:rsidR="006F5CA1" w:rsidRPr="006F5CA1" w:rsidRDefault="00770073" w:rsidP="00E73EB6">
            <w:pPr>
              <w:spacing w:after="0" w:line="240" w:lineRule="auto"/>
              <w:rPr>
                <w:rFonts w:ascii="Times New Roman" w:eastAsia="Times New Roman" w:hAnsi="Times New Roman" w:cs="Times New Roman"/>
                <w:sz w:val="30"/>
                <w:szCs w:val="30"/>
                <w:lang w:val="kk-KZ"/>
              </w:rPr>
            </w:pPr>
            <w:bookmarkStart w:id="0" w:name="_GoBack"/>
            <w:bookmarkEnd w:id="0"/>
            <w:r w:rsidRPr="006F5CA1">
              <w:rPr>
                <w:rFonts w:ascii="Times New Roman" w:hAnsi="Times New Roman" w:cs="Times New Roman"/>
                <w:sz w:val="30"/>
                <w:szCs w:val="30"/>
                <w:lang w:val="kk-KZ"/>
              </w:rPr>
              <w:t xml:space="preserve">2 </w:t>
            </w:r>
            <w:r w:rsidRPr="006F5CA1">
              <w:rPr>
                <w:rFonts w:ascii="Times New Roman" w:eastAsia="Times New Roman" w:hAnsi="Times New Roman" w:cs="Times New Roman"/>
                <w:sz w:val="30"/>
                <w:szCs w:val="30"/>
                <w:lang w:val="kk-KZ"/>
              </w:rPr>
              <w:t>БӨЛІМ. ШОУ БАҒДАРЛАМАЛАРДЫ ІСКЕ АСЫРУ ӘДІСТЕМЕСІ</w:t>
            </w:r>
          </w:p>
          <w:p w:rsidR="006F5CA1" w:rsidRPr="006F5CA1" w:rsidRDefault="006F5CA1" w:rsidP="00E73EB6">
            <w:pPr>
              <w:pStyle w:val="a9"/>
              <w:shd w:val="clear" w:color="auto" w:fill="FFFFFF"/>
              <w:spacing w:before="0" w:beforeAutospacing="0" w:after="0" w:afterAutospacing="0"/>
              <w:rPr>
                <w:sz w:val="30"/>
                <w:szCs w:val="30"/>
                <w:lang w:val="kk-KZ"/>
              </w:rPr>
            </w:pPr>
            <w:r w:rsidRPr="006F5CA1">
              <w:rPr>
                <w:sz w:val="30"/>
                <w:szCs w:val="30"/>
                <w:lang w:val="kk-KZ"/>
              </w:rPr>
              <w:t>2.1 Шоу-бағдарламаларды  дайындау кезеңдері</w:t>
            </w:r>
            <w:r w:rsidR="00E73EB6">
              <w:rPr>
                <w:sz w:val="30"/>
                <w:szCs w:val="30"/>
                <w:lang w:val="kk-KZ"/>
              </w:rPr>
              <w:t>.............................</w:t>
            </w:r>
          </w:p>
        </w:tc>
        <w:tc>
          <w:tcPr>
            <w:tcW w:w="708" w:type="dxa"/>
          </w:tcPr>
          <w:p w:rsidR="006F5CA1" w:rsidRDefault="006F5CA1" w:rsidP="00E73EB6">
            <w:pPr>
              <w:spacing w:after="0" w:line="240" w:lineRule="auto"/>
              <w:jc w:val="center"/>
              <w:rPr>
                <w:rFonts w:ascii="Times New Roman" w:hAnsi="Times New Roman"/>
                <w:sz w:val="30"/>
                <w:szCs w:val="30"/>
                <w:lang w:val="kk-KZ"/>
              </w:rPr>
            </w:pPr>
          </w:p>
          <w:p w:rsidR="00770073" w:rsidRPr="006F5CA1" w:rsidRDefault="00770073"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48</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bCs/>
                <w:noProof/>
                <w:color w:val="000000"/>
                <w:sz w:val="30"/>
                <w:szCs w:val="30"/>
                <w:lang w:val="kk-KZ"/>
              </w:rPr>
            </w:pPr>
            <w:r w:rsidRPr="006F5CA1">
              <w:rPr>
                <w:rFonts w:ascii="Times New Roman" w:eastAsia="Times New Roman" w:hAnsi="Times New Roman" w:cs="Times New Roman"/>
                <w:bCs/>
                <w:noProof/>
                <w:color w:val="000000"/>
                <w:sz w:val="30"/>
                <w:szCs w:val="30"/>
                <w:lang w:val="kk-KZ"/>
              </w:rPr>
              <w:t>2.2 Драматургия -  шоу  бағдарламаны  қоюдың  технологиялық  үрдісінің  жетекші  құраушысы</w:t>
            </w:r>
            <w:r w:rsidR="00E73EB6">
              <w:rPr>
                <w:rFonts w:ascii="Times New Roman" w:eastAsia="Times New Roman" w:hAnsi="Times New Roman" w:cs="Times New Roman"/>
                <w:bCs/>
                <w:noProof/>
                <w:color w:val="000000"/>
                <w:sz w:val="30"/>
                <w:szCs w:val="30"/>
                <w:lang w:val="kk-KZ"/>
              </w:rPr>
              <w:t>........................................................</w:t>
            </w:r>
          </w:p>
        </w:tc>
        <w:tc>
          <w:tcPr>
            <w:tcW w:w="708" w:type="dxa"/>
          </w:tcPr>
          <w:p w:rsidR="00E73EB6" w:rsidRDefault="00E73EB6"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69</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noProof/>
                <w:color w:val="000000"/>
                <w:spacing w:val="1"/>
                <w:sz w:val="30"/>
                <w:szCs w:val="30"/>
                <w:lang w:val="kk-KZ"/>
              </w:rPr>
            </w:pPr>
            <w:r w:rsidRPr="006F5CA1">
              <w:rPr>
                <w:rFonts w:ascii="Times New Roman" w:eastAsia="Times New Roman" w:hAnsi="Times New Roman" w:cs="Times New Roman"/>
                <w:noProof/>
                <w:color w:val="000000"/>
                <w:spacing w:val="1"/>
                <w:sz w:val="30"/>
                <w:szCs w:val="30"/>
                <w:lang w:val="kk-KZ"/>
              </w:rPr>
              <w:t>2.3  Қойылым –  шоу  бағдарламаларды  құрудың  технологиялық  үрдісінің  жетекші  құраушысы</w:t>
            </w:r>
            <w:r w:rsidR="00E73EB6">
              <w:rPr>
                <w:rFonts w:ascii="Times New Roman" w:eastAsia="Times New Roman" w:hAnsi="Times New Roman" w:cs="Times New Roman"/>
                <w:noProof/>
                <w:color w:val="000000"/>
                <w:spacing w:val="1"/>
                <w:sz w:val="30"/>
                <w:szCs w:val="30"/>
                <w:lang w:val="kk-KZ"/>
              </w:rPr>
              <w:t>...........................</w:t>
            </w:r>
          </w:p>
        </w:tc>
        <w:tc>
          <w:tcPr>
            <w:tcW w:w="708" w:type="dxa"/>
          </w:tcPr>
          <w:p w:rsidR="00E73EB6" w:rsidRDefault="00E73EB6"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79</w:t>
            </w:r>
          </w:p>
        </w:tc>
      </w:tr>
      <w:tr w:rsidR="006F5CA1" w:rsidRPr="006F5CA1" w:rsidTr="00E73EB6">
        <w:tc>
          <w:tcPr>
            <w:tcW w:w="8472" w:type="dxa"/>
          </w:tcPr>
          <w:p w:rsidR="006F5CA1" w:rsidRPr="006F5CA1" w:rsidRDefault="006F5CA1" w:rsidP="00E73EB6">
            <w:pPr>
              <w:shd w:val="clear" w:color="auto" w:fill="FFFFFF"/>
              <w:spacing w:after="0" w:line="240" w:lineRule="auto"/>
              <w:ind w:left="29"/>
              <w:jc w:val="both"/>
              <w:rPr>
                <w:rFonts w:ascii="Times New Roman" w:eastAsia="Times New Roman" w:hAnsi="Times New Roman" w:cs="Times New Roman"/>
                <w:noProof/>
                <w:color w:val="000000"/>
                <w:spacing w:val="-2"/>
                <w:sz w:val="30"/>
                <w:szCs w:val="30"/>
                <w:lang w:val="kk-KZ"/>
              </w:rPr>
            </w:pPr>
            <w:r w:rsidRPr="006F5CA1">
              <w:rPr>
                <w:rFonts w:ascii="Times New Roman" w:eastAsia="Times New Roman" w:hAnsi="Times New Roman" w:cs="Times New Roman"/>
                <w:noProof/>
                <w:color w:val="000000"/>
                <w:spacing w:val="-2"/>
                <w:sz w:val="30"/>
                <w:szCs w:val="30"/>
                <w:lang w:val="kk-KZ"/>
              </w:rPr>
              <w:t>2.4   Шоу  бағдарламаларды  қоюдағы  мәнерлілік  құралдары</w:t>
            </w:r>
            <w:r w:rsidR="00E73EB6">
              <w:rPr>
                <w:rFonts w:ascii="Times New Roman" w:eastAsia="Times New Roman" w:hAnsi="Times New Roman" w:cs="Times New Roman"/>
                <w:noProof/>
                <w:color w:val="000000"/>
                <w:spacing w:val="-2"/>
                <w:sz w:val="30"/>
                <w:szCs w:val="30"/>
                <w:lang w:val="kk-KZ"/>
              </w:rPr>
              <w:t>.....</w:t>
            </w:r>
            <w:r w:rsidRPr="006F5CA1">
              <w:rPr>
                <w:rFonts w:ascii="Times New Roman" w:eastAsia="Times New Roman" w:hAnsi="Times New Roman" w:cs="Times New Roman"/>
                <w:noProof/>
                <w:color w:val="000000"/>
                <w:spacing w:val="-2"/>
                <w:sz w:val="30"/>
                <w:szCs w:val="30"/>
                <w:lang w:val="kk-KZ"/>
              </w:rPr>
              <w:t xml:space="preserve"> </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83</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sz w:val="30"/>
                <w:szCs w:val="30"/>
                <w:bdr w:val="none" w:sz="0" w:space="0" w:color="auto" w:frame="1"/>
                <w:lang w:val="kk-KZ"/>
              </w:rPr>
            </w:pPr>
            <w:r w:rsidRPr="006F5CA1">
              <w:rPr>
                <w:rFonts w:ascii="Times New Roman" w:eastAsia="Times New Roman" w:hAnsi="Times New Roman" w:cs="Times New Roman"/>
                <w:noProof/>
                <w:color w:val="000000"/>
                <w:spacing w:val="-2"/>
                <w:sz w:val="30"/>
                <w:szCs w:val="30"/>
                <w:lang w:val="kk-KZ"/>
              </w:rPr>
              <w:t xml:space="preserve">2.5  </w:t>
            </w:r>
            <w:r w:rsidRPr="006F5CA1">
              <w:rPr>
                <w:rFonts w:ascii="Times New Roman" w:eastAsia="Times New Roman" w:hAnsi="Times New Roman" w:cs="Times New Roman"/>
                <w:sz w:val="30"/>
                <w:szCs w:val="30"/>
                <w:bdr w:val="none" w:sz="0" w:space="0" w:color="auto" w:frame="1"/>
                <w:lang w:val="kk-KZ"/>
              </w:rPr>
              <w:t>Шоу-бағдарламаларды  құрудағы  қоюшы-режиссердің атқаратын рөлі</w:t>
            </w:r>
            <w:r w:rsidR="00E73EB6">
              <w:rPr>
                <w:rFonts w:ascii="Times New Roman" w:eastAsia="Times New Roman" w:hAnsi="Times New Roman" w:cs="Times New Roman"/>
                <w:sz w:val="30"/>
                <w:szCs w:val="30"/>
                <w:bdr w:val="none" w:sz="0" w:space="0" w:color="auto" w:frame="1"/>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94</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noProof/>
                <w:color w:val="000000"/>
                <w:spacing w:val="-2"/>
                <w:sz w:val="30"/>
                <w:szCs w:val="30"/>
                <w:lang w:val="kk-KZ"/>
              </w:rPr>
            </w:pPr>
            <w:r w:rsidRPr="006F5CA1">
              <w:rPr>
                <w:rFonts w:ascii="Times New Roman" w:eastAsia="Times New Roman" w:hAnsi="Times New Roman" w:cs="Times New Roman"/>
                <w:noProof/>
                <w:color w:val="000000"/>
                <w:spacing w:val="-2"/>
                <w:sz w:val="30"/>
                <w:szCs w:val="30"/>
                <w:lang w:val="kk-KZ"/>
              </w:rPr>
              <w:t>2.6 Шоу  бағдарламаларды  қоюдың  экономикалық негіздері</w:t>
            </w:r>
            <w:r w:rsidR="00E73EB6">
              <w:rPr>
                <w:rFonts w:ascii="Times New Roman" w:eastAsia="Times New Roman" w:hAnsi="Times New Roman" w:cs="Times New Roman"/>
                <w:noProof/>
                <w:color w:val="000000"/>
                <w:spacing w:val="-2"/>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97</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noProof/>
                <w:color w:val="000000"/>
                <w:sz w:val="30"/>
                <w:szCs w:val="30"/>
                <w:lang w:val="kk-KZ"/>
              </w:rPr>
            </w:pPr>
            <w:r w:rsidRPr="006F5CA1">
              <w:rPr>
                <w:rFonts w:ascii="Times New Roman" w:eastAsia="Times New Roman" w:hAnsi="Times New Roman" w:cs="Times New Roman"/>
                <w:noProof/>
                <w:color w:val="000000"/>
                <w:sz w:val="30"/>
                <w:szCs w:val="30"/>
                <w:lang w:val="kk-KZ"/>
              </w:rPr>
              <w:t>2.7 Аудиторияның  шоу  бағдарламаны  қою  технологиясына әсері</w:t>
            </w:r>
            <w:r w:rsidR="00E73EB6">
              <w:rPr>
                <w:rFonts w:ascii="Times New Roman" w:eastAsia="Times New Roman" w:hAnsi="Times New Roman" w:cs="Times New Roman"/>
                <w:noProof/>
                <w:color w:val="000000"/>
                <w:sz w:val="30"/>
                <w:szCs w:val="30"/>
                <w:lang w:val="kk-KZ"/>
              </w:rPr>
              <w:t>.....................................................................................................</w:t>
            </w:r>
          </w:p>
        </w:tc>
        <w:tc>
          <w:tcPr>
            <w:tcW w:w="708" w:type="dxa"/>
          </w:tcPr>
          <w:p w:rsidR="00E73EB6" w:rsidRDefault="00E73EB6"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103</w:t>
            </w:r>
          </w:p>
        </w:tc>
      </w:tr>
      <w:tr w:rsidR="006F5CA1" w:rsidRPr="006F5CA1" w:rsidTr="00E73EB6">
        <w:tc>
          <w:tcPr>
            <w:tcW w:w="8472" w:type="dxa"/>
          </w:tcPr>
          <w:p w:rsidR="006F5CA1" w:rsidRPr="006F5CA1" w:rsidRDefault="006F5CA1" w:rsidP="00E73EB6">
            <w:pPr>
              <w:shd w:val="clear" w:color="auto" w:fill="FFFFFF"/>
              <w:spacing w:after="0" w:line="240" w:lineRule="auto"/>
              <w:ind w:left="38"/>
              <w:jc w:val="both"/>
              <w:rPr>
                <w:rFonts w:ascii="Times New Roman" w:eastAsia="Times New Roman" w:hAnsi="Times New Roman" w:cs="Times New Roman"/>
                <w:noProof/>
                <w:color w:val="000000"/>
                <w:sz w:val="30"/>
                <w:szCs w:val="30"/>
                <w:lang w:val="kk-KZ"/>
              </w:rPr>
            </w:pPr>
            <w:r w:rsidRPr="006F5CA1">
              <w:rPr>
                <w:rFonts w:ascii="Times New Roman" w:eastAsia="Times New Roman" w:hAnsi="Times New Roman" w:cs="Times New Roman"/>
                <w:noProof/>
                <w:color w:val="000000"/>
                <w:sz w:val="30"/>
                <w:szCs w:val="30"/>
                <w:lang w:val="kk-KZ"/>
              </w:rPr>
              <w:t>2.8 Эстрадалық   концертті  құрудың  теориялық  негіздері</w:t>
            </w:r>
            <w:r w:rsidR="00E73EB6">
              <w:rPr>
                <w:rFonts w:ascii="Times New Roman" w:eastAsia="Times New Roman" w:hAnsi="Times New Roman" w:cs="Times New Roman"/>
                <w:noProof/>
                <w:color w:val="000000"/>
                <w:sz w:val="30"/>
                <w:szCs w:val="30"/>
                <w:lang w:val="kk-KZ"/>
              </w:rPr>
              <w:t>.........</w:t>
            </w:r>
          </w:p>
        </w:tc>
        <w:tc>
          <w:tcPr>
            <w:tcW w:w="708" w:type="dxa"/>
          </w:tcPr>
          <w:p w:rsidR="006F5CA1" w:rsidRPr="006F5CA1" w:rsidRDefault="006F5CA1" w:rsidP="00E73EB6">
            <w:pPr>
              <w:spacing w:after="0" w:line="240" w:lineRule="auto"/>
              <w:rPr>
                <w:rFonts w:ascii="Times New Roman" w:hAnsi="Times New Roman"/>
                <w:sz w:val="30"/>
                <w:szCs w:val="30"/>
                <w:lang w:val="kk-KZ"/>
              </w:rPr>
            </w:pPr>
            <w:r w:rsidRPr="006F5CA1">
              <w:rPr>
                <w:rFonts w:ascii="Times New Roman" w:hAnsi="Times New Roman"/>
                <w:sz w:val="30"/>
                <w:szCs w:val="30"/>
                <w:lang w:val="kk-KZ"/>
              </w:rPr>
              <w:t>111</w:t>
            </w:r>
          </w:p>
        </w:tc>
      </w:tr>
      <w:tr w:rsidR="006F5CA1" w:rsidRPr="006F5CA1" w:rsidTr="00E73EB6">
        <w:tc>
          <w:tcPr>
            <w:tcW w:w="8472" w:type="dxa"/>
          </w:tcPr>
          <w:p w:rsidR="006F5CA1" w:rsidRPr="006F5CA1" w:rsidRDefault="006F5CA1" w:rsidP="00E73EB6">
            <w:pPr>
              <w:shd w:val="clear" w:color="auto" w:fill="FFFFFF"/>
              <w:tabs>
                <w:tab w:val="left" w:pos="5685"/>
              </w:tabs>
              <w:spacing w:after="0" w:line="240" w:lineRule="auto"/>
              <w:rPr>
                <w:rFonts w:ascii="Times New Roman" w:eastAsia="Times New Roman" w:hAnsi="Times New Roman" w:cs="Times New Roman"/>
                <w:noProof/>
                <w:color w:val="000000"/>
                <w:sz w:val="30"/>
                <w:szCs w:val="30"/>
                <w:lang w:val="kk-KZ"/>
              </w:rPr>
            </w:pPr>
            <w:r w:rsidRPr="006F5CA1">
              <w:rPr>
                <w:rFonts w:ascii="Times New Roman" w:eastAsia="Times New Roman" w:hAnsi="Times New Roman" w:cs="Times New Roman"/>
                <w:noProof/>
                <w:color w:val="000000"/>
                <w:sz w:val="30"/>
                <w:szCs w:val="30"/>
                <w:lang w:val="kk-KZ"/>
              </w:rPr>
              <w:t>2.9 Бизнес-жобаларды продюсерлеу</w:t>
            </w:r>
            <w:r w:rsidR="00E73EB6">
              <w:rPr>
                <w:rFonts w:ascii="Times New Roman" w:eastAsia="Times New Roman" w:hAnsi="Times New Roman" w:cs="Times New Roman"/>
                <w:noProof/>
                <w:color w:val="000000"/>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125</w:t>
            </w:r>
          </w:p>
        </w:tc>
      </w:tr>
      <w:tr w:rsidR="006F5CA1" w:rsidRPr="006F5CA1" w:rsidTr="00E73EB6">
        <w:tc>
          <w:tcPr>
            <w:tcW w:w="8472" w:type="dxa"/>
          </w:tcPr>
          <w:p w:rsidR="006F5CA1" w:rsidRPr="006F5CA1" w:rsidRDefault="006F5CA1" w:rsidP="00E73EB6">
            <w:pPr>
              <w:pStyle w:val="a3"/>
              <w:shd w:val="clear" w:color="auto" w:fill="FFFFFF"/>
              <w:tabs>
                <w:tab w:val="left" w:pos="5685"/>
              </w:tabs>
              <w:spacing w:after="0" w:line="240" w:lineRule="auto"/>
              <w:ind w:left="0"/>
              <w:rPr>
                <w:rFonts w:ascii="Times New Roman" w:eastAsia="Times New Roman" w:hAnsi="Times New Roman" w:cs="Times New Roman"/>
                <w:noProof/>
                <w:color w:val="000000"/>
                <w:sz w:val="30"/>
                <w:szCs w:val="30"/>
                <w:lang w:val="kk-KZ"/>
              </w:rPr>
            </w:pPr>
            <w:r w:rsidRPr="006F5CA1">
              <w:rPr>
                <w:rFonts w:ascii="Times New Roman" w:eastAsia="Times New Roman" w:hAnsi="Times New Roman" w:cs="Times New Roman"/>
                <w:noProof/>
                <w:color w:val="000000"/>
                <w:sz w:val="30"/>
                <w:szCs w:val="30"/>
                <w:lang w:val="kk-KZ"/>
              </w:rPr>
              <w:t>2.10 Корпоративтік мерекелер мен  шоу  бағдарламаларды продюсерлеу  және  қою</w:t>
            </w:r>
            <w:r w:rsidR="00E73EB6">
              <w:rPr>
                <w:rFonts w:ascii="Times New Roman" w:eastAsia="Times New Roman" w:hAnsi="Times New Roman" w:cs="Times New Roman"/>
                <w:noProof/>
                <w:color w:val="000000"/>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137</w:t>
            </w:r>
          </w:p>
        </w:tc>
      </w:tr>
      <w:tr w:rsidR="006F5CA1" w:rsidRPr="006F5CA1" w:rsidTr="00E73EB6">
        <w:tc>
          <w:tcPr>
            <w:tcW w:w="8472" w:type="dxa"/>
          </w:tcPr>
          <w:p w:rsidR="006F5CA1" w:rsidRPr="006F5CA1" w:rsidRDefault="006F5CA1" w:rsidP="00E73EB6">
            <w:pPr>
              <w:tabs>
                <w:tab w:val="left" w:pos="567"/>
              </w:tabs>
              <w:spacing w:after="0" w:line="240" w:lineRule="auto"/>
              <w:rPr>
                <w:rFonts w:ascii="Times New Roman" w:eastAsia="Times New Roman" w:hAnsi="Times New Roman" w:cs="Times New Roman"/>
                <w:sz w:val="30"/>
                <w:szCs w:val="30"/>
                <w:lang w:val="kk-KZ"/>
              </w:rPr>
            </w:pPr>
            <w:r w:rsidRPr="006F5CA1">
              <w:rPr>
                <w:rFonts w:ascii="Times New Roman" w:eastAsia="Times New Roman" w:hAnsi="Times New Roman" w:cs="Times New Roman"/>
                <w:sz w:val="30"/>
                <w:szCs w:val="30"/>
                <w:lang w:val="kk-KZ"/>
              </w:rPr>
              <w:t>2.11 Арт-менеджменттің  негізгі  институттары. Жалпы сипаттама</w:t>
            </w:r>
            <w:r w:rsidR="00E73EB6">
              <w:rPr>
                <w:rFonts w:ascii="Times New Roman" w:eastAsia="Times New Roman" w:hAnsi="Times New Roman" w:cs="Times New Roman"/>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p>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143</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bCs/>
                <w:sz w:val="30"/>
                <w:szCs w:val="30"/>
                <w:bdr w:val="none" w:sz="0" w:space="0" w:color="auto" w:frame="1"/>
                <w:lang w:val="kk-KZ"/>
              </w:rPr>
            </w:pPr>
            <w:r w:rsidRPr="006F5CA1">
              <w:rPr>
                <w:rFonts w:ascii="Times New Roman" w:eastAsia="Times New Roman" w:hAnsi="Times New Roman" w:cs="Times New Roman"/>
                <w:bCs/>
                <w:sz w:val="30"/>
                <w:szCs w:val="30"/>
                <w:bdr w:val="none" w:sz="0" w:space="0" w:color="auto" w:frame="1"/>
                <w:lang w:val="kk-KZ"/>
              </w:rPr>
              <w:t>Қорытынды</w:t>
            </w:r>
            <w:r w:rsidR="00E73EB6">
              <w:rPr>
                <w:rFonts w:ascii="Times New Roman" w:eastAsia="Times New Roman" w:hAnsi="Times New Roman" w:cs="Times New Roman"/>
                <w:bCs/>
                <w:sz w:val="30"/>
                <w:szCs w:val="30"/>
                <w:bdr w:val="none" w:sz="0" w:space="0" w:color="auto" w:frame="1"/>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147</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noProof/>
                <w:color w:val="000000"/>
                <w:sz w:val="30"/>
                <w:szCs w:val="30"/>
                <w:lang w:val="kk-KZ"/>
              </w:rPr>
            </w:pPr>
            <w:r w:rsidRPr="006F5CA1">
              <w:rPr>
                <w:rFonts w:ascii="Times New Roman" w:eastAsia="Times New Roman" w:hAnsi="Times New Roman" w:cs="Times New Roman"/>
                <w:noProof/>
                <w:color w:val="000000"/>
                <w:sz w:val="30"/>
                <w:szCs w:val="30"/>
                <w:lang w:val="kk-KZ"/>
              </w:rPr>
              <w:t>Анықтамалар  мен түсіндірмелер</w:t>
            </w:r>
            <w:r w:rsidR="00E73EB6">
              <w:rPr>
                <w:rFonts w:ascii="Times New Roman" w:eastAsia="Times New Roman" w:hAnsi="Times New Roman" w:cs="Times New Roman"/>
                <w:noProof/>
                <w:color w:val="000000"/>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148</w:t>
            </w:r>
          </w:p>
        </w:tc>
      </w:tr>
      <w:tr w:rsidR="006F5CA1" w:rsidRPr="006F5CA1" w:rsidTr="00E73EB6">
        <w:tc>
          <w:tcPr>
            <w:tcW w:w="8472" w:type="dxa"/>
          </w:tcPr>
          <w:p w:rsidR="006F5CA1" w:rsidRPr="006F5CA1" w:rsidRDefault="006F5CA1" w:rsidP="00E73EB6">
            <w:pPr>
              <w:shd w:val="clear" w:color="auto" w:fill="FFFFFF"/>
              <w:spacing w:after="0" w:line="240" w:lineRule="auto"/>
              <w:rPr>
                <w:rFonts w:ascii="Times New Roman" w:eastAsia="Times New Roman" w:hAnsi="Times New Roman" w:cs="Times New Roman"/>
                <w:noProof/>
                <w:color w:val="000000"/>
                <w:sz w:val="30"/>
                <w:szCs w:val="30"/>
                <w:lang w:val="kk-KZ"/>
              </w:rPr>
            </w:pPr>
            <w:r w:rsidRPr="006F5CA1">
              <w:rPr>
                <w:rFonts w:ascii="Times New Roman" w:eastAsia="Times New Roman" w:hAnsi="Times New Roman" w:cs="Times New Roman"/>
                <w:noProof/>
                <w:color w:val="000000"/>
                <w:sz w:val="30"/>
                <w:szCs w:val="30"/>
                <w:lang w:val="kk-KZ"/>
              </w:rPr>
              <w:t>Әдебиеттер</w:t>
            </w:r>
            <w:r w:rsidR="00E73EB6">
              <w:rPr>
                <w:rFonts w:ascii="Times New Roman" w:eastAsia="Times New Roman" w:hAnsi="Times New Roman" w:cs="Times New Roman"/>
                <w:noProof/>
                <w:color w:val="000000"/>
                <w:sz w:val="30"/>
                <w:szCs w:val="30"/>
                <w:lang w:val="kk-KZ"/>
              </w:rPr>
              <w:t>..........................................................................................</w:t>
            </w:r>
          </w:p>
        </w:tc>
        <w:tc>
          <w:tcPr>
            <w:tcW w:w="708" w:type="dxa"/>
          </w:tcPr>
          <w:p w:rsidR="006F5CA1" w:rsidRPr="006F5CA1" w:rsidRDefault="006F5CA1" w:rsidP="00E73EB6">
            <w:pPr>
              <w:spacing w:after="0" w:line="240" w:lineRule="auto"/>
              <w:jc w:val="center"/>
              <w:rPr>
                <w:rFonts w:ascii="Times New Roman" w:hAnsi="Times New Roman"/>
                <w:sz w:val="30"/>
                <w:szCs w:val="30"/>
                <w:lang w:val="kk-KZ"/>
              </w:rPr>
            </w:pPr>
            <w:r w:rsidRPr="006F5CA1">
              <w:rPr>
                <w:rFonts w:ascii="Times New Roman" w:hAnsi="Times New Roman"/>
                <w:sz w:val="30"/>
                <w:szCs w:val="30"/>
                <w:lang w:val="kk-KZ"/>
              </w:rPr>
              <w:t>167</w:t>
            </w:r>
          </w:p>
        </w:tc>
      </w:tr>
    </w:tbl>
    <w:p w:rsidR="006F5CA1" w:rsidRDefault="006F5CA1" w:rsidP="004D6380">
      <w:pPr>
        <w:spacing w:after="0" w:line="240" w:lineRule="auto"/>
        <w:jc w:val="center"/>
        <w:rPr>
          <w:rFonts w:ascii="Times New Roman" w:hAnsi="Times New Roman"/>
          <w:b/>
          <w:sz w:val="30"/>
          <w:szCs w:val="30"/>
          <w:lang w:val="kk-KZ"/>
        </w:rPr>
      </w:pPr>
    </w:p>
    <w:p w:rsidR="006F5CA1" w:rsidRDefault="006F5CA1" w:rsidP="004D6380">
      <w:pPr>
        <w:spacing w:after="0" w:line="240" w:lineRule="auto"/>
        <w:jc w:val="center"/>
        <w:rPr>
          <w:rFonts w:ascii="Times New Roman" w:hAnsi="Times New Roman"/>
          <w:b/>
          <w:sz w:val="30"/>
          <w:szCs w:val="30"/>
          <w:lang w:val="kk-KZ"/>
        </w:rPr>
      </w:pPr>
    </w:p>
    <w:p w:rsidR="006F5CA1" w:rsidRDefault="006F5CA1" w:rsidP="004D6380">
      <w:pPr>
        <w:spacing w:after="0" w:line="240" w:lineRule="auto"/>
        <w:jc w:val="center"/>
        <w:rPr>
          <w:rFonts w:ascii="Times New Roman" w:hAnsi="Times New Roman"/>
          <w:b/>
          <w:sz w:val="30"/>
          <w:szCs w:val="30"/>
          <w:lang w:val="kk-KZ"/>
        </w:rPr>
      </w:pPr>
    </w:p>
    <w:p w:rsidR="00E73EB6" w:rsidRDefault="00E73EB6" w:rsidP="004D6380">
      <w:pPr>
        <w:spacing w:after="0" w:line="240" w:lineRule="auto"/>
        <w:jc w:val="center"/>
        <w:rPr>
          <w:rFonts w:ascii="Times New Roman" w:hAnsi="Times New Roman"/>
          <w:b/>
          <w:sz w:val="30"/>
          <w:szCs w:val="30"/>
          <w:lang w:val="kk-KZ"/>
        </w:rPr>
      </w:pPr>
    </w:p>
    <w:p w:rsidR="00E73EB6" w:rsidRDefault="00E73EB6" w:rsidP="004D6380">
      <w:pPr>
        <w:spacing w:after="0" w:line="240" w:lineRule="auto"/>
        <w:jc w:val="center"/>
        <w:rPr>
          <w:rFonts w:ascii="Times New Roman" w:hAnsi="Times New Roman"/>
          <w:b/>
          <w:sz w:val="30"/>
          <w:szCs w:val="30"/>
          <w:lang w:val="kk-KZ"/>
        </w:rPr>
      </w:pPr>
    </w:p>
    <w:p w:rsidR="00BD5EDC" w:rsidRPr="00954793" w:rsidRDefault="00BD5EDC" w:rsidP="00C459B9">
      <w:pPr>
        <w:shd w:val="clear" w:color="auto" w:fill="FFFFFF"/>
        <w:spacing w:after="0" w:line="240" w:lineRule="auto"/>
        <w:ind w:right="34" w:firstLine="709"/>
        <w:jc w:val="center"/>
        <w:rPr>
          <w:rFonts w:ascii="Times New Roman" w:eastAsia="Times New Roman" w:hAnsi="Times New Roman" w:cs="Times New Roman"/>
          <w:b/>
          <w:bCs/>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lastRenderedPageBreak/>
        <w:t>КІРІСПЕ</w:t>
      </w:r>
    </w:p>
    <w:p w:rsidR="00FA7FB6" w:rsidRPr="00954793" w:rsidRDefault="00BD5EDC" w:rsidP="00C459B9">
      <w:pPr>
        <w:shd w:val="clear" w:color="auto" w:fill="FFFFFF"/>
        <w:spacing w:after="0" w:line="240" w:lineRule="auto"/>
        <w:ind w:right="34"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Еліміздегі  </w:t>
      </w:r>
      <w:r w:rsidR="00EE4A97" w:rsidRPr="00954793">
        <w:rPr>
          <w:rFonts w:ascii="Times New Roman" w:eastAsia="Times New Roman" w:hAnsi="Times New Roman" w:cs="Times New Roman"/>
          <w:bCs/>
          <w:noProof/>
          <w:color w:val="000000"/>
          <w:spacing w:val="1"/>
          <w:sz w:val="30"/>
          <w:szCs w:val="30"/>
          <w:lang w:val="kk-KZ"/>
        </w:rPr>
        <w:t>түбегейлі</w:t>
      </w:r>
      <w:r w:rsidRPr="00954793">
        <w:rPr>
          <w:rFonts w:ascii="Times New Roman" w:eastAsia="Times New Roman" w:hAnsi="Times New Roman" w:cs="Times New Roman"/>
          <w:bCs/>
          <w:noProof/>
          <w:color w:val="000000"/>
          <w:spacing w:val="1"/>
          <w:sz w:val="30"/>
          <w:szCs w:val="30"/>
          <w:lang w:val="kk-KZ"/>
        </w:rPr>
        <w:t xml:space="preserve"> саяси,  экономикалық, әлеуметтік  өзгерістер </w:t>
      </w:r>
      <w:r w:rsidR="00B32C02" w:rsidRPr="00954793">
        <w:rPr>
          <w:rFonts w:ascii="Times New Roman" w:eastAsia="Times New Roman" w:hAnsi="Times New Roman" w:cs="Times New Roman"/>
          <w:bCs/>
          <w:noProof/>
          <w:color w:val="000000"/>
          <w:spacing w:val="1"/>
          <w:sz w:val="30"/>
          <w:szCs w:val="30"/>
          <w:lang w:val="kk-KZ"/>
        </w:rPr>
        <w:t>көпшілік</w:t>
      </w:r>
      <w:r w:rsidR="00456D85" w:rsidRPr="00954793">
        <w:rPr>
          <w:rFonts w:ascii="Times New Roman" w:eastAsia="Times New Roman" w:hAnsi="Times New Roman" w:cs="Times New Roman"/>
          <w:bCs/>
          <w:noProof/>
          <w:color w:val="000000"/>
          <w:spacing w:val="1"/>
          <w:sz w:val="30"/>
          <w:szCs w:val="30"/>
          <w:lang w:val="kk-KZ"/>
        </w:rPr>
        <w:t xml:space="preserve"> мәдениетті коммерция</w:t>
      </w:r>
      <w:r w:rsidR="00B61850" w:rsidRPr="00954793">
        <w:rPr>
          <w:rFonts w:ascii="Times New Roman" w:eastAsia="Times New Roman" w:hAnsi="Times New Roman" w:cs="Times New Roman"/>
          <w:bCs/>
          <w:noProof/>
          <w:color w:val="000000"/>
          <w:spacing w:val="1"/>
          <w:sz w:val="30"/>
          <w:szCs w:val="30"/>
          <w:lang w:val="kk-KZ"/>
        </w:rPr>
        <w:t>ландырумен</w:t>
      </w:r>
      <w:r w:rsidR="00456D85" w:rsidRPr="00954793">
        <w:rPr>
          <w:rFonts w:ascii="Times New Roman" w:eastAsia="Times New Roman" w:hAnsi="Times New Roman" w:cs="Times New Roman"/>
          <w:bCs/>
          <w:noProof/>
          <w:color w:val="000000"/>
          <w:spacing w:val="1"/>
          <w:sz w:val="30"/>
          <w:szCs w:val="30"/>
          <w:lang w:val="kk-KZ"/>
        </w:rPr>
        <w:t>, жарнама берушілерге тікелей  тәуелділікпен, рейтингпен  толықтыра  отырып,  оның  мазмұнына едәуір өзгерістер әкелді.</w:t>
      </w:r>
      <w:r w:rsidR="00C26F6C" w:rsidRPr="00954793">
        <w:rPr>
          <w:rFonts w:ascii="Times New Roman" w:eastAsia="Times New Roman" w:hAnsi="Times New Roman" w:cs="Times New Roman"/>
          <w:bCs/>
          <w:noProof/>
          <w:color w:val="000000"/>
          <w:spacing w:val="1"/>
          <w:sz w:val="30"/>
          <w:szCs w:val="30"/>
          <w:lang w:val="kk-KZ"/>
        </w:rPr>
        <w:t xml:space="preserve"> Өз өнімін жаппай  жарнамалау</w:t>
      </w:r>
      <w:r w:rsidR="00FA7FB6" w:rsidRPr="00954793">
        <w:rPr>
          <w:rFonts w:ascii="Times New Roman" w:eastAsia="Times New Roman" w:hAnsi="Times New Roman" w:cs="Times New Roman"/>
          <w:bCs/>
          <w:noProof/>
          <w:color w:val="000000"/>
          <w:spacing w:val="1"/>
          <w:sz w:val="30"/>
          <w:szCs w:val="30"/>
          <w:lang w:val="kk-KZ"/>
        </w:rPr>
        <w:t>,  бәсекелестік шетелден көңіл көтеретін  шоу  бағдарламалардың (мюзиклдер, спектакльдер, эстрадалық  ұжымдар, телебағдарламалар) ағыл</w:t>
      </w:r>
      <w:r w:rsidR="00B32C02" w:rsidRPr="00954793">
        <w:rPr>
          <w:rFonts w:ascii="Times New Roman" w:eastAsia="Times New Roman" w:hAnsi="Times New Roman" w:cs="Times New Roman"/>
          <w:bCs/>
          <w:noProof/>
          <w:color w:val="000000"/>
          <w:spacing w:val="1"/>
          <w:sz w:val="30"/>
          <w:szCs w:val="30"/>
          <w:lang w:val="kk-KZ"/>
        </w:rPr>
        <w:t>ып келуіне</w:t>
      </w:r>
      <w:r w:rsidR="00FA7FB6" w:rsidRPr="00954793">
        <w:rPr>
          <w:rFonts w:ascii="Times New Roman" w:eastAsia="Times New Roman" w:hAnsi="Times New Roman" w:cs="Times New Roman"/>
          <w:bCs/>
          <w:noProof/>
          <w:color w:val="000000"/>
          <w:spacing w:val="1"/>
          <w:sz w:val="30"/>
          <w:szCs w:val="30"/>
          <w:lang w:val="kk-KZ"/>
        </w:rPr>
        <w:t xml:space="preserve"> әкелді.</w:t>
      </w:r>
    </w:p>
    <w:p w:rsidR="00FA7FB6" w:rsidRPr="00954793" w:rsidRDefault="00FA7FB6" w:rsidP="00C459B9">
      <w:pPr>
        <w:shd w:val="clear" w:color="auto" w:fill="FFFFFF"/>
        <w:spacing w:after="0" w:line="240" w:lineRule="auto"/>
        <w:ind w:right="34"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Шоу бағдарламалардың  дамуында  орнықты  тенденция  байқалуда,  өйткені  олар сандық  көрсеткіштері, яғни  аудиторияны қамту көлемі  бойынша  жоғары рейтингке  ие.  Дегенмен, бұл өнім</w:t>
      </w:r>
      <w:r w:rsidR="00B32C02" w:rsidRPr="00954793">
        <w:rPr>
          <w:rFonts w:ascii="Times New Roman" w:eastAsia="Times New Roman" w:hAnsi="Times New Roman" w:cs="Times New Roman"/>
          <w:bCs/>
          <w:noProof/>
          <w:color w:val="000000"/>
          <w:spacing w:val="1"/>
          <w:sz w:val="30"/>
          <w:szCs w:val="30"/>
          <w:lang w:val="kk-KZ"/>
        </w:rPr>
        <w:t>н</w:t>
      </w:r>
      <w:r w:rsidRPr="00954793">
        <w:rPr>
          <w:rFonts w:ascii="Times New Roman" w:eastAsia="Times New Roman" w:hAnsi="Times New Roman" w:cs="Times New Roman"/>
          <w:bCs/>
          <w:noProof/>
          <w:color w:val="000000"/>
          <w:spacing w:val="1"/>
          <w:sz w:val="30"/>
          <w:szCs w:val="30"/>
          <w:lang w:val="kk-KZ"/>
        </w:rPr>
        <w:t xml:space="preserve">ің эстетикалық  және көркемдік  деңгейі  көбіне  әлі де </w:t>
      </w:r>
      <w:r w:rsidR="00B32C02" w:rsidRPr="00954793">
        <w:rPr>
          <w:rFonts w:ascii="Times New Roman" w:eastAsia="Times New Roman" w:hAnsi="Times New Roman" w:cs="Times New Roman"/>
          <w:bCs/>
          <w:noProof/>
          <w:color w:val="000000"/>
          <w:spacing w:val="1"/>
          <w:sz w:val="30"/>
          <w:szCs w:val="30"/>
          <w:lang w:val="kk-KZ"/>
        </w:rPr>
        <w:t>бұл бағытта көп</w:t>
      </w:r>
      <w:r w:rsidRPr="00954793">
        <w:rPr>
          <w:rFonts w:ascii="Times New Roman" w:eastAsia="Times New Roman" w:hAnsi="Times New Roman" w:cs="Times New Roman"/>
          <w:bCs/>
          <w:noProof/>
          <w:color w:val="000000"/>
          <w:spacing w:val="1"/>
          <w:sz w:val="30"/>
          <w:szCs w:val="30"/>
          <w:lang w:val="kk-KZ"/>
        </w:rPr>
        <w:t xml:space="preserve"> жұмыс  істеуді талап етеді.  Шоу  бағдарламалар  үші</w:t>
      </w:r>
      <w:r w:rsidR="00B32C02" w:rsidRPr="00954793">
        <w:rPr>
          <w:rFonts w:ascii="Times New Roman" w:eastAsia="Times New Roman" w:hAnsi="Times New Roman" w:cs="Times New Roman"/>
          <w:bCs/>
          <w:noProof/>
          <w:color w:val="000000"/>
          <w:spacing w:val="1"/>
          <w:sz w:val="30"/>
          <w:szCs w:val="30"/>
          <w:lang w:val="kk-KZ"/>
        </w:rPr>
        <w:t>н</w:t>
      </w:r>
      <w:r w:rsidRPr="00954793">
        <w:rPr>
          <w:rFonts w:ascii="Times New Roman" w:eastAsia="Times New Roman" w:hAnsi="Times New Roman" w:cs="Times New Roman"/>
          <w:bCs/>
          <w:noProof/>
          <w:color w:val="000000"/>
          <w:spacing w:val="1"/>
          <w:sz w:val="30"/>
          <w:szCs w:val="30"/>
          <w:lang w:val="kk-KZ"/>
        </w:rPr>
        <w:t xml:space="preserve">  ең  бастысы  көңіл  көтеру,  релаксация  қызметі  болуда,  осылайша  олар өзге барлық  қызметтерді  басқа ұстанымға ысырып отыр.  Қазақстандық  көрермендердің  қабылдауына  бейімделмеген  батыстық  шоу бағдарламалар  сақтандырып  қана қоймайды, сонымен  бірге   бұл  өнімді  то</w:t>
      </w:r>
      <w:r w:rsidR="00A8132A" w:rsidRPr="00954793">
        <w:rPr>
          <w:rFonts w:ascii="Times New Roman" w:eastAsia="Times New Roman" w:hAnsi="Times New Roman" w:cs="Times New Roman"/>
          <w:bCs/>
          <w:noProof/>
          <w:color w:val="000000"/>
          <w:spacing w:val="1"/>
          <w:sz w:val="30"/>
          <w:szCs w:val="30"/>
          <w:lang w:val="kk-KZ"/>
        </w:rPr>
        <w:t>л</w:t>
      </w:r>
      <w:r w:rsidRPr="00954793">
        <w:rPr>
          <w:rFonts w:ascii="Times New Roman" w:eastAsia="Times New Roman" w:hAnsi="Times New Roman" w:cs="Times New Roman"/>
          <w:bCs/>
          <w:noProof/>
          <w:color w:val="000000"/>
          <w:spacing w:val="1"/>
          <w:sz w:val="30"/>
          <w:szCs w:val="30"/>
          <w:lang w:val="kk-KZ"/>
        </w:rPr>
        <w:t xml:space="preserve">ыққанды </w:t>
      </w:r>
      <w:r w:rsidR="00A8132A" w:rsidRPr="00954793">
        <w:rPr>
          <w:rFonts w:ascii="Times New Roman" w:eastAsia="Times New Roman" w:hAnsi="Times New Roman" w:cs="Times New Roman"/>
          <w:bCs/>
          <w:noProof/>
          <w:color w:val="000000"/>
          <w:spacing w:val="1"/>
          <w:sz w:val="30"/>
          <w:szCs w:val="30"/>
          <w:lang w:val="kk-KZ"/>
        </w:rPr>
        <w:t>көркемдік  өн</w:t>
      </w:r>
      <w:r w:rsidR="00B32C02" w:rsidRPr="00954793">
        <w:rPr>
          <w:rFonts w:ascii="Times New Roman" w:eastAsia="Times New Roman" w:hAnsi="Times New Roman" w:cs="Times New Roman"/>
          <w:bCs/>
          <w:noProof/>
          <w:color w:val="000000"/>
          <w:spacing w:val="1"/>
          <w:sz w:val="30"/>
          <w:szCs w:val="30"/>
          <w:lang w:val="kk-KZ"/>
        </w:rPr>
        <w:t>ім  қатарына  қою  үшін шын</w:t>
      </w:r>
      <w:r w:rsidR="00A8132A" w:rsidRPr="00954793">
        <w:rPr>
          <w:rFonts w:ascii="Times New Roman" w:eastAsia="Times New Roman" w:hAnsi="Times New Roman" w:cs="Times New Roman"/>
          <w:bCs/>
          <w:noProof/>
          <w:color w:val="000000"/>
          <w:spacing w:val="1"/>
          <w:sz w:val="30"/>
          <w:szCs w:val="30"/>
          <w:lang w:val="kk-KZ"/>
        </w:rPr>
        <w:t xml:space="preserve">айы  өзгерістер енгізуді  талап етеді.  Өйткені,  батыстан алынған   шоу  бағдарламалардың  көпшілігі  дерлік ең  үздік көркемдік үлгілер емес,  олардың формалары  мен мазмұны  көрермендердің  талғамы  мен қызығушылықтарына  сәйкес келе  бермейді. </w:t>
      </w:r>
    </w:p>
    <w:p w:rsidR="00FA7FB6" w:rsidRPr="00954793" w:rsidRDefault="00A8132A" w:rsidP="00B32C02">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Бұл  дағдарыстан  шығудың  бүгінгі күні  нақты  жолдлары  жоқ,  оның  ең басты себебі - осы саладағы теориялық вакуум.  Шоу  бағдарламалардың деңгейіне  қойылатын  талаптардың  үнемі артып  отыруы  мен  осы  міндеттерді  шешу  жолдары  арасындағы  қарама-қайшылық   пайда болуда.  Осы  қарама-қайш</w:t>
      </w:r>
      <w:r w:rsidR="00B32C02" w:rsidRPr="00954793">
        <w:rPr>
          <w:rFonts w:ascii="Times New Roman" w:eastAsia="Times New Roman" w:hAnsi="Times New Roman" w:cs="Times New Roman"/>
          <w:noProof/>
          <w:color w:val="000000"/>
          <w:spacing w:val="-2"/>
          <w:sz w:val="30"/>
          <w:szCs w:val="30"/>
          <w:lang w:val="kk-KZ"/>
        </w:rPr>
        <w:t>ы</w:t>
      </w:r>
      <w:r w:rsidRPr="00954793">
        <w:rPr>
          <w:rFonts w:ascii="Times New Roman" w:eastAsia="Times New Roman" w:hAnsi="Times New Roman" w:cs="Times New Roman"/>
          <w:noProof/>
          <w:color w:val="000000"/>
          <w:spacing w:val="-2"/>
          <w:sz w:val="30"/>
          <w:szCs w:val="30"/>
          <w:lang w:val="kk-KZ"/>
        </w:rPr>
        <w:t>лықтардың  орын  алуындағы  басты себептердің  бірі   бүгінгі күні осы сала</w:t>
      </w:r>
      <w:r w:rsidR="00B32C02" w:rsidRPr="00954793">
        <w:rPr>
          <w:rFonts w:ascii="Times New Roman" w:eastAsia="Times New Roman" w:hAnsi="Times New Roman" w:cs="Times New Roman"/>
          <w:noProof/>
          <w:color w:val="000000"/>
          <w:spacing w:val="-2"/>
          <w:sz w:val="30"/>
          <w:szCs w:val="30"/>
          <w:lang w:val="kk-KZ"/>
        </w:rPr>
        <w:t>ға қажетті,</w:t>
      </w:r>
      <w:r w:rsidRPr="00954793">
        <w:rPr>
          <w:rFonts w:ascii="Times New Roman" w:eastAsia="Times New Roman" w:hAnsi="Times New Roman" w:cs="Times New Roman"/>
          <w:noProof/>
          <w:color w:val="000000"/>
          <w:spacing w:val="-2"/>
          <w:sz w:val="30"/>
          <w:szCs w:val="30"/>
          <w:lang w:val="kk-KZ"/>
        </w:rPr>
        <w:t xml:space="preserve"> өз қызметтерін  кәсіби атқару  үшін сәйкесінше  дайындықтан өткен түрлі профильдегі  мамандарды  - продюсерден  қоюшыға дейінгі – дайындау  болып  отыр. Нақ  осы  маман тұлғасы  бір жағынан, заманауи  шоу бағдарламалардың көптеген  мәселелерін </w:t>
      </w:r>
      <w:r w:rsidR="00132458" w:rsidRPr="00954793">
        <w:rPr>
          <w:rFonts w:ascii="Times New Roman" w:eastAsia="Times New Roman" w:hAnsi="Times New Roman" w:cs="Times New Roman"/>
          <w:noProof/>
          <w:color w:val="000000"/>
          <w:spacing w:val="-2"/>
          <w:sz w:val="30"/>
          <w:szCs w:val="30"/>
          <w:lang w:val="kk-KZ"/>
        </w:rPr>
        <w:t>бір  жерге  топтастырады</w:t>
      </w:r>
      <w:r w:rsidRPr="00954793">
        <w:rPr>
          <w:rFonts w:ascii="Times New Roman" w:eastAsia="Times New Roman" w:hAnsi="Times New Roman" w:cs="Times New Roman"/>
          <w:noProof/>
          <w:color w:val="000000"/>
          <w:spacing w:val="-2"/>
          <w:sz w:val="30"/>
          <w:szCs w:val="30"/>
          <w:lang w:val="kk-KZ"/>
        </w:rPr>
        <w:t xml:space="preserve">,  екінші  жағынан – оларды шешуді  қамтамасыз  ете алады. </w:t>
      </w:r>
    </w:p>
    <w:p w:rsidR="00833242" w:rsidRPr="00954793" w:rsidRDefault="00EC1BEB" w:rsidP="00C459B9">
      <w:pPr>
        <w:pStyle w:val="a3"/>
        <w:shd w:val="clear" w:color="auto" w:fill="FFFFFF"/>
        <w:tabs>
          <w:tab w:val="left" w:pos="851"/>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Тарихи  даму  барысында мәдениет мекемелері сияқты мәдени-тынығу  мекемелерінің де алдына  оларға  тән және тән емес  мақсаттар қойылды.  Қазіргі күні шоу бағдарламаларда  мәдениет мекемелерінің  бүкіл  жүйесінің  әрекет ету   көлемінде де, сондай-ақ,  мемлекеттік  мәдени саясат деңгейінде де көрініс тапқан бірқатар теріс  тенденциялар  да байқалды. Бұл тенденциялардың  барлығында  да  бытыраңқылықтың  да, ұйымдасқандықтың  да  элементері  бар.  Мұнсыз жалпыұлттық  мәдениеттің негізін  құрайтын  және гуманистік  бағдарларды </w:t>
      </w:r>
      <w:r w:rsidRPr="00954793">
        <w:rPr>
          <w:rFonts w:ascii="Times New Roman" w:eastAsia="Times New Roman" w:hAnsi="Times New Roman" w:cs="Times New Roman"/>
          <w:sz w:val="30"/>
          <w:szCs w:val="30"/>
          <w:lang w:val="kk-KZ"/>
        </w:rPr>
        <w:lastRenderedPageBreak/>
        <w:t xml:space="preserve">анықтайтын іргелі адамзаттық құндылықтардың  </w:t>
      </w:r>
      <w:r w:rsidR="00833242" w:rsidRPr="00954793">
        <w:rPr>
          <w:rFonts w:ascii="Times New Roman" w:eastAsia="Times New Roman" w:hAnsi="Times New Roman" w:cs="Times New Roman"/>
          <w:sz w:val="30"/>
          <w:szCs w:val="30"/>
          <w:lang w:val="kk-KZ"/>
        </w:rPr>
        <w:t>құнсыздануы</w:t>
      </w:r>
      <w:r w:rsidRPr="00954793">
        <w:rPr>
          <w:rFonts w:ascii="Times New Roman" w:eastAsia="Times New Roman" w:hAnsi="Times New Roman" w:cs="Times New Roman"/>
          <w:sz w:val="30"/>
          <w:szCs w:val="30"/>
          <w:lang w:val="kk-KZ"/>
        </w:rPr>
        <w:t>, дүниетанымдық  сипаттағы мәдени  мәндердің  жойылу</w:t>
      </w:r>
      <w:r w:rsidR="00833242" w:rsidRPr="00954793">
        <w:rPr>
          <w:rFonts w:ascii="Times New Roman" w:eastAsia="Times New Roman" w:hAnsi="Times New Roman" w:cs="Times New Roman"/>
          <w:sz w:val="30"/>
          <w:szCs w:val="30"/>
          <w:lang w:val="kk-KZ"/>
        </w:rPr>
        <w:t xml:space="preserve"> үрдісінің </w:t>
      </w:r>
      <w:r w:rsidRPr="00954793">
        <w:rPr>
          <w:rFonts w:ascii="Times New Roman" w:eastAsia="Times New Roman" w:hAnsi="Times New Roman" w:cs="Times New Roman"/>
          <w:sz w:val="30"/>
          <w:szCs w:val="30"/>
          <w:lang w:val="kk-KZ"/>
        </w:rPr>
        <w:t xml:space="preserve">жүрмеуі мүмкін  емес еді.  Сондықтан қазіргі күнгі мәдени-тынығу </w:t>
      </w:r>
      <w:r w:rsidR="005A57A4" w:rsidRPr="00954793">
        <w:rPr>
          <w:rFonts w:ascii="Times New Roman" w:eastAsia="Times New Roman" w:hAnsi="Times New Roman" w:cs="Times New Roman"/>
          <w:sz w:val="30"/>
          <w:szCs w:val="30"/>
          <w:lang w:val="kk-KZ"/>
        </w:rPr>
        <w:t>жұмысының</w:t>
      </w:r>
      <w:r w:rsidRPr="00954793">
        <w:rPr>
          <w:rFonts w:ascii="Times New Roman" w:eastAsia="Times New Roman" w:hAnsi="Times New Roman" w:cs="Times New Roman"/>
          <w:sz w:val="30"/>
          <w:szCs w:val="30"/>
          <w:lang w:val="kk-KZ"/>
        </w:rPr>
        <w:t xml:space="preserve">  басты мақсаты  адамдардың  жалпы  мәдениеті деңгейін  көтеру болуы тиіс, ал  жекелеген  мақсаттары ─ кәсіби, адамгершілік, эстетикалық,  дене,  құқықтық,  психологиялық, экологиялық  және т.б.  мәдениетті тәрбиелеу. </w:t>
      </w:r>
    </w:p>
    <w:p w:rsidR="00EC1BEB" w:rsidRPr="00954793" w:rsidRDefault="00EC1BEB" w:rsidP="00C459B9">
      <w:pPr>
        <w:pStyle w:val="a3"/>
        <w:shd w:val="clear" w:color="auto" w:fill="FFFFFF"/>
        <w:tabs>
          <w:tab w:val="left" w:pos="851"/>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Заманауи шоу бағдарламаларды  ұйымдастырумен байланысты  негізгі  проблемалар   негізінен,  қазіргі күні  шоу бағдарламалардың  өткізілуінің теориялық  және әдіснамалық  негіздерінің   әлі  де  толық  зерттелмеген  күйінде  қалып отыруымен  байланысты. Әлі күнге  дейін шоу  бағдарламалардың   әлеуметтік  қызметтеріне  қатысты  таластар тоқталмай келуде.  Ол жаңа муза  болып  табылады  ма,  әлде өнердің  әр алуан  түрлерінің  туындыларын </w:t>
      </w:r>
      <w:r w:rsidR="00A80C42" w:rsidRPr="00954793">
        <w:rPr>
          <w:rFonts w:ascii="Times New Roman" w:eastAsia="Times New Roman" w:hAnsi="Times New Roman" w:cs="Times New Roman"/>
          <w:sz w:val="30"/>
          <w:szCs w:val="30"/>
          <w:lang w:val="kk-KZ"/>
        </w:rPr>
        <w:t>сахнада</w:t>
      </w:r>
      <w:r w:rsidRPr="00954793">
        <w:rPr>
          <w:rFonts w:ascii="Times New Roman" w:eastAsia="Times New Roman" w:hAnsi="Times New Roman" w:cs="Times New Roman"/>
          <w:sz w:val="30"/>
          <w:szCs w:val="30"/>
          <w:lang w:val="kk-KZ"/>
        </w:rPr>
        <w:t xml:space="preserve"> біріктіреді ме? </w:t>
      </w:r>
      <w:r w:rsidR="00833242" w:rsidRPr="00954793">
        <w:rPr>
          <w:rFonts w:ascii="Times New Roman" w:eastAsia="Times New Roman" w:hAnsi="Times New Roman" w:cs="Times New Roman"/>
          <w:sz w:val="30"/>
          <w:szCs w:val="30"/>
          <w:lang w:val="kk-KZ"/>
        </w:rPr>
        <w:t>Бүгінгі  күні  м</w:t>
      </w:r>
      <w:r w:rsidRPr="00954793">
        <w:rPr>
          <w:rFonts w:ascii="Times New Roman" w:eastAsia="Times New Roman" w:hAnsi="Times New Roman" w:cs="Times New Roman"/>
          <w:sz w:val="30"/>
          <w:szCs w:val="30"/>
          <w:lang w:val="kk-KZ"/>
        </w:rPr>
        <w:t xml:space="preserve">әдени-тынығу  </w:t>
      </w:r>
      <w:r w:rsidR="005A57A4" w:rsidRPr="00954793">
        <w:rPr>
          <w:rFonts w:ascii="Times New Roman" w:eastAsia="Times New Roman" w:hAnsi="Times New Roman" w:cs="Times New Roman"/>
          <w:sz w:val="30"/>
          <w:szCs w:val="30"/>
          <w:lang w:val="kk-KZ"/>
        </w:rPr>
        <w:t>жұмысының</w:t>
      </w:r>
      <w:r w:rsidRPr="00954793">
        <w:rPr>
          <w:rFonts w:ascii="Times New Roman" w:eastAsia="Times New Roman" w:hAnsi="Times New Roman" w:cs="Times New Roman"/>
          <w:sz w:val="30"/>
          <w:szCs w:val="30"/>
          <w:lang w:val="kk-KZ"/>
        </w:rPr>
        <w:t xml:space="preserve">  осындай  эстетикалық  және  педагогикалық  мәселелермен  қатар,  шоу  бағдарламалардың   қоғамдық  әрекет етуінің мәселелері де  өзекті болып  отыр.  Еліміздің  демократиялық даму жолы  шоу  бағдарламалардың, әсіресе, олардың  музыкалық  жанрларының жағдайына  шешуші  өзгерістер   енгізді.  Лазерлік  көшіру  сияқты  техникалық құралдардың  пайда болуы  мен  кеңінен таралуы  шоу  бағдарлама туындыларын  теледидар арқылы тарату  ісінде үдетуші </w:t>
      </w:r>
      <w:r w:rsidR="00833242" w:rsidRPr="00954793">
        <w:rPr>
          <w:rFonts w:ascii="Times New Roman" w:eastAsia="Times New Roman" w:hAnsi="Times New Roman" w:cs="Times New Roman"/>
          <w:sz w:val="30"/>
          <w:szCs w:val="30"/>
          <w:lang w:val="kk-KZ"/>
        </w:rPr>
        <w:t xml:space="preserve">күш </w:t>
      </w:r>
      <w:r w:rsidRPr="00954793">
        <w:rPr>
          <w:rFonts w:ascii="Times New Roman" w:eastAsia="Times New Roman" w:hAnsi="Times New Roman" w:cs="Times New Roman"/>
          <w:sz w:val="30"/>
          <w:szCs w:val="30"/>
          <w:lang w:val="kk-KZ"/>
        </w:rPr>
        <w:t xml:space="preserve">болды. </w:t>
      </w:r>
    </w:p>
    <w:p w:rsidR="00EC1BEB" w:rsidRPr="00954793" w:rsidRDefault="009F228D" w:rsidP="00833242">
      <w:pPr>
        <w:shd w:val="clear" w:color="auto" w:fill="FFFFFF"/>
        <w:spacing w:after="0" w:line="240" w:lineRule="auto"/>
        <w:ind w:right="1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Қазіргі күні көңіл көтеру  индустриясы бай  тәжірибе  мен  үлкен  әлеуетке ие. Тұтынушылар нарығын, сұранысын дистрибьютерлер, </w:t>
      </w:r>
      <w:r w:rsidR="00A80C42" w:rsidRPr="00954793">
        <w:rPr>
          <w:rFonts w:ascii="Times New Roman" w:eastAsia="Times New Roman" w:hAnsi="Times New Roman" w:cs="Times New Roman"/>
          <w:noProof/>
          <w:color w:val="000000"/>
          <w:spacing w:val="-3"/>
          <w:sz w:val="30"/>
          <w:szCs w:val="30"/>
          <w:lang w:val="kk-KZ"/>
        </w:rPr>
        <w:t>жалға берушілер</w:t>
      </w:r>
      <w:r w:rsidR="00037C05" w:rsidRPr="00954793">
        <w:rPr>
          <w:rFonts w:ascii="Times New Roman" w:eastAsia="Times New Roman" w:hAnsi="Times New Roman" w:cs="Times New Roman"/>
          <w:noProof/>
          <w:color w:val="000000"/>
          <w:spacing w:val="-3"/>
          <w:sz w:val="30"/>
          <w:szCs w:val="30"/>
          <w:lang w:val="kk-KZ"/>
        </w:rPr>
        <w:t>, дара  сатушылар</w:t>
      </w:r>
      <w:r w:rsidRPr="00954793">
        <w:rPr>
          <w:rFonts w:ascii="Times New Roman" w:eastAsia="Times New Roman" w:hAnsi="Times New Roman" w:cs="Times New Roman"/>
          <w:noProof/>
          <w:color w:val="000000"/>
          <w:spacing w:val="-3"/>
          <w:sz w:val="30"/>
          <w:szCs w:val="30"/>
          <w:lang w:val="kk-KZ"/>
        </w:rPr>
        <w:t xml:space="preserve"> арқылы</w:t>
      </w:r>
      <w:r w:rsidR="00037C05" w:rsidRPr="00954793">
        <w:rPr>
          <w:rFonts w:ascii="Times New Roman" w:eastAsia="Times New Roman" w:hAnsi="Times New Roman" w:cs="Times New Roman"/>
          <w:noProof/>
          <w:color w:val="000000"/>
          <w:spacing w:val="-3"/>
          <w:sz w:val="30"/>
          <w:szCs w:val="30"/>
          <w:lang w:val="kk-KZ"/>
        </w:rPr>
        <w:t xml:space="preserve"> зерттей  отырып, рейтингтерге  талдау  жасай  отырып, чарт</w:t>
      </w:r>
      <w:r w:rsidR="00464125" w:rsidRPr="00954793">
        <w:rPr>
          <w:rFonts w:ascii="Times New Roman" w:eastAsia="Times New Roman" w:hAnsi="Times New Roman" w:cs="Times New Roman"/>
          <w:noProof/>
          <w:color w:val="000000"/>
          <w:spacing w:val="-3"/>
          <w:sz w:val="30"/>
          <w:szCs w:val="30"/>
          <w:lang w:val="kk-KZ"/>
        </w:rPr>
        <w:t>тар (бағаны  есепке алу  және болжау  үшін қолданылатын баға  кестесі)</w:t>
      </w:r>
      <w:r w:rsidR="00037C05" w:rsidRPr="00954793">
        <w:rPr>
          <w:rFonts w:ascii="Times New Roman" w:eastAsia="Times New Roman" w:hAnsi="Times New Roman" w:cs="Times New Roman"/>
          <w:noProof/>
          <w:color w:val="000000"/>
          <w:spacing w:val="-3"/>
          <w:sz w:val="30"/>
          <w:szCs w:val="30"/>
          <w:lang w:val="kk-KZ"/>
        </w:rPr>
        <w:t xml:space="preserve"> өткізе  отырып, бүгінгі күні не</w:t>
      </w:r>
      <w:r w:rsidR="00833242" w:rsidRPr="00954793">
        <w:rPr>
          <w:rFonts w:ascii="Times New Roman" w:eastAsia="Times New Roman" w:hAnsi="Times New Roman" w:cs="Times New Roman"/>
          <w:noProof/>
          <w:color w:val="000000"/>
          <w:spacing w:val="-3"/>
          <w:sz w:val="30"/>
          <w:szCs w:val="30"/>
          <w:lang w:val="kk-KZ"/>
        </w:rPr>
        <w:t xml:space="preserve"> нәрсенің сұранысқа ие</w:t>
      </w:r>
      <w:r w:rsidR="00037C05" w:rsidRPr="00954793">
        <w:rPr>
          <w:rFonts w:ascii="Times New Roman" w:eastAsia="Times New Roman" w:hAnsi="Times New Roman" w:cs="Times New Roman"/>
          <w:noProof/>
          <w:color w:val="000000"/>
          <w:spacing w:val="-3"/>
          <w:sz w:val="30"/>
          <w:szCs w:val="30"/>
          <w:lang w:val="kk-KZ"/>
        </w:rPr>
        <w:t>,  қандай  тауар тапшылыққа  ие  екенін анықтауға  бо</w:t>
      </w:r>
      <w:r w:rsidR="003B2599" w:rsidRPr="00954793">
        <w:rPr>
          <w:rFonts w:ascii="Times New Roman" w:eastAsia="Times New Roman" w:hAnsi="Times New Roman" w:cs="Times New Roman"/>
          <w:noProof/>
          <w:color w:val="000000"/>
          <w:spacing w:val="-3"/>
          <w:sz w:val="30"/>
          <w:szCs w:val="30"/>
          <w:lang w:val="kk-KZ"/>
        </w:rPr>
        <w:t>лады. Осыдан  тапсырыс (маркети</w:t>
      </w:r>
      <w:r w:rsidR="00037C05" w:rsidRPr="00954793">
        <w:rPr>
          <w:rFonts w:ascii="Times New Roman" w:eastAsia="Times New Roman" w:hAnsi="Times New Roman" w:cs="Times New Roman"/>
          <w:noProof/>
          <w:color w:val="000000"/>
          <w:spacing w:val="-3"/>
          <w:sz w:val="30"/>
          <w:szCs w:val="30"/>
          <w:lang w:val="kk-KZ"/>
        </w:rPr>
        <w:t xml:space="preserve">нгтің іріктеуі  бойынша) қалыптасады.  Бұл сатып алушы </w:t>
      </w:r>
      <w:r w:rsidR="00833242" w:rsidRPr="00954793">
        <w:rPr>
          <w:rFonts w:ascii="Times New Roman" w:eastAsia="Times New Roman" w:hAnsi="Times New Roman" w:cs="Times New Roman"/>
          <w:noProof/>
          <w:color w:val="000000"/>
          <w:spacing w:val="-3"/>
          <w:sz w:val="30"/>
          <w:szCs w:val="30"/>
          <w:lang w:val="kk-KZ"/>
        </w:rPr>
        <w:t>«қоятын»  бағыт.  Сондықтан көң</w:t>
      </w:r>
      <w:r w:rsidR="00037C05" w:rsidRPr="00954793">
        <w:rPr>
          <w:rFonts w:ascii="Times New Roman" w:eastAsia="Times New Roman" w:hAnsi="Times New Roman" w:cs="Times New Roman"/>
          <w:noProof/>
          <w:color w:val="000000"/>
          <w:spacing w:val="-3"/>
          <w:sz w:val="30"/>
          <w:szCs w:val="30"/>
          <w:lang w:val="kk-KZ"/>
        </w:rPr>
        <w:t xml:space="preserve">іл  көтеру  индустриясы  жаңа  тауарды  қажет етеді. </w:t>
      </w:r>
      <w:r w:rsidR="002F04B2" w:rsidRPr="00954793">
        <w:rPr>
          <w:rFonts w:ascii="Times New Roman" w:eastAsia="Times New Roman" w:hAnsi="Times New Roman" w:cs="Times New Roman"/>
          <w:noProof/>
          <w:color w:val="000000"/>
          <w:spacing w:val="-3"/>
          <w:sz w:val="30"/>
          <w:szCs w:val="30"/>
          <w:lang w:val="kk-KZ"/>
        </w:rPr>
        <w:t xml:space="preserve">Компанияның міндеті </w:t>
      </w:r>
      <w:r w:rsidR="00EE6E47" w:rsidRPr="00954793">
        <w:rPr>
          <w:rFonts w:ascii="Times New Roman" w:eastAsia="Times New Roman" w:hAnsi="Times New Roman" w:cs="Times New Roman"/>
          <w:noProof/>
          <w:color w:val="000000"/>
          <w:spacing w:val="-3"/>
          <w:sz w:val="30"/>
          <w:szCs w:val="30"/>
          <w:lang w:val="kk-KZ"/>
        </w:rPr>
        <w:t>–</w:t>
      </w:r>
      <w:r w:rsidR="002F04B2" w:rsidRPr="00954793">
        <w:rPr>
          <w:rFonts w:ascii="Times New Roman" w:eastAsia="Times New Roman" w:hAnsi="Times New Roman" w:cs="Times New Roman"/>
          <w:noProof/>
          <w:color w:val="000000"/>
          <w:spacing w:val="-3"/>
          <w:sz w:val="30"/>
          <w:szCs w:val="30"/>
          <w:lang w:val="kk-KZ"/>
        </w:rPr>
        <w:t xml:space="preserve"> ү</w:t>
      </w:r>
      <w:r w:rsidR="00EE6E47" w:rsidRPr="00954793">
        <w:rPr>
          <w:rFonts w:ascii="Times New Roman" w:eastAsia="Times New Roman" w:hAnsi="Times New Roman" w:cs="Times New Roman"/>
          <w:noProof/>
          <w:color w:val="000000"/>
          <w:spacing w:val="-3"/>
          <w:sz w:val="30"/>
          <w:szCs w:val="30"/>
          <w:lang w:val="kk-KZ"/>
        </w:rPr>
        <w:t>лкен  сұранысқа ие, аз шығын әкелетет</w:t>
      </w:r>
      <w:r w:rsidR="00D6340B" w:rsidRPr="00954793">
        <w:rPr>
          <w:rFonts w:ascii="Times New Roman" w:eastAsia="Times New Roman" w:hAnsi="Times New Roman" w:cs="Times New Roman"/>
          <w:noProof/>
          <w:color w:val="000000"/>
          <w:spacing w:val="-3"/>
          <w:sz w:val="30"/>
          <w:szCs w:val="30"/>
          <w:lang w:val="kk-KZ"/>
        </w:rPr>
        <w:t xml:space="preserve">ін </w:t>
      </w:r>
      <w:r w:rsidR="00833242" w:rsidRPr="00954793">
        <w:rPr>
          <w:rFonts w:ascii="Times New Roman" w:eastAsia="Times New Roman" w:hAnsi="Times New Roman" w:cs="Times New Roman"/>
          <w:noProof/>
          <w:color w:val="000000"/>
          <w:spacing w:val="-3"/>
          <w:sz w:val="30"/>
          <w:szCs w:val="30"/>
          <w:lang w:val="kk-KZ"/>
        </w:rPr>
        <w:t>қауіпке</w:t>
      </w:r>
      <w:r w:rsidR="00D6340B" w:rsidRPr="00954793">
        <w:rPr>
          <w:rFonts w:ascii="Times New Roman" w:eastAsia="Times New Roman" w:hAnsi="Times New Roman" w:cs="Times New Roman"/>
          <w:noProof/>
          <w:color w:val="000000"/>
          <w:spacing w:val="-3"/>
          <w:sz w:val="30"/>
          <w:szCs w:val="30"/>
          <w:lang w:val="kk-KZ"/>
        </w:rPr>
        <w:t xml:space="preserve"> ие  өнімді  сату. Бірақ,  ешкім  және  ешқашан  үлкен пайда  алу  үшін не  жасау  керек  екенін біле  алмайды.  Белгілі  бір  нәрсені  </w:t>
      </w:r>
      <w:r w:rsidR="00D32ADA" w:rsidRPr="00954793">
        <w:rPr>
          <w:rFonts w:ascii="Times New Roman" w:eastAsia="Times New Roman" w:hAnsi="Times New Roman" w:cs="Times New Roman"/>
          <w:noProof/>
          <w:color w:val="000000"/>
          <w:spacing w:val="-3"/>
          <w:sz w:val="30"/>
          <w:szCs w:val="30"/>
          <w:lang w:val="kk-KZ"/>
        </w:rPr>
        <w:t>жасау -  көбіне   сәттілікті тірекетет</w:t>
      </w:r>
      <w:r w:rsidR="00D6340B" w:rsidRPr="00954793">
        <w:rPr>
          <w:rFonts w:ascii="Times New Roman" w:eastAsia="Times New Roman" w:hAnsi="Times New Roman" w:cs="Times New Roman"/>
          <w:noProof/>
          <w:color w:val="000000"/>
          <w:spacing w:val="-3"/>
          <w:sz w:val="30"/>
          <w:szCs w:val="30"/>
          <w:lang w:val="kk-KZ"/>
        </w:rPr>
        <w:t xml:space="preserve">ін  жұмыс. Өнімді  жасау   көрсеткіштері  мен  рецептілері  есепкеалынғанымен, өнім  сұранысқа ие  бола  алмайтын жағдайлар да  кездеседі. </w:t>
      </w:r>
      <w:r w:rsidR="00343DD8" w:rsidRPr="00954793">
        <w:rPr>
          <w:rFonts w:ascii="Times New Roman" w:eastAsia="Times New Roman" w:hAnsi="Times New Roman" w:cs="Times New Roman"/>
          <w:noProof/>
          <w:color w:val="000000"/>
          <w:spacing w:val="-3"/>
          <w:sz w:val="30"/>
          <w:szCs w:val="30"/>
          <w:lang w:val="kk-KZ"/>
        </w:rPr>
        <w:t xml:space="preserve"> Аналитиктер мен  психологтар  алдын-ала өнім  сияқты  құбылысты  ұсына алады:  аудитория  өзінің  қабылдауын,  қызығушылықтары  мен  эстетикалық  талғамдарын  бірдей қайта құруға  дайын  емес. Екіншіден, өнім өз материалы  бойынша  кейбір әлеуметтік,  саяси себептерінің салдарынан  өзекті  болып  шығуы   мүмкін. </w:t>
      </w:r>
    </w:p>
    <w:p w:rsidR="00343DD8" w:rsidRPr="00954793" w:rsidRDefault="00343DD8" w:rsidP="00D32ADA">
      <w:pPr>
        <w:shd w:val="clear" w:color="auto" w:fill="FFFFFF"/>
        <w:spacing w:after="0" w:line="240" w:lineRule="auto"/>
        <w:ind w:right="1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lastRenderedPageBreak/>
        <w:t xml:space="preserve">Жаңа  жобаны  құру -  бұл  әрқашан  да  тәуекелшілдік, сондықтан  жұмсалған  қаржыны «тәуекел  ақшасы» деп атау  қабылданған. </w:t>
      </w:r>
    </w:p>
    <w:p w:rsidR="00343DD8" w:rsidRPr="00954793" w:rsidRDefault="00343DD8" w:rsidP="00D32ADA">
      <w:pPr>
        <w:shd w:val="clear" w:color="auto" w:fill="FFFFFF"/>
        <w:spacing w:after="0" w:line="240" w:lineRule="auto"/>
        <w:ind w:right="1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Демек,  шоу-бизнес -  бұл шығармашылық  пен  бизнестің,  интуиция  мен конъюнктураның  бірлігі.  </w:t>
      </w:r>
    </w:p>
    <w:p w:rsidR="00A8132A" w:rsidRPr="00954793" w:rsidRDefault="00BB5038" w:rsidP="00C459B9">
      <w:pPr>
        <w:shd w:val="clear" w:color="auto" w:fill="FFFFFF"/>
        <w:spacing w:after="0" w:line="240" w:lineRule="auto"/>
        <w:ind w:right="38"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 xml:space="preserve">«Шоу-бизнес»  тіркесі  барлығымызға  таныс,  бірақ оған сипаттама  беретін нақты  анықтама  жоқ. Шоу-бизнесті бизнестің түрі  немесе  бағыты  ретінде  қарастыруға  болады, онда ақша   істейді және өз атын жасайды.  Сонымен  бірге  шоу-бизнес  өз ойын ережелері, өз құрылымы, өз технологиялары  мен  қалыптасқан схемасы бар іс-әрекеттің жабық саласы болып  табылады. Бұл ақпарат бөлісуді  ұнатпайтын жабық  әлем.  Мұнда  әркім   пайдалы  орынды  иеленуге ұмтылады. Бұл біреулердің  қолынан келеді, енді  біреулерінің  қолынан  келмейді. Шоу-бизнес  әлемі  өте  қатал, ол ешкімді  де   аямайды.  Оның  қатысушылары күн сайын  өз  орны  үшін  күресуге  тура келеді. </w:t>
      </w:r>
    </w:p>
    <w:p w:rsidR="00D16E56" w:rsidRPr="00954793" w:rsidRDefault="00D16E56" w:rsidP="00D16E56">
      <w:pPr>
        <w:shd w:val="clear" w:color="auto" w:fill="FFFFFF"/>
        <w:spacing w:after="0" w:line="240" w:lineRule="auto"/>
        <w:ind w:left="10"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Қазіргі күні  біздің елімізде   өнердегі  коммерциялық бағыттың ерекше  бағыты ретінде шоу-бизнес алуан  түрлер мен  жанрларды  қамтиды. Осы сала өнімінің  табынушылары  мен  тұтынушылары  артуда,  бұл әсіресе,   жастар арасында байқалуда. Шоу-бизнес өнімін  тұтыну үшін  қаржы-материалдық мүмкіндіктер қажет екенін  тәжірибе көрсетіп  отыр, бұл  мүмкіндік  жастарда  көп  бола бермейді, ал  бұл  шоу-бизнес қызметі  мен  өнімін  пайдалануға мүмкіндік  бермейді.  Шоу-бизнес өнімінің  құны жоғары  және  әрқашан  көпшілік тұтынушыларға  қолжетімді  бола  бермейді.  Демек,  тұрғындардың  сатып алу  қабілеттері  мен   олардың   мәдени  қызметтерге, сондай-ақ,  жоғары шығынмен  байланысты  шоу-бизнес  өніміне  деген сұраныстың арасында қарама-қайшылық  пайда  болады.  Бұл  көптеген  мәселелердің  туындауына себеп  болды,  мәселен:</w:t>
      </w:r>
    </w:p>
    <w:p w:rsidR="00D16E56" w:rsidRPr="00954793" w:rsidRDefault="00D16E56" w:rsidP="00D16E56">
      <w:pPr>
        <w:pStyle w:val="a3"/>
        <w:numPr>
          <w:ilvl w:val="0"/>
          <w:numId w:val="18"/>
        </w:numPr>
        <w:shd w:val="clear" w:color="auto" w:fill="FFFFFF"/>
        <w:tabs>
          <w:tab w:val="left" w:pos="993"/>
        </w:tabs>
        <w:spacing w:after="0" w:line="240" w:lineRule="auto"/>
        <w:ind w:left="0" w:right="14" w:firstLine="71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көңіл көтеру индустриясы (көпшілік  ойын-сауықтар,  эстрадалық музыка, кино, сән және т.б.) саласында да, осы саланың әрекет  етуінің  мәдени саясатында  да   мемлекеттік саясаттың  болмауы;</w:t>
      </w:r>
    </w:p>
    <w:p w:rsidR="00D16E56" w:rsidRPr="00954793" w:rsidRDefault="00D16E56" w:rsidP="00D16E56">
      <w:pPr>
        <w:pStyle w:val="a3"/>
        <w:numPr>
          <w:ilvl w:val="0"/>
          <w:numId w:val="18"/>
        </w:numPr>
        <w:shd w:val="clear" w:color="auto" w:fill="FFFFFF"/>
        <w:tabs>
          <w:tab w:val="left" w:pos="993"/>
        </w:tabs>
        <w:spacing w:after="0" w:line="240" w:lineRule="auto"/>
        <w:ind w:left="0" w:right="14" w:firstLine="71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аудио- және видео өнімдерді  шығаруға қоғамдық  бақылаудың  болмауы «пираттықтың» пайда болуына  әкелді, ал  бұл  өндірушінің  түсетін пайданың  үлкен  бөлігін  жоғалтуына себеп  болады;</w:t>
      </w:r>
    </w:p>
    <w:p w:rsidR="00D16E56" w:rsidRPr="00954793" w:rsidRDefault="00D16E56" w:rsidP="00D16E56">
      <w:pPr>
        <w:pStyle w:val="a3"/>
        <w:numPr>
          <w:ilvl w:val="0"/>
          <w:numId w:val="18"/>
        </w:numPr>
        <w:shd w:val="clear" w:color="auto" w:fill="FFFFFF"/>
        <w:tabs>
          <w:tab w:val="left" w:pos="993"/>
        </w:tabs>
        <w:spacing w:after="0" w:line="240" w:lineRule="auto"/>
        <w:ind w:left="0" w:right="14" w:firstLine="71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зияткерлік  меншікті пайдалану  үшін авторлық  сыйақыларды  төлеу  бойынша тәртіп  бұзушылықтар;</w:t>
      </w:r>
    </w:p>
    <w:p w:rsidR="00D16E56" w:rsidRPr="00954793" w:rsidRDefault="00D16E56" w:rsidP="00D16E56">
      <w:pPr>
        <w:pStyle w:val="a3"/>
        <w:numPr>
          <w:ilvl w:val="0"/>
          <w:numId w:val="18"/>
        </w:numPr>
        <w:shd w:val="clear" w:color="auto" w:fill="FFFFFF"/>
        <w:tabs>
          <w:tab w:val="left" w:pos="993"/>
        </w:tabs>
        <w:spacing w:after="0" w:line="240" w:lineRule="auto"/>
        <w:ind w:left="0" w:right="14" w:firstLine="71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орындаушылардың  фонограммамен  өнер көрсету.  Оған сахна алаңдарының  техникалық  жабдықталуының  төмендігі, кейде  орындаушылық  шеберліктерінің  төмен  деңгейі  себеп  болып  жатады;</w:t>
      </w:r>
    </w:p>
    <w:p w:rsidR="00D16E56" w:rsidRPr="00954793" w:rsidRDefault="00D16E56" w:rsidP="00D16E56">
      <w:pPr>
        <w:pStyle w:val="a3"/>
        <w:numPr>
          <w:ilvl w:val="0"/>
          <w:numId w:val="18"/>
        </w:numPr>
        <w:shd w:val="clear" w:color="auto" w:fill="FFFFFF"/>
        <w:tabs>
          <w:tab w:val="left" w:pos="993"/>
        </w:tabs>
        <w:spacing w:after="0" w:line="240" w:lineRule="auto"/>
        <w:ind w:left="0" w:right="14" w:firstLine="71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 xml:space="preserve">студияларды,  концерттік  залдарды, клубтар  мен  дискотекаларды  және  т.б. жабдықтауға   арналған  техникалық  құралдарды  өндіретін  отандық кәсіпорындардың  болмауы; </w:t>
      </w:r>
    </w:p>
    <w:p w:rsidR="00D16E56" w:rsidRPr="00954793" w:rsidRDefault="00D16E56" w:rsidP="00D16E56">
      <w:pPr>
        <w:pStyle w:val="a3"/>
        <w:numPr>
          <w:ilvl w:val="0"/>
          <w:numId w:val="18"/>
        </w:numPr>
        <w:shd w:val="clear" w:color="auto" w:fill="FFFFFF"/>
        <w:tabs>
          <w:tab w:val="left" w:pos="993"/>
        </w:tabs>
        <w:spacing w:after="0" w:line="240" w:lineRule="auto"/>
        <w:ind w:left="0" w:right="14" w:firstLine="71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шоу-бизнесте  жұмыс істейтін  ұйымдардың  материалдық-техникалық  базасының   нашарлығы,  бизнестің  осы түрін қомақты  қаржыландырудың  болмауы; </w:t>
      </w:r>
    </w:p>
    <w:p w:rsidR="00D16E56" w:rsidRPr="00954793" w:rsidRDefault="00D16E56" w:rsidP="00D16E56">
      <w:pPr>
        <w:pStyle w:val="a3"/>
        <w:numPr>
          <w:ilvl w:val="0"/>
          <w:numId w:val="18"/>
        </w:numPr>
        <w:shd w:val="clear" w:color="auto" w:fill="FFFFFF"/>
        <w:tabs>
          <w:tab w:val="left" w:pos="993"/>
        </w:tabs>
        <w:spacing w:after="0" w:line="240" w:lineRule="auto"/>
        <w:ind w:left="0" w:right="14" w:firstLine="71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барлық  өкілдер, продюсерлер  мен  орындаушылар арасындағы рәсімделмеген  өзара  қарым-қатынастар;</w:t>
      </w:r>
    </w:p>
    <w:p w:rsidR="00D16E56" w:rsidRPr="00954793" w:rsidRDefault="00D16E56" w:rsidP="00D16E56">
      <w:pPr>
        <w:pStyle w:val="a3"/>
        <w:numPr>
          <w:ilvl w:val="0"/>
          <w:numId w:val="18"/>
        </w:numPr>
        <w:shd w:val="clear" w:color="auto" w:fill="FFFFFF"/>
        <w:tabs>
          <w:tab w:val="left" w:pos="993"/>
        </w:tabs>
        <w:spacing w:after="0" w:line="240" w:lineRule="auto"/>
        <w:ind w:left="0" w:right="14" w:firstLine="71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теориялық  дайындығы жоғары продюсер мамандарды  дайындаудың  нашарлығы.</w:t>
      </w:r>
    </w:p>
    <w:p w:rsidR="00D16E56" w:rsidRPr="00954793" w:rsidRDefault="00D16E56" w:rsidP="00D16E56">
      <w:pPr>
        <w:shd w:val="clear" w:color="auto" w:fill="FFFFFF"/>
        <w:tabs>
          <w:tab w:val="left" w:pos="993"/>
        </w:tabs>
        <w:spacing w:after="0" w:line="240" w:lineRule="auto"/>
        <w:ind w:firstLine="71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Сонымен бірге,  шоу-бизнес саласында  материалдық база, мамандарды  басқару  құрылымы,  ұйымдастырушылық  формалардың көптүрлілігі (фирмалар,  ұжымдар,  бірлестіктер,  ассоциациялар және  басқалар)  қалыптасты. </w:t>
      </w:r>
    </w:p>
    <w:p w:rsidR="00D16E56" w:rsidRPr="00954793" w:rsidRDefault="00D16E56" w:rsidP="00D16E56">
      <w:pPr>
        <w:shd w:val="clear" w:color="auto" w:fill="FFFFFF"/>
        <w:tabs>
          <w:tab w:val="left" w:pos="993"/>
        </w:tabs>
        <w:spacing w:after="0" w:line="240" w:lineRule="auto"/>
        <w:ind w:firstLine="71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Шоу-бизнестің  коммерциялық құрылымының қызметіндегі  негізгі  қиындықтар  келесілер: </w:t>
      </w:r>
    </w:p>
    <w:p w:rsidR="00D16E56" w:rsidRPr="00954793" w:rsidRDefault="00D16E56" w:rsidP="00D16E56">
      <w:pPr>
        <w:pStyle w:val="a3"/>
        <w:numPr>
          <w:ilvl w:val="0"/>
          <w:numId w:val="2"/>
        </w:numPr>
        <w:shd w:val="clear" w:color="auto" w:fill="FFFFFF"/>
        <w:tabs>
          <w:tab w:val="left" w:pos="993"/>
        </w:tabs>
        <w:spacing w:after="0" w:line="240" w:lineRule="auto"/>
        <w:ind w:left="0"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шоу-бизнес өніміне  кететін шығындар  оның  құнының  жоғарылығына, ал тұтынушылардың  негізгі  бөлігінің сатып алу  қабілеттерінің жоғары  болмауына  байланысты  көбіне  ақталмайды;</w:t>
      </w:r>
    </w:p>
    <w:p w:rsidR="00D16E56" w:rsidRPr="00954793" w:rsidRDefault="00D16E56" w:rsidP="00D16E56">
      <w:pPr>
        <w:pStyle w:val="a3"/>
        <w:numPr>
          <w:ilvl w:val="0"/>
          <w:numId w:val="2"/>
        </w:numPr>
        <w:shd w:val="clear" w:color="auto" w:fill="FFFFFF"/>
        <w:tabs>
          <w:tab w:val="left" w:pos="993"/>
        </w:tabs>
        <w:spacing w:after="0" w:line="240" w:lineRule="auto"/>
        <w:ind w:left="0"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қымбат тұратын  шетелдік аппаратураны  пайдалану  қажеттілігіне  байланысты материалдық-техникалық  қамтамасыз  етудің әлсіздігі; </w:t>
      </w:r>
    </w:p>
    <w:p w:rsidR="00D16E56" w:rsidRPr="00954793" w:rsidRDefault="00D16E56" w:rsidP="00D16E56">
      <w:pPr>
        <w:pStyle w:val="a3"/>
        <w:numPr>
          <w:ilvl w:val="0"/>
          <w:numId w:val="2"/>
        </w:numPr>
        <w:shd w:val="clear" w:color="auto" w:fill="FFFFFF"/>
        <w:tabs>
          <w:tab w:val="left" w:pos="993"/>
        </w:tabs>
        <w:spacing w:after="0" w:line="240" w:lineRule="auto"/>
        <w:ind w:left="0"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шоу-бизнестің   қызмет етуінің негізі  ретіндегі  кәсіби  менеджменттің рөлін  жеткілікті түсінбеу.</w:t>
      </w:r>
    </w:p>
    <w:p w:rsidR="00343DD8" w:rsidRPr="00954793" w:rsidRDefault="00BB5038" w:rsidP="00C459B9">
      <w:pPr>
        <w:shd w:val="clear" w:color="auto" w:fill="FFFFFF"/>
        <w:spacing w:after="0" w:line="240" w:lineRule="auto"/>
        <w:ind w:left="10"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 -  шоу-бизнестің  қоғамның  қазіргі жағдайын көрсететін негізгі  формасы,  оның  өнімі,  ол өнер арқылы аудиторияға  эмоционалдық  және </w:t>
      </w:r>
      <w:r w:rsidR="003B2599" w:rsidRPr="00954793">
        <w:rPr>
          <w:rFonts w:ascii="Times New Roman" w:eastAsia="Times New Roman" w:hAnsi="Times New Roman" w:cs="Times New Roman"/>
          <w:noProof/>
          <w:color w:val="000000"/>
          <w:spacing w:val="-2"/>
          <w:sz w:val="30"/>
          <w:szCs w:val="30"/>
          <w:lang w:val="kk-KZ"/>
        </w:rPr>
        <w:t xml:space="preserve">күйзелістік </w:t>
      </w:r>
      <w:r w:rsidRPr="00954793">
        <w:rPr>
          <w:rFonts w:ascii="Times New Roman" w:eastAsia="Times New Roman" w:hAnsi="Times New Roman" w:cs="Times New Roman"/>
          <w:noProof/>
          <w:color w:val="000000"/>
          <w:spacing w:val="-2"/>
          <w:sz w:val="30"/>
          <w:szCs w:val="30"/>
          <w:lang w:val="kk-KZ"/>
        </w:rPr>
        <w:t>дағдарыстан  шы</w:t>
      </w:r>
      <w:r w:rsidR="00E44899" w:rsidRPr="00954793">
        <w:rPr>
          <w:rFonts w:ascii="Times New Roman" w:eastAsia="Times New Roman" w:hAnsi="Times New Roman" w:cs="Times New Roman"/>
          <w:noProof/>
          <w:color w:val="000000"/>
          <w:spacing w:val="-2"/>
          <w:sz w:val="30"/>
          <w:szCs w:val="30"/>
          <w:lang w:val="kk-KZ"/>
        </w:rPr>
        <w:t>ғуға көмектеседі.  Бірінші кезек</w:t>
      </w:r>
      <w:r w:rsidRPr="00954793">
        <w:rPr>
          <w:rFonts w:ascii="Times New Roman" w:eastAsia="Times New Roman" w:hAnsi="Times New Roman" w:cs="Times New Roman"/>
          <w:noProof/>
          <w:color w:val="000000"/>
          <w:spacing w:val="-2"/>
          <w:sz w:val="30"/>
          <w:szCs w:val="30"/>
          <w:lang w:val="kk-KZ"/>
        </w:rPr>
        <w:t>те,  бұл  барлық  көркемдік идеялардың  бастаушысы  болып  табылатын продюсердің  қызметінің арқасы  болуы керек. Продюсерлік  қызмет  режиссерлік-қоюшы</w:t>
      </w:r>
      <w:r w:rsidR="00E44899" w:rsidRPr="00954793">
        <w:rPr>
          <w:rFonts w:ascii="Times New Roman" w:eastAsia="Times New Roman" w:hAnsi="Times New Roman" w:cs="Times New Roman"/>
          <w:noProof/>
          <w:color w:val="000000"/>
          <w:spacing w:val="-2"/>
          <w:sz w:val="30"/>
          <w:szCs w:val="30"/>
          <w:lang w:val="kk-KZ"/>
        </w:rPr>
        <w:t>ның</w:t>
      </w:r>
      <w:r w:rsidRPr="00954793">
        <w:rPr>
          <w:rFonts w:ascii="Times New Roman" w:eastAsia="Times New Roman" w:hAnsi="Times New Roman" w:cs="Times New Roman"/>
          <w:noProof/>
          <w:color w:val="000000"/>
          <w:spacing w:val="-2"/>
          <w:sz w:val="30"/>
          <w:szCs w:val="30"/>
          <w:lang w:val="kk-KZ"/>
        </w:rPr>
        <w:t xml:space="preserve">  түпкі  ойдың жаңа  формалары  мен  әдістері</w:t>
      </w:r>
      <w:r w:rsidR="00E44899" w:rsidRPr="00954793">
        <w:rPr>
          <w:rFonts w:ascii="Times New Roman" w:eastAsia="Times New Roman" w:hAnsi="Times New Roman" w:cs="Times New Roman"/>
          <w:noProof/>
          <w:color w:val="000000"/>
          <w:spacing w:val="-2"/>
          <w:sz w:val="30"/>
          <w:szCs w:val="30"/>
          <w:lang w:val="kk-KZ"/>
        </w:rPr>
        <w:t>н</w:t>
      </w:r>
      <w:r w:rsidRPr="00954793">
        <w:rPr>
          <w:rFonts w:ascii="Times New Roman" w:eastAsia="Times New Roman" w:hAnsi="Times New Roman" w:cs="Times New Roman"/>
          <w:noProof/>
          <w:color w:val="000000"/>
          <w:spacing w:val="-2"/>
          <w:sz w:val="30"/>
          <w:szCs w:val="30"/>
          <w:lang w:val="kk-KZ"/>
        </w:rPr>
        <w:t xml:space="preserve">, технологиялық  үрдісті,  жарнама  қызметін  білуі арқылы  жақсы  жүзеге  асады. </w:t>
      </w:r>
    </w:p>
    <w:p w:rsidR="00A8132A" w:rsidRPr="00954793" w:rsidRDefault="00D16E56" w:rsidP="00D16E56">
      <w:pPr>
        <w:shd w:val="clear" w:color="auto" w:fill="FFFFFF"/>
        <w:spacing w:after="0" w:line="240" w:lineRule="auto"/>
        <w:ind w:firstLine="709"/>
        <w:jc w:val="both"/>
        <w:rPr>
          <w:rFonts w:ascii="Times New Roman" w:eastAsia="Times New Roman" w:hAnsi="Times New Roman" w:cs="Times New Roman"/>
          <w:bCs/>
          <w:noProof/>
          <w:color w:val="000000"/>
          <w:spacing w:val="-3"/>
          <w:sz w:val="30"/>
          <w:szCs w:val="30"/>
          <w:lang w:val="kk-KZ"/>
        </w:rPr>
      </w:pPr>
      <w:r w:rsidRPr="00954793">
        <w:rPr>
          <w:rFonts w:ascii="Times New Roman" w:eastAsia="Times New Roman" w:hAnsi="Times New Roman" w:cs="Times New Roman"/>
          <w:bCs/>
          <w:noProof/>
          <w:color w:val="000000"/>
          <w:spacing w:val="-3"/>
          <w:sz w:val="30"/>
          <w:szCs w:val="30"/>
          <w:lang w:val="kk-KZ"/>
        </w:rPr>
        <w:t xml:space="preserve">Болашақ  мәдени-тынығу  жұмысы  саласы  мамандарын  мәдениет  мекемелерінде  шоу-бағдарламаларды  уақыт  талабына сай  ұйымдастыру  біліктерін  қалыптастыру, </w:t>
      </w:r>
      <w:r w:rsidR="00B0172C" w:rsidRPr="00954793">
        <w:rPr>
          <w:rFonts w:ascii="Times New Roman" w:eastAsia="Times New Roman" w:hAnsi="Times New Roman" w:cs="Times New Roman"/>
          <w:bCs/>
          <w:noProof/>
          <w:color w:val="000000"/>
          <w:spacing w:val="-3"/>
          <w:sz w:val="30"/>
          <w:szCs w:val="30"/>
          <w:lang w:val="kk-KZ"/>
        </w:rPr>
        <w:t>қажетті</w:t>
      </w:r>
      <w:r w:rsidRPr="00954793">
        <w:rPr>
          <w:rFonts w:ascii="Times New Roman" w:eastAsia="Times New Roman" w:hAnsi="Times New Roman" w:cs="Times New Roman"/>
          <w:bCs/>
          <w:noProof/>
          <w:color w:val="000000"/>
          <w:spacing w:val="-3"/>
          <w:sz w:val="30"/>
          <w:szCs w:val="30"/>
          <w:lang w:val="kk-KZ"/>
        </w:rPr>
        <w:t xml:space="preserve"> теориялық біліммен қаруландыру  ұсынылып  отырған оқулықтың  а</w:t>
      </w:r>
      <w:r w:rsidR="00B0172C" w:rsidRPr="00954793">
        <w:rPr>
          <w:rFonts w:ascii="Times New Roman" w:eastAsia="Times New Roman" w:hAnsi="Times New Roman" w:cs="Times New Roman"/>
          <w:bCs/>
          <w:noProof/>
          <w:color w:val="000000"/>
          <w:spacing w:val="-3"/>
          <w:sz w:val="30"/>
          <w:szCs w:val="30"/>
          <w:lang w:val="kk-KZ"/>
        </w:rPr>
        <w:t>л</w:t>
      </w:r>
      <w:r w:rsidRPr="00954793">
        <w:rPr>
          <w:rFonts w:ascii="Times New Roman" w:eastAsia="Times New Roman" w:hAnsi="Times New Roman" w:cs="Times New Roman"/>
          <w:bCs/>
          <w:noProof/>
          <w:color w:val="000000"/>
          <w:spacing w:val="-3"/>
          <w:sz w:val="30"/>
          <w:szCs w:val="30"/>
          <w:lang w:val="kk-KZ"/>
        </w:rPr>
        <w:t xml:space="preserve">дына  қойып  отырған  </w:t>
      </w:r>
      <w:r w:rsidR="00B0172C" w:rsidRPr="00954793">
        <w:rPr>
          <w:rFonts w:ascii="Times New Roman" w:eastAsia="Times New Roman" w:hAnsi="Times New Roman" w:cs="Times New Roman"/>
          <w:bCs/>
          <w:noProof/>
          <w:color w:val="000000"/>
          <w:spacing w:val="-3"/>
          <w:sz w:val="30"/>
          <w:szCs w:val="30"/>
          <w:lang w:val="kk-KZ"/>
        </w:rPr>
        <w:t xml:space="preserve">басты </w:t>
      </w:r>
      <w:r w:rsidRPr="00954793">
        <w:rPr>
          <w:rFonts w:ascii="Times New Roman" w:eastAsia="Times New Roman" w:hAnsi="Times New Roman" w:cs="Times New Roman"/>
          <w:bCs/>
          <w:noProof/>
          <w:color w:val="000000"/>
          <w:spacing w:val="-3"/>
          <w:sz w:val="30"/>
          <w:szCs w:val="30"/>
          <w:lang w:val="kk-KZ"/>
        </w:rPr>
        <w:t xml:space="preserve">міндеті  болып табылады. </w:t>
      </w:r>
    </w:p>
    <w:p w:rsidR="007C0BB0" w:rsidRPr="00954793" w:rsidRDefault="007C0BB0" w:rsidP="00C459B9">
      <w:pPr>
        <w:shd w:val="clear" w:color="auto" w:fill="FFFFFF"/>
        <w:spacing w:after="0" w:line="240" w:lineRule="auto"/>
        <w:ind w:left="869" w:right="845" w:firstLine="709"/>
        <w:rPr>
          <w:rFonts w:ascii="Times New Roman" w:eastAsia="Times New Roman" w:hAnsi="Times New Roman" w:cs="Times New Roman"/>
          <w:b/>
          <w:bCs/>
          <w:noProof/>
          <w:color w:val="000000"/>
          <w:spacing w:val="-3"/>
          <w:sz w:val="30"/>
          <w:szCs w:val="30"/>
          <w:lang w:val="kk-KZ"/>
        </w:rPr>
      </w:pPr>
    </w:p>
    <w:p w:rsidR="007C0BB0" w:rsidRPr="00954793" w:rsidRDefault="007C0BB0" w:rsidP="00C459B9">
      <w:pPr>
        <w:shd w:val="clear" w:color="auto" w:fill="FFFFFF"/>
        <w:spacing w:after="0" w:line="240" w:lineRule="auto"/>
        <w:ind w:left="869" w:right="845" w:firstLine="709"/>
        <w:rPr>
          <w:rFonts w:ascii="Times New Roman" w:eastAsia="Times New Roman" w:hAnsi="Times New Roman" w:cs="Times New Roman"/>
          <w:b/>
          <w:bCs/>
          <w:noProof/>
          <w:color w:val="000000"/>
          <w:spacing w:val="-3"/>
          <w:sz w:val="30"/>
          <w:szCs w:val="30"/>
          <w:lang w:val="kk-KZ"/>
        </w:rPr>
      </w:pPr>
    </w:p>
    <w:p w:rsidR="007C0BB0" w:rsidRPr="00954793" w:rsidRDefault="007C0BB0" w:rsidP="00C459B9">
      <w:pPr>
        <w:shd w:val="clear" w:color="auto" w:fill="FFFFFF"/>
        <w:spacing w:after="0" w:line="240" w:lineRule="auto"/>
        <w:ind w:left="869" w:right="845" w:firstLine="709"/>
        <w:rPr>
          <w:rFonts w:ascii="Times New Roman" w:eastAsia="Times New Roman" w:hAnsi="Times New Roman" w:cs="Times New Roman"/>
          <w:b/>
          <w:bCs/>
          <w:noProof/>
          <w:color w:val="000000"/>
          <w:spacing w:val="-3"/>
          <w:sz w:val="30"/>
          <w:szCs w:val="30"/>
          <w:lang w:val="kk-KZ"/>
        </w:rPr>
      </w:pPr>
    </w:p>
    <w:p w:rsidR="007C0BB0" w:rsidRPr="00954793" w:rsidRDefault="007C0BB0" w:rsidP="00C459B9">
      <w:pPr>
        <w:shd w:val="clear" w:color="auto" w:fill="FFFFFF"/>
        <w:spacing w:after="0" w:line="240" w:lineRule="auto"/>
        <w:ind w:left="869" w:right="845" w:firstLine="709"/>
        <w:rPr>
          <w:rFonts w:ascii="Times New Roman" w:eastAsia="Times New Roman" w:hAnsi="Times New Roman" w:cs="Times New Roman"/>
          <w:b/>
          <w:bCs/>
          <w:noProof/>
          <w:color w:val="000000"/>
          <w:spacing w:val="-3"/>
          <w:sz w:val="30"/>
          <w:szCs w:val="30"/>
          <w:lang w:val="kk-KZ"/>
        </w:rPr>
      </w:pPr>
    </w:p>
    <w:p w:rsidR="000818CF" w:rsidRPr="00954793" w:rsidRDefault="00A24441" w:rsidP="002C4051">
      <w:pPr>
        <w:shd w:val="clear" w:color="auto" w:fill="FFFFFF"/>
        <w:spacing w:after="0" w:line="240" w:lineRule="auto"/>
        <w:ind w:firstLine="709"/>
        <w:rPr>
          <w:rFonts w:ascii="Times New Roman" w:eastAsia="Times New Roman" w:hAnsi="Times New Roman" w:cs="Times New Roman"/>
          <w:b/>
          <w:bCs/>
          <w:sz w:val="30"/>
          <w:szCs w:val="30"/>
          <w:bdr w:val="none" w:sz="0" w:space="0" w:color="auto" w:frame="1"/>
          <w:lang w:val="kk-KZ"/>
        </w:rPr>
      </w:pPr>
      <w:r w:rsidRPr="00954793">
        <w:rPr>
          <w:rFonts w:ascii="Times New Roman" w:eastAsia="Times New Roman" w:hAnsi="Times New Roman" w:cs="Times New Roman"/>
          <w:b/>
          <w:bCs/>
          <w:sz w:val="30"/>
          <w:szCs w:val="30"/>
          <w:bdr w:val="none" w:sz="0" w:space="0" w:color="auto" w:frame="1"/>
          <w:lang w:val="kk-KZ"/>
        </w:rPr>
        <w:lastRenderedPageBreak/>
        <w:t>1 БӨЛІМ. МӘДЕНИ-ТЫНЫҒУ  ҚЫЗМЕТІНІҢ ЭЛЕМЕНТІ  РЕТІНДЕ  ШОУ-БАҒДАРЛАМАЛАРДЫҢ ОРНЫ</w:t>
      </w:r>
    </w:p>
    <w:p w:rsidR="002C4051" w:rsidRPr="00954793" w:rsidRDefault="002C4051" w:rsidP="002C4051">
      <w:pPr>
        <w:shd w:val="clear" w:color="auto" w:fill="FFFFFF"/>
        <w:spacing w:after="0" w:line="240" w:lineRule="auto"/>
        <w:ind w:firstLine="709"/>
        <w:rPr>
          <w:rFonts w:ascii="Times New Roman" w:eastAsia="Times New Roman" w:hAnsi="Times New Roman" w:cs="Times New Roman"/>
          <w:b/>
          <w:bCs/>
          <w:sz w:val="30"/>
          <w:szCs w:val="30"/>
          <w:bdr w:val="none" w:sz="0" w:space="0" w:color="auto" w:frame="1"/>
          <w:lang w:val="kk-KZ"/>
        </w:rPr>
      </w:pPr>
      <w:r w:rsidRPr="00954793">
        <w:rPr>
          <w:rFonts w:ascii="Times New Roman" w:eastAsia="Times New Roman" w:hAnsi="Times New Roman" w:cs="Times New Roman"/>
          <w:b/>
          <w:bCs/>
          <w:sz w:val="30"/>
          <w:szCs w:val="30"/>
          <w:bdr w:val="none" w:sz="0" w:space="0" w:color="auto" w:frame="1"/>
          <w:lang w:val="kk-KZ"/>
        </w:rPr>
        <w:t xml:space="preserve">1.1 </w:t>
      </w:r>
      <w:r w:rsidRPr="00954793">
        <w:rPr>
          <w:rFonts w:ascii="Times New Roman" w:eastAsia="Times New Roman" w:hAnsi="Times New Roman" w:cs="Times New Roman"/>
          <w:b/>
          <w:sz w:val="30"/>
          <w:szCs w:val="30"/>
          <w:lang w:val="kk-KZ"/>
        </w:rPr>
        <w:t>Шоу бағдарлама жайлы түсінік</w:t>
      </w:r>
    </w:p>
    <w:p w:rsidR="00313640" w:rsidRPr="00954793" w:rsidRDefault="00313640"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«Шоу»  ұғымы  эстрада  сөздігінде  ағылшын  тілінен  келді («шоу» -  көрсету, демонстрациялау).  Бізді  қызықтырып  отырған  салада,  «шоу» - бұл эстрадалық-сауықтық  қойылым.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«Шоу-бизнес» тіркесі барлығымызға таныс, ол көбіне  телеэкрандарда  пайдаланылады, бірақ  оның  дәл сипаттамасын  беретін,  осы  тіркесті сипаттайтын нақты анықтама  жоқ.  Белгілі  бір  дәрежеде  шоу-бизнес  -  бұл шығармашылық пен  бизнестің,  интуиция  мен жағдаяттың үйлесуі.  Шоу-бизнесті  бизнестің  түрі  немесе  бағыты ретінде қарастыруға  болады,  онда  адамдар ақша табады  және  өзін атақты етеді.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
          <w:bCs/>
          <w:sz w:val="30"/>
          <w:szCs w:val="30"/>
          <w:bdr w:val="none" w:sz="0" w:space="0" w:color="auto" w:frame="1"/>
          <w:lang w:val="kk-KZ"/>
        </w:rPr>
        <w:t>Шоу-бағдарлама –</w:t>
      </w:r>
      <w:r w:rsidRPr="00954793">
        <w:rPr>
          <w:rFonts w:ascii="Times New Roman" w:eastAsia="Times New Roman" w:hAnsi="Times New Roman" w:cs="Times New Roman"/>
          <w:bCs/>
          <w:sz w:val="30"/>
          <w:szCs w:val="30"/>
          <w:bdr w:val="none" w:sz="0" w:space="0" w:color="auto" w:frame="1"/>
          <w:lang w:val="kk-KZ"/>
        </w:rPr>
        <w:t xml:space="preserve"> бұл шоу-бизнестің  басты  формаларының  бірі, яғни  оның  қоғамның  қазіргі  жағдайын,  оның  әлеуметтік  және экономикалық  мәселелерін бейнелейтін, сонымен  бірге  өнер арқылы  аудиторияны  эмоционалдық  және  күйзеліс  жағдайынан шығаруға  көмектесетін өнімі.</w:t>
      </w:r>
    </w:p>
    <w:p w:rsidR="00906970" w:rsidRPr="00954793" w:rsidRDefault="00906970" w:rsidP="00906970">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b/>
          <w:sz w:val="30"/>
          <w:szCs w:val="30"/>
          <w:lang w:val="kk-KZ"/>
        </w:rPr>
        <w:t>Шоу</w:t>
      </w:r>
      <w:r w:rsidRPr="00954793">
        <w:rPr>
          <w:rFonts w:ascii="Times New Roman" w:hAnsi="Times New Roman" w:cs="Times New Roman"/>
          <w:sz w:val="30"/>
          <w:szCs w:val="30"/>
          <w:lang w:val="kk-KZ"/>
        </w:rPr>
        <w:t>–эстрада,  цирк,  хореграфия  және  өзге жанр әртістерінің  қатысуымен жүзеге асырылатын қойылымдық сауық, қойылым. Заманауи шоудың  түп  тегі   ежелгі  сауықтар  болып  табылды: гладиаторлық  шайқастар, карнавалдар (Бразилия, Еуропа),  коррида  және  т.б.</w:t>
      </w:r>
    </w:p>
    <w:p w:rsidR="00906970" w:rsidRPr="00954793" w:rsidRDefault="00906970" w:rsidP="00906970">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Ресейде  бұл  қызмет халықтық ермектер,  әншілердің,  арқанда  жүрушілердің,  үйретілген  жануарлар,  сиқыршылар,  жонглерлер,  акробаттар  және  басқалардың  қатысуымен   өткізілетін жәрмеңкелік қойылымдар  болды,  кейіннен  варьете,  оперетталар, мюзик-холлдар  пайда болды.</w:t>
      </w:r>
    </w:p>
    <w:p w:rsidR="00906970" w:rsidRPr="00954793" w:rsidRDefault="00906970" w:rsidP="00906970">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Қазан төңкерісінен  кейінгі  шоу коммунистік идеяларды  насихаттаумен түрленді.  Буржуазиялық  мәдениеттің нышаны шумақшылардың, бишілердің («Канкан»  биі), ақ гвардияшылардың  романстары  мен  әндерін  орындаушылардың,  сөздік  жанр әртістері  мен  сығандардың  қатысуымен өткізілген мейрамхана ойын-сауықтары  болды. </w:t>
      </w:r>
    </w:p>
    <w:p w:rsidR="00906970" w:rsidRPr="00954793" w:rsidRDefault="00906970" w:rsidP="00906970">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Соғыстан кейінгі кезең «Көгілдір  от»  сияқты   телевизиялық ойын-сауықтық  бағдарламалардың,  кеңес әндерінің концерттерінің, фестивальдер  мен эстрадалық байқаулардың пайда  болуымен таныс. </w:t>
      </w:r>
    </w:p>
    <w:p w:rsidR="00906970" w:rsidRPr="00954793" w:rsidRDefault="00906970" w:rsidP="00906970">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Қайта  құрудан  кейінгі көңіл көтеретін  бағдарламалар батыстық  шоу  үлгілері  бойынша  құрылды.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lastRenderedPageBreak/>
        <w:t xml:space="preserve">Шоу-бағдарламаның  негізгі  құраушысы  бір-бірімен  үйлесімді  біріге отырып, әсерлі көріністер құратын әр алуан эстрадалық  номерлер  болып табылады. Соңғы кездері бұл адамзаттың  күшті қажеттілігіне айналғандықтан,  шоу-бағдарламаларды  ұйымдастырудың  да  маңызы артып отыр.  Ең алдымен бұл барлық көркемдік идеялардың  бастауы болып  табылатын продюсердің еңбегі болуы  керек.  Продюсерлік  қызмет режиссерлік-қойылымдық  түпкі ойдың  жаңа  формалары мен әдістері, технологиялық  үрдісті  білу  арқылы,  жарнама  қызметі арқылы барынша жақсы жүзеге асырылады. Орындаушылардың  танымалдығы үшін  продюсер әдетте,  алдын-ала  ойластырған гастрольдік  турлер,  телевизиялық шоу-бағдарламалар,  видеороликтер жүйесі  бар,  онда көрермен  өз кумирімен тікелей бетпе-бет кездесе алады. Шоу-бизнестің  құрылымы  өнердегі нарықтық  қатынастарды  ұйымдастыратын тармақталған  жүйеден тұрады.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Қазіргі күні  шоу-бизнес өнердегі коммерциялық  қызметтің  ерекше  бағыты  ретінде түрлі  жанрлар  мен  түрлерді  қамтиды.  Осы сала  өніміне  деген,  әсіресе  жастардың сұранысы  артуда.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Қайта  өрлеу  дәуірінде  көше сахнасында пайда  болып  және күлдіргіойыннан, қарапайым фарстан, скоморохтар  өнерінен  басталып, шоу-бағдарламалар  әр елде  оның қандай  да  бір жанрына,  қандай  да  бір  бейне-бетпердеге  артықшылық беріле отырып, түрлі елде түрліше  даму алды.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Балаганчиктерде, мюзик-холлдарда, кафешантандарда,  кабареде,  миниатюра  театрларында  және саябақ  алаңдарында  сақталған шоу-бағдарламаларда  шат көңілді  әзіл, салалық пародиялар  мен  шарждер,  жалпы  тұрмыстық сатира, өткір  гипербола, буффонада,  гротеск,  ойынды келемеж, сырлы лирика,  сәнді  би-музыкалық  ырғақ  басым болды.  Дивертисменттің  полифониялық шұбарланған  жекелеген  номерлері  шоу-бағдарламаларда конферанс немесе  күрделі  емес сюжеттермен, ал  бір  немесе  екі актердің  театры,  ансамбльдер (балет,  музыкалық  және  басқалар) өз драматургиясындағы соны репертуармен жиі  жалғасып  жатады.  Шоу-бағдарламалар ең бір өте кең  аудиторияға бағдарланады  және  ең  алдымен,  орындаушылардың  шеберлігін,  олардың жаңа  түрге ену техникасын,  ықшам  құралдар арқылы  әсерлі ойын-сауық пен жарқын  мінезді -  көбіне жағымды  мінезден  гөрі комедиялық-жағымсыз мінезді  жасай  білу  шеберліктерін  тірек етеді. Шоу-бағдарламалар  үшін аса қажеттілік, сауықтықтың керемет  үлгілерінің салмақты  мазмұнмен,  тәрбиелік қызметтермен, кейде  әлеуметтік-саяси, азаматтық патетикамен  үйлесуі  тән емес.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Қандай  да  бір  шоу – бағдарламалардың  қалыптасуы  жайлы  сөз болғанда, әдетте,  оның құрылуы кезінде  ең   күрделісі  бастапқы кезең  </w:t>
      </w:r>
      <w:r w:rsidRPr="00954793">
        <w:rPr>
          <w:rFonts w:ascii="Times New Roman" w:eastAsia="Times New Roman" w:hAnsi="Times New Roman" w:cs="Times New Roman"/>
          <w:bCs/>
          <w:sz w:val="30"/>
          <w:szCs w:val="30"/>
          <w:bdr w:val="none" w:sz="0" w:space="0" w:color="auto" w:frame="1"/>
          <w:lang w:val="kk-KZ"/>
        </w:rPr>
        <w:lastRenderedPageBreak/>
        <w:t xml:space="preserve">болады,  өйткені, қалыптасу  кезеңінде  барлық  қажеттіні  табу  және әрбір  ұсақ-түйекке  дейін  бақылап, барлығын алдын-ала ойластыру  қажет.  Бастапқы кезеңдегі  ұйымдастыру  жұмыстарына  неғұрлым   көбірек күш  жұмсалса,  одан  кейінгі  нәтиже де  өнімді болады. Барлығы  әрқашан  шоу-бағдарламаның  барлық  тұстарын  қамтитын толық  бақылаудан басталады. Шоу  бағдарламаны ұйымдастыруды  қойылымның идеясын  өңдеуден,  ол  қаншалықты  ойын-сауықты,   өзекті  және көрермен  үшін  қызықты  болатынынан бастап,  ұжымдағы артистердің  өзара  қарым-қатынасына және  олардың  көрерменнің  көргісі келген  нәрсеге сәйкестігіне  дейін бақылау  қажет. Нақ  осы  ұйымдастырудың  бастапқы кезеңінде  одан кейінгі  уақыттарда  шешуші  рөл  атқаратын  маңызды  байланыстар  орнайды.  Шоу-бағдарламаны  ұйымдастыру  жоспарын  талқылау кезінде   әсіресе,  ең  бір ұсақ-түйектің  өзін  жіберіп алмау  ерекше  маңызды,  өйткені соңғы  нәтиже  үшін мұның  барлығы ерекше маңызға ие. Сондай-ақ,  бастапқы кезең – шоу-бағдарламаның  дамуы  мен ұйымдастырудағы  ең маңызды кезең  екенін де есте сақтау қажет,  сондықтан  іргетас  неғұрлым сапалы  және  мықты қаланатын  болса,  онда болашақта пайда  болып  жататын қиындықтарды  шешу  де  соғұрлым  жеңіл  болады. Шоу-бағдарламаны құру үрдісі көп уақыт пен  күшті алғанымен, нәтижесінде (көп жағдайда) мұның  барлығы өзін өтейді және  табысты  нәтижегеқол жеткізу  мүмкіндігі  пайда  болады.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Сөзсіз, шоу-бағдарламалар  үнемі аудиторияның  шығармашылық  әлеуетін  дамытуға  ықпал ете  бермейді,  оның ой-өрісін кеңейтіп,  жаңа ақпаратты бере  бермейді. Мәдениет  мекемесінің  қызметкерлері   кейде аудиторияның жақсы эмоционалды көңіл-күйін тудыратын  құбылыстарды, оқиғаларды, фактілерді әсерлі,  жарқын, бейнелі   ашуға  мүмкіндік  беретін  тәсілдерді кәсіби деңгейде  қолдана алмайды. Әсіресе,  бұл кемшіліктер мәдениет мекемелеріндегі  технологиялық  үрдістің әрекетіне аудиторияның материалдың  қарқындылығын,  тығыздығын, жарқындығын  қабылдауы   арқылы талдау  жасағанда  айқын   көрінеді.  Мәдениет  мекемесі  мамандарының  арсеналында  бағдарламаны  берудегі  контрастылық, бірегейлік,  жаңашылдық,  динамизм,  материалды  беру  формасы,  оның тыңдаушылар, көремендер  үшін қолайлылығы да аз  кездеседі. </w:t>
      </w:r>
    </w:p>
    <w:p w:rsidR="002C4051" w:rsidRPr="00954793" w:rsidRDefault="002C4051" w:rsidP="002C4051">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Бірақ, аудиторияның  назарын  аудару, берілген ақпараттың дәлме-дәл  түсінікті  болуына  қол  жеткізу  аз. Барынша  толық түсінуге қол  жеткізу  үшін көбіне ақпараттың  келесідей қасиеттерін  пайдаланады:</w:t>
      </w:r>
    </w:p>
    <w:p w:rsidR="002C4051" w:rsidRPr="00954793" w:rsidRDefault="002C4051" w:rsidP="002C4051">
      <w:pPr>
        <w:pStyle w:val="a3"/>
        <w:numPr>
          <w:ilvl w:val="0"/>
          <w:numId w:val="23"/>
        </w:numPr>
        <w:shd w:val="clear" w:color="auto" w:fill="FFFFFF"/>
        <w:spacing w:after="0" w:line="240" w:lineRule="auto"/>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қол жетімділігі  мен негізділігі;</w:t>
      </w:r>
    </w:p>
    <w:p w:rsidR="002C4051" w:rsidRPr="00954793" w:rsidRDefault="002C4051" w:rsidP="002C4051">
      <w:pPr>
        <w:pStyle w:val="a3"/>
        <w:numPr>
          <w:ilvl w:val="0"/>
          <w:numId w:val="23"/>
        </w:numPr>
        <w:shd w:val="clear" w:color="auto" w:fill="FFFFFF"/>
        <w:spacing w:after="0" w:line="240" w:lineRule="auto"/>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тереңдігі;</w:t>
      </w:r>
    </w:p>
    <w:p w:rsidR="002C4051" w:rsidRPr="00954793" w:rsidRDefault="002C4051" w:rsidP="002C4051">
      <w:pPr>
        <w:pStyle w:val="a3"/>
        <w:numPr>
          <w:ilvl w:val="0"/>
          <w:numId w:val="23"/>
        </w:numPr>
        <w:shd w:val="clear" w:color="auto" w:fill="FFFFFF"/>
        <w:spacing w:after="0" w:line="240" w:lineRule="auto"/>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негізгі ойды оның мәнді  сипаттарынан бөліп көрсету;</w:t>
      </w:r>
    </w:p>
    <w:p w:rsidR="002C4051" w:rsidRPr="00954793" w:rsidRDefault="002C4051" w:rsidP="002C4051">
      <w:pPr>
        <w:pStyle w:val="a3"/>
        <w:numPr>
          <w:ilvl w:val="0"/>
          <w:numId w:val="23"/>
        </w:numPr>
        <w:shd w:val="clear" w:color="auto" w:fill="FFFFFF"/>
        <w:spacing w:after="0" w:line="240" w:lineRule="auto"/>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lastRenderedPageBreak/>
        <w:t>анықтығы;</w:t>
      </w:r>
    </w:p>
    <w:p w:rsidR="002C4051" w:rsidRPr="00954793" w:rsidRDefault="002C4051" w:rsidP="002C4051">
      <w:pPr>
        <w:pStyle w:val="a3"/>
        <w:numPr>
          <w:ilvl w:val="0"/>
          <w:numId w:val="23"/>
        </w:numPr>
        <w:shd w:val="clear" w:color="auto" w:fill="FFFFFF"/>
        <w:spacing w:after="0" w:line="240" w:lineRule="auto"/>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толықтығы;</w:t>
      </w:r>
    </w:p>
    <w:p w:rsidR="002C4051" w:rsidRPr="00954793" w:rsidRDefault="002C4051" w:rsidP="002C4051">
      <w:pPr>
        <w:pStyle w:val="a3"/>
        <w:numPr>
          <w:ilvl w:val="0"/>
          <w:numId w:val="23"/>
        </w:numPr>
        <w:shd w:val="clear" w:color="auto" w:fill="FFFFFF"/>
        <w:spacing w:after="0" w:line="240" w:lineRule="auto"/>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аудиторияның  өздері естіген  мен сахнада  көргендеріне  жеке қатыстылығын  құру. </w:t>
      </w:r>
    </w:p>
    <w:p w:rsidR="002C4051" w:rsidRPr="00954793" w:rsidRDefault="002C4051" w:rsidP="00C459B9">
      <w:pPr>
        <w:shd w:val="clear" w:color="auto" w:fill="FFFFFF"/>
        <w:spacing w:after="0" w:line="240" w:lineRule="auto"/>
        <w:ind w:left="869" w:right="845" w:firstLine="709"/>
        <w:rPr>
          <w:rFonts w:ascii="Times New Roman" w:eastAsia="Times New Roman" w:hAnsi="Times New Roman" w:cs="Times New Roman"/>
          <w:b/>
          <w:bCs/>
          <w:noProof/>
          <w:color w:val="000000"/>
          <w:spacing w:val="-3"/>
          <w:sz w:val="30"/>
          <w:szCs w:val="30"/>
          <w:lang w:val="kk-KZ"/>
        </w:rPr>
      </w:pPr>
    </w:p>
    <w:p w:rsidR="00906970" w:rsidRPr="00954793" w:rsidRDefault="00906970" w:rsidP="00906970">
      <w:pPr>
        <w:shd w:val="clear" w:color="auto" w:fill="FFFFFF"/>
        <w:spacing w:after="0" w:line="240" w:lineRule="auto"/>
        <w:ind w:right="845" w:firstLine="709"/>
        <w:rPr>
          <w:rFonts w:ascii="Times New Roman" w:eastAsia="Times New Roman" w:hAnsi="Times New Roman" w:cs="Times New Roman"/>
          <w:b/>
          <w:bCs/>
          <w:noProof/>
          <w:color w:val="000000"/>
          <w:spacing w:val="-3"/>
          <w:sz w:val="30"/>
          <w:szCs w:val="30"/>
          <w:lang w:val="kk-KZ"/>
        </w:rPr>
      </w:pPr>
      <w:r w:rsidRPr="00954793">
        <w:rPr>
          <w:rFonts w:ascii="Times New Roman" w:eastAsia="Times New Roman" w:hAnsi="Times New Roman" w:cs="Times New Roman"/>
          <w:b/>
          <w:bCs/>
          <w:noProof/>
          <w:color w:val="000000"/>
          <w:spacing w:val="-3"/>
          <w:sz w:val="30"/>
          <w:szCs w:val="30"/>
          <w:lang w:val="kk-KZ"/>
        </w:rPr>
        <w:t>1.2 Шоу  бағдарламалардың  қалыптасуы мен  даму  тарихына  шолу</w:t>
      </w:r>
      <w:r w:rsidR="00313640" w:rsidRPr="00954793">
        <w:rPr>
          <w:rFonts w:ascii="Times New Roman" w:eastAsia="Times New Roman" w:hAnsi="Times New Roman" w:cs="Times New Roman"/>
          <w:b/>
          <w:bCs/>
          <w:noProof/>
          <w:color w:val="000000"/>
          <w:spacing w:val="-3"/>
          <w:sz w:val="30"/>
          <w:szCs w:val="30"/>
          <w:lang w:val="kk-KZ"/>
        </w:rPr>
        <w:t>\</w:t>
      </w:r>
    </w:p>
    <w:p w:rsidR="00313640" w:rsidRPr="00954793" w:rsidRDefault="00313640" w:rsidP="00906970">
      <w:pPr>
        <w:shd w:val="clear" w:color="auto" w:fill="FFFFFF"/>
        <w:spacing w:after="0" w:line="240" w:lineRule="auto"/>
        <w:ind w:right="845" w:firstLine="709"/>
        <w:rPr>
          <w:rFonts w:ascii="Times New Roman" w:eastAsia="Times New Roman" w:hAnsi="Times New Roman" w:cs="Times New Roman"/>
          <w:b/>
          <w:bCs/>
          <w:noProof/>
          <w:color w:val="000000"/>
          <w:spacing w:val="-3"/>
          <w:sz w:val="30"/>
          <w:szCs w:val="30"/>
          <w:lang w:val="kk-KZ"/>
        </w:rPr>
      </w:pPr>
    </w:p>
    <w:p w:rsidR="00906970" w:rsidRPr="00954793" w:rsidRDefault="00906970" w:rsidP="00906970">
      <w:pPr>
        <w:pStyle w:val="a3"/>
        <w:shd w:val="clear" w:color="auto" w:fill="FFFFFF"/>
        <w:spacing w:after="0" w:line="240" w:lineRule="auto"/>
        <w:ind w:left="0" w:right="14"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Қайта   өрлеу  дәуірінде көше сахналарында  дүниеге келіп  және  клоунададан, қарапайым  фарстан, скоморохтықтан  бастап,  шоу  бағдарламалар түрлі елдерде  түрлі  жанрларға  басымдық бере  отырып, түрліше  дамыды.  Салондар,  үйірмелер  мен клубтардан кейінірек  пайда  болған шоу  бағдарламаларда,  балаганчиктерде,  мюзик-холлдарда, кафешантандарда,  кабареде,  миниатюралар  театрында  және сақталып  қалған бақша-саябақ  алаңдарында  жайдары  әзіл, өткір сөзді пародиялар, шарждар, жалпы  тұрмыстық сатира, ащы  гипербола, буффонада,  гротеск,  желіккен  ирония,  жанға  нәзік  лирика, сәнді   музыкалық  би  ырғақтары басымдыққа  ие. Дивертисменттің   полифониялық әртүрлілігінде жекелеген номерлер шоу  бағдарламаларда конферанспен  немесе  күрделі сюжетпен, ал бір  немесе  екі  актердің  театрлары,  ансамбльдер (балет,  музыкалық  және  басқа) бірегей  репертуармен,  өз  драматургиясымен жалғасады. Шоу  бағдарламалар ең  ауқымды  аудиторияға  бағдарланады  және  ең алдымен, орындаушылардың  шеберліктерін,  олардың жаңа  түрге  түсу шеберліктерін қарапайым құралдардың  көмегімен әсерлі  ойын-сауықтық,  жарқын сипат  құру  шеберліктерін  тірек етеді.</w:t>
      </w:r>
    </w:p>
    <w:p w:rsidR="00906970" w:rsidRPr="00954793" w:rsidRDefault="00906970" w:rsidP="00906970">
      <w:pPr>
        <w:pStyle w:val="a3"/>
        <w:shd w:val="clear" w:color="auto" w:fill="FFFFFF"/>
        <w:spacing w:after="0" w:line="240" w:lineRule="auto"/>
        <w:ind w:left="0" w:right="14"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Метафориялық  белгілер  мен ұсақ-түйектерге, шындық  пен карикатураның,  шынайылық  пен  фантастиканың керемет  үйлесуіне  бет бұра  отырып,    олардың өмірлік прототиптерін қабылдамау  атмосферасын  құруға,  олардың  шынайы  болмыста  дамуына кедергі  келтіруге  мүмкіндік  туғызады. </w:t>
      </w:r>
    </w:p>
    <w:p w:rsidR="00906970" w:rsidRPr="00954793" w:rsidRDefault="00906970" w:rsidP="00906970">
      <w:pPr>
        <w:pStyle w:val="a3"/>
        <w:shd w:val="clear" w:color="auto" w:fill="FFFFFF"/>
        <w:spacing w:after="0" w:line="240" w:lineRule="auto"/>
        <w:ind w:left="0" w:right="14"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Шоу  бағдарламалардың  барлық  шұғыл «кіші», «жеңіл»  түрлеріне  салыстырмалы  түрде  қысқа  уақыт  қана  өмір сүру, бетперделердің жылдам  амортизациясы тән,  бұл тақырыптың  өзектілігінің,  әлеуметтік тапсырысты  жүзеге  асырудың  қажеттіліктен шығуына,  көрермендердің  қызығушылықтары  мен  сұраныстарының  өзгеруіне  байланысты.  Өнердің анағұрлым қозғалғыш  түрі  бола  отырып,  шоу  бағдарламалар  өнердің  өзге  түрлеріне  қарағанда  штамптауға, дарынды тұлғалардың көремдік-эстетикалық  құндылықтарын  төмендетуге  жылдам  ұшырайды. </w:t>
      </w:r>
    </w:p>
    <w:p w:rsidR="00906970" w:rsidRPr="00954793" w:rsidRDefault="00906970" w:rsidP="00906970">
      <w:pPr>
        <w:pStyle w:val="a3"/>
        <w:shd w:val="clear" w:color="auto" w:fill="FFFFFF"/>
        <w:spacing w:after="0" w:line="240" w:lineRule="auto"/>
        <w:ind w:left="0" w:right="14"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lastRenderedPageBreak/>
        <w:t xml:space="preserve">Заманауи шоу  бағдарламалардың  дамуына  кино  және өзінің   шоу  бағдарламаларына  қойылымдарды,  ойын-сауықтарды,  концерттерді  ендіретін телевидение  сияқты «техникалық»  өнерлер  үлкен  әсерін  тигізеді.  Осының  арқасында  шоу  бағдарламалардың  дәстүрлі  түрлері  мен  тәсілдері  кең  көлемділік пен кең  таралуға ие  болып  қана  қоймайды,  сондай-ақ,  психологиялық тереңдікке,  ашық  ойын-сауықтыққа  да ие  болады. </w:t>
      </w:r>
    </w:p>
    <w:p w:rsidR="00906970" w:rsidRPr="00954793" w:rsidRDefault="00906970" w:rsidP="00906970">
      <w:pPr>
        <w:shd w:val="clear" w:color="auto" w:fill="FFFFFF"/>
        <w:spacing w:after="0" w:line="240" w:lineRule="auto"/>
        <w:ind w:left="3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бағдарламалардың  элементтерін  заманауи  зерттеу шоу-бизнес  теориясының ең аз  зерттелген  бөлімі  болып  табылатынын  көпшілік  мойындап  отыр.  Мәдени-тынығу  жұмысында «шоу  бағдарлама»  ұғымының  бар екендігіне  және  олар  түрлі  көңіл  көтеру сипатына  ие   алуан  түрлі формаларға еркін топтастырылып  жүргеніне  байланысты  бұл  жағдай  одан  да күрделене  түседі. </w:t>
      </w:r>
    </w:p>
    <w:p w:rsidR="00906970" w:rsidRPr="00954793" w:rsidRDefault="00906970" w:rsidP="00906970">
      <w:pPr>
        <w:shd w:val="clear" w:color="auto" w:fill="FFFFFF"/>
        <w:spacing w:after="0" w:line="240" w:lineRule="auto"/>
        <w:ind w:left="3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  түрлерінің   ішінде  түрлі  жанрдағы  номерлерден  құрылған,   көңіл  көтеруге  бағытталған,  әдетте  үстел  басында көңіл  көтерумен  қатар  жүретін,  анағұрлым  танымалы варьете (француз  тілінде </w:t>
      </w:r>
      <w:r w:rsidRPr="00954793">
        <w:rPr>
          <w:rFonts w:ascii="Times New Roman" w:eastAsia="Times New Roman" w:hAnsi="Times New Roman" w:cs="Times New Roman"/>
          <w:i/>
          <w:noProof/>
          <w:color w:val="000000"/>
          <w:spacing w:val="-2"/>
          <w:sz w:val="30"/>
          <w:szCs w:val="30"/>
          <w:lang w:val="kk-KZ"/>
        </w:rPr>
        <w:t>variete</w:t>
      </w:r>
      <w:r w:rsidRPr="00954793">
        <w:rPr>
          <w:rFonts w:ascii="Times New Roman" w:eastAsia="Times New Roman" w:hAnsi="Times New Roman" w:cs="Times New Roman"/>
          <w:noProof/>
          <w:color w:val="000000"/>
          <w:spacing w:val="-2"/>
          <w:sz w:val="30"/>
          <w:szCs w:val="30"/>
          <w:lang w:val="kk-KZ"/>
        </w:rPr>
        <w:t>-  «түрлі», «әртүрлілік», «аралас»  дегенді  білдіреді).</w:t>
      </w:r>
    </w:p>
    <w:p w:rsidR="00906970" w:rsidRPr="00954793" w:rsidRDefault="00906970" w:rsidP="00906970">
      <w:pPr>
        <w:shd w:val="clear" w:color="auto" w:fill="FFFFFF"/>
        <w:spacing w:after="0" w:line="240" w:lineRule="auto"/>
        <w:ind w:left="3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Ресейде  варьете ХІХ  ғасырдың 60-шы  жылдарында  пайда  болды  және  француздардың  үлгісімен  «кафешантандар» деген атауға ие  болды.   Олардың  жылдам  таралуына  қала  тұрғындарының  санының  артып,  біртіндеп  таптық  шекаралардың  біртіндеп бұзылуы  ықпал  етті.  Жаңа  «индустриялық» деңгейде   «шантандар»  сығандар мен  өзге  де  хорлар  өнер көрсеткен,  орган,  шарманка  үні естілген орыс  трактирлерінің  жартылай  үйішілік  көңіл көтерулерін жалғастырды. 70-ші  жылдардың  басына  қарай сол  дәуір тұрғындары  Петербург жайлы  «шантандар мен  би қаласы»  деп  айтып  жатты.  Астанада  </w:t>
      </w:r>
      <w:r w:rsidRPr="00954793">
        <w:rPr>
          <w:rFonts w:ascii="Times New Roman" w:eastAsia="Times New Roman" w:hAnsi="Times New Roman" w:cs="Times New Roman"/>
          <w:noProof/>
          <w:color w:val="000000"/>
          <w:spacing w:val="-3"/>
          <w:sz w:val="30"/>
          <w:szCs w:val="30"/>
          <w:lang w:val="kk-KZ"/>
        </w:rPr>
        <w:t>«Альказар», «Апол</w:t>
      </w:r>
      <w:r w:rsidRPr="00954793">
        <w:rPr>
          <w:rFonts w:ascii="Times New Roman" w:eastAsia="Times New Roman" w:hAnsi="Times New Roman" w:cs="Times New Roman"/>
          <w:noProof/>
          <w:color w:val="000000"/>
          <w:spacing w:val="-1"/>
          <w:sz w:val="30"/>
          <w:szCs w:val="30"/>
          <w:lang w:val="kk-KZ"/>
        </w:rPr>
        <w:t>ло», «Аквариум» бағындағы «шантандар», «Ливадия» сияқты   театр – концерттер  танымалдыққа ие  болды.  «Шантандардың»  қожайындары Ярослав  губерниясынан  шыққан  жартылай сауатты, бірақ санай білетін пысық жалшылар және буфетшілер болды.</w:t>
      </w:r>
    </w:p>
    <w:p w:rsidR="00906970" w:rsidRPr="00954793" w:rsidRDefault="00906970" w:rsidP="00906970">
      <w:pPr>
        <w:shd w:val="clear" w:color="auto" w:fill="FFFFFF"/>
        <w:spacing w:after="0" w:line="240" w:lineRule="auto"/>
        <w:ind w:right="3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Олардың  арасында  колоритті,  өзінше   дарынды,  біртіндеп  «шантандардың» тығыз  орналасқан артистік  әлемінде  бағдар  ұстай  бастаған адамдар  болды:  петербургтік «Альказардың», Измай</w:t>
      </w:r>
      <w:r w:rsidRPr="00954793">
        <w:rPr>
          <w:rFonts w:ascii="Times New Roman" w:eastAsia="Times New Roman" w:hAnsi="Times New Roman" w:cs="Times New Roman"/>
          <w:noProof/>
          <w:color w:val="000000"/>
          <w:spacing w:val="-1"/>
          <w:sz w:val="30"/>
          <w:szCs w:val="30"/>
          <w:lang w:val="kk-KZ"/>
        </w:rPr>
        <w:t xml:space="preserve">лов бағы  мен «Буфф»  театрының </w:t>
      </w:r>
      <w:r w:rsidRPr="00954793">
        <w:rPr>
          <w:rFonts w:ascii="Times New Roman" w:eastAsia="Times New Roman" w:hAnsi="Times New Roman" w:cs="Times New Roman"/>
          <w:noProof/>
          <w:color w:val="000000"/>
          <w:spacing w:val="-2"/>
          <w:sz w:val="30"/>
          <w:szCs w:val="30"/>
          <w:lang w:val="kk-KZ"/>
        </w:rPr>
        <w:t>қожайыны</w:t>
      </w:r>
      <w:r w:rsidRPr="00954793">
        <w:rPr>
          <w:rFonts w:ascii="Times New Roman" w:eastAsia="Times New Roman" w:hAnsi="Times New Roman" w:cs="Times New Roman"/>
          <w:noProof/>
          <w:color w:val="000000"/>
          <w:spacing w:val="-1"/>
          <w:sz w:val="30"/>
          <w:szCs w:val="30"/>
          <w:lang w:val="kk-KZ"/>
        </w:rPr>
        <w:t xml:space="preserve"> П. Тумпаков, «Ярдың» қожайыны А. </w:t>
      </w:r>
      <w:r w:rsidRPr="00954793">
        <w:rPr>
          <w:rFonts w:ascii="Times New Roman" w:eastAsia="Times New Roman" w:hAnsi="Times New Roman" w:cs="Times New Roman"/>
          <w:noProof/>
          <w:color w:val="000000"/>
          <w:sz w:val="30"/>
          <w:szCs w:val="30"/>
          <w:lang w:val="kk-KZ"/>
        </w:rPr>
        <w:t xml:space="preserve">Судаков, «Эрмитаж»- Я. Щукин және  т.б. Ресейлік  кафешантандардың  өзіндік ерекшеліктері  болды. Мысалы,  петербургтіктердің  көңілін көтеруші И.Излер хор  айтушылармен   келісімшартта  бірінші болып  бақшада  немесе  концерт  залында   ол  жабылғанға  дейін (яғни таңғы  сағат төртке  дейін) болуы керек  екендерін,  қойылымнан кейін қалған  келушілердің көңілдерін көтерулері тиіс екендерін көрсетті. </w:t>
      </w:r>
    </w:p>
    <w:p w:rsidR="00906970" w:rsidRPr="00954793" w:rsidRDefault="00906970" w:rsidP="00906970">
      <w:pPr>
        <w:shd w:val="clear" w:color="auto" w:fill="FFFFFF"/>
        <w:spacing w:after="0" w:line="240" w:lineRule="auto"/>
        <w:ind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 xml:space="preserve">ХХ ғасырдың  бірінші  онжылдығының соңына  қарай орыс «шантанының» сипаты  өзгере  бастады,  олар біртіндеп  «еуропаландырылған»   варьетеге  жақындай түсті.  Соған сәйкес  оның аталуы  да  өзгерді, «шантан» ұғымы  артта  қалды.  Ішкі  істер Министрінің бұйрығына сәйкес (1907ж.) қала  бастықтары, полиция  шеніндегілер «шантандардың»  қожайындары  артистерді  келушілермен  бірге  кешкі ас  ішуге, «кабинеттеріне»  шақыруларын  қабылдауға және  т.б. мәжбүр етпеулерін   бақылауы  тиіс  болды. </w:t>
      </w:r>
    </w:p>
    <w:p w:rsidR="00906970" w:rsidRPr="00954793" w:rsidRDefault="00906970" w:rsidP="00906970">
      <w:pPr>
        <w:shd w:val="clear" w:color="auto" w:fill="FFFFFF"/>
        <w:spacing w:after="0" w:line="240" w:lineRule="auto"/>
        <w:ind w:left="1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90-шы жылдары  қаржы есептері  жүйесінің  өзгеруіне  байланысты  көптеген мейрамханалар варьете-бағдарламаларының  қойылымдарынан бас  тартты,  олар  тек  екі-үш  артистің, кейді  кішігірім  би  топтары  мен  музыкалық  ансамбльдердің  өнер көрсетуімен шектелді.  Бірақ  варьете  бағдарламалары  уақыт талабынан 90-шы  жылдары пайда болған  жаңа  формаларды қабылдай отырып, өмір сүрулерін  жалғастырды.  Бұл бағдарламалар варьетеге  тән  жанрлардың  әүртүрлілігін  жоғалтып,  негізінен вокалистердің,  сәнді топтардың,  шоу-балеттердің  өнер көрсетулеріне басымдық берді. </w:t>
      </w:r>
    </w:p>
    <w:p w:rsidR="00906970" w:rsidRPr="00954793" w:rsidRDefault="00906970" w:rsidP="00906970">
      <w:pPr>
        <w:shd w:val="clear" w:color="auto" w:fill="FFFFFF"/>
        <w:spacing w:after="0" w:line="240" w:lineRule="auto"/>
        <w:ind w:left="1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Варьетенің  түрлері  теледидарда  бір кездері  танымал  болған «Көгілдір  от»  және  осы   сияқты  басқа да  бағдарламалар түрінде  пайдаланылды. </w:t>
      </w:r>
    </w:p>
    <w:p w:rsidR="00906970" w:rsidRPr="00954793" w:rsidRDefault="00906970" w:rsidP="00906970">
      <w:pPr>
        <w:shd w:val="clear" w:color="auto" w:fill="FFFFFF"/>
        <w:spacing w:after="0" w:line="240" w:lineRule="auto"/>
        <w:ind w:left="14" w:right="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бағдарламалардың  келесі  бір  түрі -  бұл </w:t>
      </w:r>
      <w:r w:rsidRPr="00954793">
        <w:rPr>
          <w:rFonts w:ascii="Times New Roman" w:eastAsia="Times New Roman" w:hAnsi="Times New Roman" w:cs="Times New Roman"/>
          <w:b/>
          <w:noProof/>
          <w:color w:val="000000"/>
          <w:spacing w:val="-2"/>
          <w:sz w:val="30"/>
          <w:szCs w:val="30"/>
          <w:lang w:val="kk-KZ"/>
        </w:rPr>
        <w:t>кабаре</w:t>
      </w:r>
      <w:r w:rsidRPr="00954793">
        <w:rPr>
          <w:rFonts w:ascii="Times New Roman" w:eastAsia="Times New Roman" w:hAnsi="Times New Roman" w:cs="Times New Roman"/>
          <w:noProof/>
          <w:color w:val="000000"/>
          <w:spacing w:val="-2"/>
          <w:sz w:val="30"/>
          <w:szCs w:val="30"/>
          <w:lang w:val="kk-KZ"/>
        </w:rPr>
        <w:t xml:space="preserve">,  артистік  шағын  мейрамханалар. Бастапқыда Францияда әдебиетшілердің,  музыканттардың, суретшілердің, актерлердің кездесу  және  шығармашылық ермектерінің  орны  ретінде  пайда  болды.  Кабаренің  пайда  болуы Пруссиямен соғыстағы  жеңілісінен кейін Францияда  орын алған қоғамдық  атмосферамен, бұған  дейінгі  қалыптасқан саяси, идеялық  және  рухани  құндылықтардың  қирауымен  байланысты. Кабаренің  бесігі Мон-мартр болды, онда богемабуржуазиялық көпшіліктен  және  буржуазиялық  өнерден жасырынуға тырысты. «Шануарда» Рудольф Сали  1881  жылы  негізін қалаған  бірінші  кабареде  жазушылардың,   композиторлардың,  кескіндемешілердің аз шеңбері  жиналды:  мұнда </w:t>
      </w:r>
      <w:r w:rsidRPr="00954793">
        <w:rPr>
          <w:rFonts w:ascii="Times New Roman" w:eastAsia="Times New Roman" w:hAnsi="Times New Roman" w:cs="Times New Roman"/>
          <w:noProof/>
          <w:color w:val="000000"/>
          <w:spacing w:val="-1"/>
          <w:sz w:val="30"/>
          <w:szCs w:val="30"/>
          <w:lang w:val="kk-KZ"/>
        </w:rPr>
        <w:t>Ги де Мопассан, А. Тулуз-</w:t>
      </w:r>
      <w:r w:rsidRPr="00954793">
        <w:rPr>
          <w:rFonts w:ascii="Times New Roman" w:eastAsia="Times New Roman" w:hAnsi="Times New Roman" w:cs="Times New Roman"/>
          <w:noProof/>
          <w:color w:val="000000"/>
          <w:spacing w:val="-3"/>
          <w:sz w:val="30"/>
          <w:szCs w:val="30"/>
          <w:lang w:val="kk-KZ"/>
        </w:rPr>
        <w:t xml:space="preserve">Лотрек, Сара Бернар және  басқалар  келді.  Көптеген келушілер  үшін  кабаре  олардың  заманауи  өнерге көзқарастарында   пікірлестерін  табатын  жалғыз  орын  болды. Кабаренің қабырғалары әлі танылмаған суретшілердің катиналарымен  безендірілді,  сахнада  танылмаған   әдебиетшілер  өздерінің  шығармаларын  оқыды,  танылмаған композиторлардың  музыкалары ойналды. Үзіліссіз  әңгімелерде, конферанстарда,  сатиралық  өлеңдерде,  пародияларда ресми  өнер,  нағыз  өнерді  танымайтын саяси  қайраткерлер  және  бәрінен  бұрын  буржуа келемежделді. Бір мезгілде  </w:t>
      </w:r>
      <w:r w:rsidRPr="00954793">
        <w:rPr>
          <w:rFonts w:ascii="Times New Roman" w:eastAsia="Times New Roman" w:hAnsi="Times New Roman" w:cs="Times New Roman"/>
          <w:noProof/>
          <w:color w:val="000000"/>
          <w:spacing w:val="-3"/>
          <w:sz w:val="30"/>
          <w:szCs w:val="30"/>
          <w:lang w:val="kk-KZ"/>
        </w:rPr>
        <w:lastRenderedPageBreak/>
        <w:t xml:space="preserve">кабаре  жас  көркемдік ағымның -  символизмнің  идеялары жарияланған  мінбер  болды. </w:t>
      </w:r>
    </w:p>
    <w:p w:rsidR="00906970" w:rsidRPr="00954793" w:rsidRDefault="00906970" w:rsidP="00906970">
      <w:pPr>
        <w:shd w:val="clear" w:color="auto" w:fill="FFFFFF"/>
        <w:spacing w:after="0" w:line="240" w:lineRule="auto"/>
        <w:ind w:lef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Танымал  болған  тағы  бір кабаре «Мирлитон» болды,  оның  негізін  «Шануардың» бұрынғы  әншісі Аристид Брюан қалады. «Мирлитонның»  бағдарламасы  негізінен Брюанның  өзінің   жеңіл өлеңдерінен тұрды, оларда  өмір және қала ұрыларының,  жезөкшелерінің,  жеңгетайларының өмірі  жайлы  айтылды. Әншінің  костюмі,  мәнері,  қарлығыңқы  дауысы,  оның  әндерінің  кейіпкерлері -  барлығы да кабареге буржуазиялық  көрерменді эпатаждаутиіс  болды.  Кабаре коммерциялық рухтан жұрдай  болған  богеманың берік  қамалынан бірегей  бағдарламасы  бар, еуропалық  буржуаның  көңілін көтеретін  кішкентай  театрға  айналды.  Суретші  монументалистер музыканың  сүйемелдеуімен  өздерінің  әсем  сызбаларын  салды, ақындар  өздерінің өлеңдерін  оқыды, елең еткізер әндер әбден жалыққан  көрермендердің   жүйкелерін  қытықтады. Неоромантизм  дәуірінде  танымал  болған  өлім   сарындары  кабареде  өзінше  бір  ерекше кабареттік стильге  айналды.  Ол  көздерін  қара  шеңбермен  бояған актрисалардың  гримінен,  номерлердің  мазмұнынан («Қаңқалар  биі»),  көрермендер  залын  безендіруден,  қабырғалардағы ажал  бейнесіндегі  суреттерден  көрініс  тапты. </w:t>
      </w:r>
    </w:p>
    <w:p w:rsidR="00906970" w:rsidRPr="00954793" w:rsidRDefault="00906970" w:rsidP="00906970">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ХХ  ғасырда  еуропалық  көңіл көтеру  өнерінде  «кабаре»  ұғымымен  лирикалық сипаттағы  би  және  ән номерлерінен  (әдетте,  эротикалық сипаттағы), сондай-ақ,  бірегей  жанр  нөмерлерінен (иллюзия,  акробатика  және  басқалар)  және  өзіндік «түнгі»  жанрдан -  үстел  басында  отырған  көрермендер  алдындағы стрептизден  тұратын бағдарламасы  бар  варьете  жанрын  білдіре  бастады. АҚШ-та кабаре -   әдетте  кафедегі бір  немесе  бірнеше вокалистердің  бағдарламасы.  Германияда  ХХ  ғасырдың 20-шы  жылдары -  30-шы  жылдарының  басында осындай көңіл көтеретін кабареден  бөлек, солшыл  радикалды  қоғамдық  қозғалыс  толқынында  саяси кабаре  пайда  болды.   </w:t>
      </w:r>
      <w:r w:rsidRPr="00954793">
        <w:rPr>
          <w:rFonts w:ascii="Times New Roman" w:eastAsia="Times New Roman" w:hAnsi="Times New Roman" w:cs="Times New Roman"/>
          <w:noProof/>
          <w:color w:val="000000"/>
          <w:spacing w:val="-3"/>
          <w:sz w:val="30"/>
          <w:szCs w:val="30"/>
          <w:lang w:val="kk-KZ"/>
        </w:rPr>
        <w:t xml:space="preserve">Б. Брехта пен Э. Пискатордың  шығармашылығының  ерте  кезеңі  осындай </w:t>
      </w:r>
      <w:r w:rsidRPr="00954793">
        <w:rPr>
          <w:rFonts w:ascii="Times New Roman" w:eastAsia="Times New Roman" w:hAnsi="Times New Roman" w:cs="Times New Roman"/>
          <w:noProof/>
          <w:color w:val="000000"/>
          <w:spacing w:val="-2"/>
          <w:sz w:val="30"/>
          <w:szCs w:val="30"/>
          <w:lang w:val="kk-KZ"/>
        </w:rPr>
        <w:t xml:space="preserve"> саяси  кабаремен байланысты.  Брехт Макс Валентинмен  бірге  «Күлдіргі артистер кабаресін»  ашады. 1922  жылы Брехт кабаре  сахналарында саяси  дау  тудырған «Өлі  солдат туралы  балладаны»  оқыды.  </w:t>
      </w:r>
    </w:p>
    <w:p w:rsidR="00906970" w:rsidRPr="00954793" w:rsidRDefault="00906970" w:rsidP="00906970">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Кешегі Кеңестер Одағында 20-шы  жылдардың аяғындағы  «Көк  жейделілердің»  негізінде  саяси кабаре  құру әрекетінен  кейін кабаре  дәстүрі   тек капустник, шығармашылық зиялылардың  үйлеріндегі пародиялық театр  түрінде   өмір сүруін  жалғастырды. Ленинградтық өнер Үйінде  1929  жылдан  бастап  </w:t>
      </w:r>
      <w:r w:rsidRPr="00954793">
        <w:rPr>
          <w:rFonts w:ascii="Times New Roman" w:eastAsia="Times New Roman" w:hAnsi="Times New Roman" w:cs="Times New Roman"/>
          <w:noProof/>
          <w:color w:val="000000"/>
          <w:spacing w:val="-3"/>
          <w:sz w:val="30"/>
          <w:szCs w:val="30"/>
          <w:lang w:val="kk-KZ"/>
        </w:rPr>
        <w:t xml:space="preserve">Д. Гутман, Н. </w:t>
      </w:r>
      <w:r w:rsidRPr="00954793">
        <w:rPr>
          <w:rFonts w:ascii="Times New Roman" w:eastAsia="Times New Roman" w:hAnsi="Times New Roman" w:cs="Times New Roman"/>
          <w:noProof/>
          <w:color w:val="000000"/>
          <w:sz w:val="30"/>
          <w:szCs w:val="30"/>
          <w:lang w:val="kk-KZ"/>
        </w:rPr>
        <w:t xml:space="preserve">Петров, П. Сурин «көңілді   кештер»  қойды,  мәтіндерді В.Поляков  жазды.  1938-1941 жылдары  мұндай кештер Мәскеудегі  өнер қызметкерлерінің  үйінде   </w:t>
      </w:r>
      <w:r w:rsidRPr="00954793">
        <w:rPr>
          <w:rFonts w:ascii="Times New Roman" w:eastAsia="Times New Roman" w:hAnsi="Times New Roman" w:cs="Times New Roman"/>
          <w:noProof/>
          <w:color w:val="000000"/>
          <w:sz w:val="30"/>
          <w:szCs w:val="30"/>
          <w:lang w:val="kk-KZ"/>
        </w:rPr>
        <w:lastRenderedPageBreak/>
        <w:t xml:space="preserve">жүйелі  түрде  өткізіліп  тұрды.  ХХ  ғасырдың 90-шы  жылдары Мәскеуде, Санкт-Петербургте, Воркутте, Иркутскіде  және  өзге  де  қалаларда энтузиаст  актерлердің  кішігірім тобы  осы  жанрды қалпына келтіруге  тырысты. </w:t>
      </w:r>
    </w:p>
    <w:p w:rsidR="00906970" w:rsidRPr="00954793" w:rsidRDefault="00906970" w:rsidP="00906970">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Қазіргі  күнгі  шоу-бизнесте  шоу  бағдарламалардың  мұндай түрі  </w:t>
      </w:r>
      <w:r w:rsidRPr="00954793">
        <w:rPr>
          <w:rFonts w:ascii="Times New Roman" w:eastAsia="Times New Roman" w:hAnsi="Times New Roman" w:cs="Times New Roman"/>
          <w:b/>
          <w:noProof/>
          <w:color w:val="000000"/>
          <w:spacing w:val="-2"/>
          <w:sz w:val="30"/>
          <w:szCs w:val="30"/>
          <w:lang w:val="kk-KZ"/>
        </w:rPr>
        <w:t xml:space="preserve">перформенс </w:t>
      </w:r>
      <w:r w:rsidRPr="00954793">
        <w:rPr>
          <w:rFonts w:ascii="Times New Roman" w:eastAsia="Times New Roman" w:hAnsi="Times New Roman" w:cs="Times New Roman"/>
          <w:noProof/>
          <w:color w:val="000000"/>
          <w:spacing w:val="-2"/>
          <w:sz w:val="30"/>
          <w:szCs w:val="30"/>
          <w:lang w:val="kk-KZ"/>
        </w:rPr>
        <w:t xml:space="preserve"> түрінде  көрінді. Перформенс  (ағылшын тілінде «performens» - «қойылым», «әрекет»  дегенді  білдіреді) –адамдардың  қарым-қатынасы  үрдісінде  пайда  болатын  әлеуметтік-психологиялық  құбылыстардың, сананың жай-күйінің,  жан  күйзелістерінің   бейнеленуіне  мамандандырылған  концептуалды  өнер  түрі. Перформенсте  шығармашылықтың  құралы  мен  материалы қызметін сыртқы келбет, ишара, өзіне  актердің  рөлін алған суретшінің  мінез-құлқы  атқарады. Перформенстің қайнар көзі ХХ ғасырдың басында  тараған  әрекеттер, футуристер мен дадаистердің демонстрациялары, жақын арадағы хеппенингтердің тәжірибесі есептеледі. </w:t>
      </w:r>
    </w:p>
    <w:p w:rsidR="00906970" w:rsidRPr="00954793" w:rsidRDefault="00906970" w:rsidP="00906970">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Перформенс өз алдына  бағыты ретінде  60-70-ші жылдары пайда болды және  Батыстағы  жастар қозғалысының, контрмәдениеттің идеалын бейнеледі.  </w:t>
      </w:r>
    </w:p>
    <w:p w:rsidR="00906970" w:rsidRPr="00954793" w:rsidRDefault="00906970" w:rsidP="00906970">
      <w:pPr>
        <w:shd w:val="clear" w:color="auto" w:fill="FFFFFF"/>
        <w:spacing w:after="0" w:line="240" w:lineRule="auto"/>
        <w:ind w:left="5"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80-ші  жылдары  </w:t>
      </w:r>
      <w:r w:rsidRPr="00954793">
        <w:rPr>
          <w:rFonts w:ascii="Times New Roman" w:eastAsia="Times New Roman" w:hAnsi="Times New Roman" w:cs="Times New Roman"/>
          <w:i/>
          <w:noProof/>
          <w:color w:val="000000"/>
          <w:spacing w:val="-1"/>
          <w:sz w:val="30"/>
          <w:szCs w:val="30"/>
          <w:lang w:val="kk-KZ"/>
        </w:rPr>
        <w:t xml:space="preserve">шоу-варьетенің </w:t>
      </w:r>
      <w:r w:rsidRPr="00954793">
        <w:rPr>
          <w:rFonts w:ascii="Times New Roman" w:eastAsia="Times New Roman" w:hAnsi="Times New Roman" w:cs="Times New Roman"/>
          <w:noProof/>
          <w:color w:val="000000"/>
          <w:spacing w:val="-1"/>
          <w:sz w:val="30"/>
          <w:szCs w:val="30"/>
          <w:lang w:val="kk-KZ"/>
        </w:rPr>
        <w:t xml:space="preserve">толқынында көзге түсер сауықтығымен  назар  аударатын  би ансамбльдері  (Мәскеу  варьете  театры (жетекшісі Ю.Черенков), Мәскеу мюзик-холлы (жетекшісі П.Равинский) және  қазіргі  шоу  өнерінде  қарқынды  дамып  отырған  </w:t>
      </w:r>
      <w:r w:rsidRPr="00954793">
        <w:rPr>
          <w:rFonts w:ascii="Times New Roman" w:eastAsia="Times New Roman" w:hAnsi="Times New Roman" w:cs="Times New Roman"/>
          <w:b/>
          <w:noProof/>
          <w:color w:val="000000"/>
          <w:spacing w:val="-1"/>
          <w:sz w:val="30"/>
          <w:szCs w:val="30"/>
          <w:lang w:val="kk-KZ"/>
        </w:rPr>
        <w:t>би жанры</w:t>
      </w:r>
      <w:r w:rsidRPr="00954793">
        <w:rPr>
          <w:rFonts w:ascii="Times New Roman" w:eastAsia="Times New Roman" w:hAnsi="Times New Roman" w:cs="Times New Roman"/>
          <w:noProof/>
          <w:color w:val="000000"/>
          <w:spacing w:val="-1"/>
          <w:sz w:val="30"/>
          <w:szCs w:val="30"/>
          <w:lang w:val="kk-KZ"/>
        </w:rPr>
        <w:t xml:space="preserve">  құрылады. Эстрадалық бидің  жеке  номерлерінің  қысқаруы  сонымен  бірге  бишілер  мен  балетмейстерлерминиатюристерді біріктірген шығармашылық  шеберханалардың жойылуымен  де  байланысты.  Бірақ,  бұл  би  эстрададан  жоғалады  дегенді  білдірмейді.   Керісінше,  ол  енді  түрлі  жанрдағы  артистердің номерлеріне  кіреді.  Әсіресе,  60-шы  жылдардан  бастап би ерекше жанр  номерлерінде  пантомимамен,  акробатикамен, жонглерлікпен  және  басқалармен   үйлесімділікте пайдаланыла бастады. Заманауи ырғақтар тек  пластиканы ғана емес, сонымен бірге кездейсоқ трюктік  комбинацияларды  да  ұсынды.  Биді  вокалистер  де   меңгерді.  Микрофон  алдында қозғалыссыз тік  тұратын  әншілер  енді  70-шы  жылдарға қарай  қозғалып,  билей бастады. Ресейлік А.Пугачеваның «Рециталының» артынан  шоу  бағдарламалардың  көптеген  вокалистері  өздерінің  би  топтарымен  өнер  көрсете  бастады,  олардың пластикалық  композициялары әдемі,  қозғалыстағы фон  қызметін атқарды,  әннің  образын  ашуға  көмектесті.   Би  пластикасы  музыкалық шоу-топтарда кеңінен  қолданылады.  Заманауи солтүстік  америкалық  билер  негізінде   жаңа  би лексикасы  қалыптасты, </w:t>
      </w:r>
      <w:r w:rsidRPr="00954793">
        <w:rPr>
          <w:rFonts w:ascii="Times New Roman" w:eastAsia="Times New Roman" w:hAnsi="Times New Roman" w:cs="Times New Roman"/>
          <w:noProof/>
          <w:color w:val="000000"/>
          <w:spacing w:val="-1"/>
          <w:sz w:val="30"/>
          <w:szCs w:val="30"/>
          <w:lang w:val="kk-KZ"/>
        </w:rPr>
        <w:lastRenderedPageBreak/>
        <w:t xml:space="preserve">акробатиканың элементтерін бойына сіңірген рэп,  техно-поп, брейк  меңгерілді. </w:t>
      </w:r>
    </w:p>
    <w:p w:rsidR="00906970" w:rsidRPr="00954793" w:rsidRDefault="00906970" w:rsidP="00906970">
      <w:pPr>
        <w:shd w:val="clear" w:color="auto" w:fill="FFFFFF"/>
        <w:spacing w:after="0" w:line="240" w:lineRule="auto"/>
        <w:ind w:left="5"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Сөздік  жанрлар  да  шеттеп қалған  жоқ (К.Новикованың, Е.Шифриннің, К.Райкиннің бағдарламалары). К.Райкиннің Мемлекеттік миниатюралар театрындағы  алғашқы «Лица» деп аталған спектаклі тұтастай  биге  қойылды. </w:t>
      </w:r>
    </w:p>
    <w:p w:rsidR="00906970" w:rsidRPr="00954793" w:rsidRDefault="00906970" w:rsidP="00906970">
      <w:pPr>
        <w:shd w:val="clear" w:color="auto" w:fill="FFFFFF"/>
        <w:spacing w:after="0" w:line="240" w:lineRule="auto"/>
        <w:ind w:left="5"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ХХ  ғасырдың 90-шы  жылдары  шоу  бағдарламалардағы  би 20-шы  жылдардағы  жағдайға  қайта  оралғандай, күрт поляризацияланды. «Эротик-дэнс»  сияқты  шоу-бизнестегі  би   ұжымдары  эротикаға  басымдық  берді -  түнгі клубтардағы   өнер көрсетулер  өз заңын  ұсынды.   Бір мезгілде  бүкіл Ресейде студиялық  қозғалыстар  дамыды.  Классикалық  балеттің,  модерн  биінің, брейк-данстың,  йоганың,  ушу-дың элементтеріне құрылған «мың құбылған бидің» ерекше  техникасын  студия,  қазіргі күнгі «Камералық би  театры»  (жетекшісі О.Бавдилович) жасады. </w:t>
      </w:r>
    </w:p>
    <w:p w:rsidR="00906970" w:rsidRPr="00954793" w:rsidRDefault="00906970" w:rsidP="00906970">
      <w:pPr>
        <w:shd w:val="clear" w:color="auto" w:fill="FFFFFF"/>
        <w:spacing w:after="0" w:line="240" w:lineRule="auto"/>
        <w:ind w:left="5"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Қазіргі күні  шоу  бағдарламалардағы  жеке номердегі бидің  негізгі  жанры  степ  болды.   Баллдық  бидің  өкілдері  де, ансамбльдер  де жеке номерлермен  өнер көрсетеді. </w:t>
      </w:r>
    </w:p>
    <w:p w:rsidR="00906970" w:rsidRPr="00954793" w:rsidRDefault="00906970" w:rsidP="00906970">
      <w:pPr>
        <w:shd w:val="clear" w:color="auto" w:fill="FFFFFF"/>
        <w:spacing w:after="0" w:line="240" w:lineRule="auto"/>
        <w:ind w:left="10" w:right="5" w:firstLine="709"/>
        <w:jc w:val="both"/>
        <w:rPr>
          <w:rFonts w:ascii="Times New Roman" w:eastAsia="Times New Roman" w:hAnsi="Times New Roman" w:cs="Times New Roman"/>
          <w:noProof/>
          <w:color w:val="000000"/>
          <w:spacing w:val="-8"/>
          <w:sz w:val="30"/>
          <w:szCs w:val="30"/>
          <w:lang w:val="kk-KZ"/>
        </w:rPr>
      </w:pPr>
      <w:r w:rsidRPr="00954793">
        <w:rPr>
          <w:rFonts w:ascii="Times New Roman" w:eastAsia="Times New Roman" w:hAnsi="Times New Roman" w:cs="Times New Roman"/>
          <w:noProof/>
          <w:color w:val="000000"/>
          <w:spacing w:val="-8"/>
          <w:sz w:val="30"/>
          <w:szCs w:val="30"/>
          <w:lang w:val="kk-KZ"/>
        </w:rPr>
        <w:t xml:space="preserve">Номердің мазмұны  мен  жанры  шоу  бағдарламаның  құрылымын анықтайды. Номерлердің табиғатын зерттей отырып,  шоу  бағдарламаларды  зерттеушілер Е.Кузнецов  пен Ю.Дмитриев  мынадай  қорытындыға  келді: номер  кішігірім  спектакль («бір  немесе  бірнеше  артистердің  жеке,  аяқталған   өнер көрсетуі»),  оның  әрекет  байланысы,  шарықтау  шегі  және  шешілісі  бар.  Бірақ  шоу  бағдарлама   номерінің  шығармашылықтың  өзге  түрлеріндегі сондай сападағы кіші формалардан  қандай  айырмашылығы  бар? Өз алдына  өнер  ретіндегі шоу  бағдарламаның  біртұтастығын  негіздеу  үшін қысқаметраждылық  пен  аяқталғандықтан  басқа   шоу-номерді филармониялық,  опералық,  цирктік  және өзге  де  номерлерден  ерекшелейтін  өзіндік  ерекшелігін  анықтау керек. </w:t>
      </w:r>
    </w:p>
    <w:p w:rsidR="00906970" w:rsidRPr="00954793" w:rsidRDefault="00906970" w:rsidP="00906970">
      <w:pPr>
        <w:shd w:val="clear" w:color="auto" w:fill="FFFFFF"/>
        <w:spacing w:after="0" w:line="240" w:lineRule="auto"/>
        <w:ind w:left="10" w:right="5" w:firstLine="709"/>
        <w:jc w:val="both"/>
        <w:rPr>
          <w:rFonts w:ascii="Times New Roman" w:eastAsia="Times New Roman" w:hAnsi="Times New Roman" w:cs="Times New Roman"/>
          <w:noProof/>
          <w:color w:val="000000"/>
          <w:spacing w:val="-8"/>
          <w:sz w:val="30"/>
          <w:szCs w:val="30"/>
          <w:lang w:val="kk-KZ"/>
        </w:rPr>
      </w:pPr>
      <w:r w:rsidRPr="00954793">
        <w:rPr>
          <w:rFonts w:ascii="Times New Roman" w:eastAsia="Times New Roman" w:hAnsi="Times New Roman" w:cs="Times New Roman"/>
          <w:noProof/>
          <w:color w:val="000000"/>
          <w:spacing w:val="-8"/>
          <w:sz w:val="30"/>
          <w:szCs w:val="30"/>
          <w:lang w:val="kk-KZ"/>
        </w:rPr>
        <w:t xml:space="preserve">Шоу  бағдарламалардың   құдіреті  шоу артисінің   көпшілікпен өз   атынан және өз  кейіпкерінің  атынан тікелей  қарым-қатынас жасауы  болып  есептеледі. Бірақ,  Б.Брехттің  театрда белгілеген  жүйесінің мәні де  артистің  әрекеттің  тікелей  қатысушысына айналғандай,  көрерменге  тікелей  бет  бұруында. </w:t>
      </w:r>
    </w:p>
    <w:p w:rsidR="00906970" w:rsidRPr="00954793" w:rsidRDefault="00906970" w:rsidP="00906970">
      <w:pPr>
        <w:shd w:val="clear" w:color="auto" w:fill="FFFFFF"/>
        <w:spacing w:after="0" w:line="240" w:lineRule="auto"/>
        <w:ind w:left="53" w:firstLine="709"/>
        <w:jc w:val="both"/>
        <w:rPr>
          <w:rFonts w:ascii="Times New Roman" w:eastAsia="Times New Roman" w:hAnsi="Times New Roman" w:cs="Times New Roman"/>
          <w:noProof/>
          <w:color w:val="000000"/>
          <w:spacing w:val="-7"/>
          <w:sz w:val="30"/>
          <w:szCs w:val="30"/>
          <w:lang w:val="kk-KZ"/>
        </w:rPr>
      </w:pPr>
      <w:r w:rsidRPr="00954793">
        <w:rPr>
          <w:rFonts w:ascii="Times New Roman" w:eastAsia="Times New Roman" w:hAnsi="Times New Roman" w:cs="Times New Roman"/>
          <w:noProof/>
          <w:color w:val="000000"/>
          <w:spacing w:val="-7"/>
          <w:sz w:val="30"/>
          <w:szCs w:val="30"/>
          <w:lang w:val="kk-KZ"/>
        </w:rPr>
        <w:t xml:space="preserve">Негізінен   көңіл көтеру  сипатына  ие, эстрадалық, музыкалық,  балет,  цирк  өнерінің  түрлі  жанрларын  қамтитын  жекелеген  шоу  бағдарламалар,  қойылымдар </w:t>
      </w:r>
      <w:r w:rsidRPr="00954793">
        <w:rPr>
          <w:rFonts w:ascii="Times New Roman" w:eastAsia="Times New Roman" w:hAnsi="Times New Roman" w:cs="Times New Roman"/>
          <w:b/>
          <w:noProof/>
          <w:color w:val="000000"/>
          <w:spacing w:val="-7"/>
          <w:sz w:val="30"/>
          <w:szCs w:val="30"/>
          <w:lang w:val="kk-KZ"/>
        </w:rPr>
        <w:t>мюзик-холл</w:t>
      </w:r>
      <w:r w:rsidRPr="00954793">
        <w:rPr>
          <w:rFonts w:ascii="Times New Roman" w:eastAsia="Times New Roman" w:hAnsi="Times New Roman" w:cs="Times New Roman"/>
          <w:noProof/>
          <w:color w:val="000000"/>
          <w:spacing w:val="-7"/>
          <w:sz w:val="30"/>
          <w:szCs w:val="30"/>
          <w:lang w:val="kk-KZ"/>
        </w:rPr>
        <w:t xml:space="preserve">  болып  табылады.  Олар  алғаш  рет Англияда (ХҮІІІ ғ.)  таверналарда,  қонақ  үйлерде, керуен сарайларда  пайда  болды, бұларда қосымша ақы  үшін үстел  басындағы  отырыс одан әрі көңіл көтеруге (цирк  номерлері,  күлдіргі  әндер,  т.б.) жалғасты.  ХІХ  ғасырдың  ортасына қарай мюзик-холлдар  арнайы  ғимараттарға ие  болды,  </w:t>
      </w:r>
      <w:r w:rsidRPr="00954793">
        <w:rPr>
          <w:rFonts w:ascii="Times New Roman" w:eastAsia="Times New Roman" w:hAnsi="Times New Roman" w:cs="Times New Roman"/>
          <w:noProof/>
          <w:color w:val="000000"/>
          <w:spacing w:val="-7"/>
          <w:sz w:val="30"/>
          <w:szCs w:val="30"/>
          <w:lang w:val="kk-KZ"/>
        </w:rPr>
        <w:lastRenderedPageBreak/>
        <w:t xml:space="preserve">бүкіл елге  тарады,  көптеген  қалалықтарды өздеріне  тартты.  Қойылымдар жанрлық көптүрлілігін, </w:t>
      </w:r>
      <w:r w:rsidRPr="00954793">
        <w:rPr>
          <w:rFonts w:ascii="Times New Roman" w:eastAsia="Times New Roman" w:hAnsi="Times New Roman" w:cs="Times New Roman"/>
          <w:noProof/>
          <w:color w:val="000000"/>
          <w:spacing w:val="-1"/>
          <w:sz w:val="30"/>
          <w:szCs w:val="30"/>
          <w:lang w:val="kk-KZ"/>
        </w:rPr>
        <w:t>дивертисментті құрылымын (классиканың,  заманауи скетчтердің,  цирк  аттракциондарының еркін бірігуі;  нәзік эксцентрика,  автоматты  комизм  басымдықта  болды)  сақтады.  ХІХ  ғасырдың  аяғына қарай мюзик-холлдар Франциядакең  танымал болды. Үлкен кафе-концерттер «мюзик-холл», кейде «варьете-холл»  деп атала  бастады.  Оларда  танымал  әншінің  және  балеттік ансамбльдің  қатысуымен салтанатты  безендірілген  ревю қойылды.</w:t>
      </w:r>
    </w:p>
    <w:p w:rsidR="00906970" w:rsidRPr="00954793" w:rsidRDefault="00906970" w:rsidP="00906970">
      <w:pPr>
        <w:shd w:val="clear" w:color="auto" w:fill="FFFFFF"/>
        <w:spacing w:after="0" w:line="240" w:lineRule="auto"/>
        <w:ind w:left="53" w:firstLine="709"/>
        <w:jc w:val="both"/>
        <w:rPr>
          <w:rFonts w:ascii="Times New Roman" w:eastAsia="Times New Roman" w:hAnsi="Times New Roman" w:cs="Times New Roman"/>
          <w:noProof/>
          <w:color w:val="000000"/>
          <w:spacing w:val="-7"/>
          <w:sz w:val="30"/>
          <w:szCs w:val="30"/>
          <w:lang w:val="kk-KZ"/>
        </w:rPr>
      </w:pPr>
      <w:r w:rsidRPr="00954793">
        <w:rPr>
          <w:rFonts w:ascii="Times New Roman" w:eastAsia="Times New Roman" w:hAnsi="Times New Roman" w:cs="Times New Roman"/>
          <w:noProof/>
          <w:color w:val="000000"/>
          <w:spacing w:val="-7"/>
          <w:sz w:val="30"/>
          <w:szCs w:val="30"/>
          <w:lang w:val="kk-KZ"/>
        </w:rPr>
        <w:t xml:space="preserve">Ресейде мюзик-холл жайлы футуристердің басшысы Ф.Маринеттидің келуімен  (1913 ж.)  және </w:t>
      </w:r>
      <w:r w:rsidRPr="00954793">
        <w:rPr>
          <w:rFonts w:ascii="Times New Roman" w:eastAsia="Times New Roman" w:hAnsi="Times New Roman" w:cs="Times New Roman"/>
          <w:noProof/>
          <w:color w:val="000000"/>
          <w:spacing w:val="-2"/>
          <w:sz w:val="30"/>
          <w:szCs w:val="30"/>
        </w:rPr>
        <w:t>«Манифестов итальян</w:t>
      </w:r>
      <w:r w:rsidRPr="00954793">
        <w:rPr>
          <w:rFonts w:ascii="Times New Roman" w:eastAsia="Times New Roman" w:hAnsi="Times New Roman" w:cs="Times New Roman"/>
          <w:noProof/>
          <w:color w:val="000000"/>
          <w:spacing w:val="-1"/>
          <w:sz w:val="30"/>
          <w:szCs w:val="30"/>
        </w:rPr>
        <w:t>ского футуризма», где мюзик-холл утверждается как «театр будуще</w:t>
      </w:r>
      <w:r w:rsidRPr="00954793">
        <w:rPr>
          <w:rFonts w:ascii="Times New Roman" w:eastAsia="Times New Roman" w:hAnsi="Times New Roman" w:cs="Times New Roman"/>
          <w:noProof/>
          <w:color w:val="000000"/>
          <w:spacing w:val="-2"/>
          <w:sz w:val="30"/>
          <w:szCs w:val="30"/>
        </w:rPr>
        <w:t>го»</w:t>
      </w:r>
      <w:r w:rsidRPr="00954793">
        <w:rPr>
          <w:rFonts w:ascii="Times New Roman" w:eastAsia="Times New Roman" w:hAnsi="Times New Roman" w:cs="Times New Roman"/>
          <w:noProof/>
          <w:color w:val="000000"/>
          <w:spacing w:val="-2"/>
          <w:sz w:val="30"/>
          <w:szCs w:val="30"/>
          <w:lang w:val="kk-KZ"/>
        </w:rPr>
        <w:t xml:space="preserve"> деп аталған мақаласының  жариялануымен  байланысты сөз  бола бастады.  Дегенмен,  тәжірибеде  мюзик-холл  құрудың  жекелеген  талпыныстары жүзеге аспады. Мюзик-холлға  қызығушылық 1917 жылы артты. Экспериментшіл-режиссерлер </w:t>
      </w:r>
      <w:r w:rsidRPr="00954793">
        <w:rPr>
          <w:rFonts w:ascii="Times New Roman" w:eastAsia="Times New Roman" w:hAnsi="Times New Roman" w:cs="Times New Roman"/>
          <w:noProof/>
          <w:color w:val="000000"/>
          <w:spacing w:val="1"/>
          <w:sz w:val="30"/>
          <w:szCs w:val="30"/>
          <w:lang w:val="kk-KZ"/>
        </w:rPr>
        <w:t>В. Мейерхольд, Н.Фореггер, С.Радлов, С.</w:t>
      </w:r>
      <w:r w:rsidRPr="00954793">
        <w:rPr>
          <w:rFonts w:ascii="Times New Roman" w:eastAsia="Times New Roman" w:hAnsi="Times New Roman" w:cs="Times New Roman"/>
          <w:noProof/>
          <w:color w:val="000000"/>
          <w:spacing w:val="-1"/>
          <w:sz w:val="30"/>
          <w:szCs w:val="30"/>
          <w:lang w:val="kk-KZ"/>
        </w:rPr>
        <w:t>Эйзенштейн, Г.Козинцев, Л.Трауберг және басқалар өздерінің  театр  қойылымдарында  мюзик-холлға  назар аударды.  Сән эстрада  өнеріне де соқпай өтпеді - мейрамханалардағы әдеттегі концерттік бағдарламалар  мюзик-холл  маркасымен  өтті.</w:t>
      </w:r>
    </w:p>
    <w:p w:rsidR="00906970" w:rsidRPr="00954793" w:rsidRDefault="00906970" w:rsidP="00906970">
      <w:pPr>
        <w:shd w:val="clear" w:color="auto" w:fill="FFFFFF"/>
        <w:spacing w:after="0" w:line="240" w:lineRule="auto"/>
        <w:ind w:left="5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 xml:space="preserve">60 жыл ішінде мюзик-холл бастапқыда  цирк,  кейіннен  эстрадалық  бағдарламалардың жиынтығы  түрінен  эстрадалық  және  цирктік  номерлерден (аттракциондарымен)  сюжетті спектакльге,   өзінің  бірегей  репертуары  бар  театрға  өтті.  Осы  жылдар  бойына  олар  үздіксіз  даму  үстінде  өзгерістерге  де  ұшырады,  қайта  құруларға  ұшырап  отырды.    Көбіне  </w:t>
      </w:r>
      <w:r w:rsidRPr="00954793">
        <w:rPr>
          <w:rFonts w:ascii="Times New Roman" w:eastAsia="Times New Roman" w:hAnsi="Times New Roman" w:cs="Times New Roman"/>
          <w:noProof/>
          <w:color w:val="000000"/>
          <w:spacing w:val="6"/>
          <w:sz w:val="30"/>
          <w:szCs w:val="30"/>
          <w:lang w:val="kk-KZ"/>
        </w:rPr>
        <w:t>А.Данкман, Д.Грач, М.</w:t>
      </w:r>
      <w:r w:rsidRPr="00954793">
        <w:rPr>
          <w:rFonts w:ascii="Times New Roman" w:eastAsia="Times New Roman" w:hAnsi="Times New Roman" w:cs="Times New Roman"/>
          <w:noProof/>
          <w:color w:val="000000"/>
          <w:spacing w:val="1"/>
          <w:sz w:val="30"/>
          <w:szCs w:val="30"/>
          <w:lang w:val="kk-KZ"/>
        </w:rPr>
        <w:t xml:space="preserve">Падво, Г.Венецианов, А.Юрьев, И.Нежный сияқты  </w:t>
      </w:r>
      <w:r w:rsidRPr="00954793">
        <w:rPr>
          <w:rFonts w:ascii="Times New Roman" w:eastAsia="Times New Roman" w:hAnsi="Times New Roman" w:cs="Times New Roman"/>
          <w:noProof/>
          <w:color w:val="000000"/>
          <w:spacing w:val="4"/>
          <w:sz w:val="30"/>
          <w:szCs w:val="30"/>
          <w:lang w:val="kk-KZ"/>
        </w:rPr>
        <w:t xml:space="preserve">дарынды  әкімшілердің  күш-жігерінің арқасында сақталып  қалып  отырды. Керемет актерлер  мен  дарынды  режиссерлердің труппасының күшімен, отандық  және  шетелдік цирк аттракционадырын  пайдалана  отырып  қойылған сюжеттік спектакльдер  құру  тәжірибесі біздің  өнерімізде бірегей болып  шықты. 1960 жылы Мәскеу, 1967 жылы Санкт-Петербург мюзик-холлдарында дүниеге келген спектакльдер негізінен  вокальдық-би  ревю-бағдарлама  деңгейінде қалды. </w:t>
      </w:r>
    </w:p>
    <w:p w:rsidR="00906970" w:rsidRPr="00954793" w:rsidRDefault="00906970" w:rsidP="00906970">
      <w:pPr>
        <w:shd w:val="clear" w:color="auto" w:fill="FFFFFF"/>
        <w:tabs>
          <w:tab w:val="left" w:pos="6150"/>
        </w:tabs>
        <w:spacing w:after="0" w:line="240" w:lineRule="auto"/>
        <w:ind w:left="5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 xml:space="preserve">Шоу-өнерінің  заманауи  үрдісінде  қарсы  қозғалыс тән:  мысалы, </w:t>
      </w:r>
      <w:r w:rsidRPr="00954793">
        <w:rPr>
          <w:rFonts w:ascii="Times New Roman" w:eastAsia="Times New Roman" w:hAnsi="Times New Roman" w:cs="Times New Roman"/>
          <w:b/>
          <w:noProof/>
          <w:color w:val="000000"/>
          <w:spacing w:val="4"/>
          <w:sz w:val="30"/>
          <w:szCs w:val="30"/>
          <w:lang w:val="kk-KZ"/>
        </w:rPr>
        <w:t xml:space="preserve"> рейвті</w:t>
      </w:r>
      <w:r w:rsidRPr="00954793">
        <w:rPr>
          <w:rFonts w:ascii="Times New Roman" w:eastAsia="Times New Roman" w:hAnsi="Times New Roman" w:cs="Times New Roman"/>
          <w:noProof/>
          <w:color w:val="000000"/>
          <w:spacing w:val="4"/>
          <w:sz w:val="30"/>
          <w:szCs w:val="30"/>
          <w:lang w:val="kk-KZ"/>
        </w:rPr>
        <w:t xml:space="preserve">  эстрадалық музыканың би бағыты  ретінде  ғана емес,  сондай-ақ,  шоу  бағдарламадағы жастар  қозғалысы ретінде  де  бөліп көрсеткен  дұрыс. Рейвтің отаны ретінде  түрлі елдер,  көбіне Америка, Германия  және Англия аталады.   Алғашқы  рейв-клубтар АҚШ-та (Чикаго,  </w:t>
      </w:r>
      <w:r w:rsidRPr="00954793">
        <w:rPr>
          <w:rFonts w:ascii="Times New Roman" w:eastAsia="Times New Roman" w:hAnsi="Times New Roman" w:cs="Times New Roman"/>
          <w:noProof/>
          <w:color w:val="000000"/>
          <w:sz w:val="30"/>
          <w:szCs w:val="30"/>
          <w:lang w:val="kk-KZ"/>
        </w:rPr>
        <w:t xml:space="preserve">Детройт, Нью-Йорк, </w:t>
      </w:r>
      <w:r w:rsidRPr="00954793">
        <w:rPr>
          <w:rFonts w:ascii="Times New Roman" w:eastAsia="Times New Roman" w:hAnsi="Times New Roman" w:cs="Times New Roman"/>
          <w:noProof/>
          <w:color w:val="000000"/>
          <w:spacing w:val="3"/>
          <w:sz w:val="30"/>
          <w:szCs w:val="30"/>
          <w:lang w:val="kk-KZ"/>
        </w:rPr>
        <w:t>Техас)  пайда  болды,  бірақ  рейв-қозғалыстардың  даму,  қалыптасу  және  алға   қарай  жылжуы 1989 ж.  бастап  Англияда, Германияда  жүрді</w:t>
      </w:r>
    </w:p>
    <w:p w:rsidR="00906970" w:rsidRPr="00954793" w:rsidRDefault="00906970" w:rsidP="00906970">
      <w:pPr>
        <w:shd w:val="clear" w:color="auto" w:fill="FFFFFF"/>
        <w:spacing w:after="0" w:line="240" w:lineRule="auto"/>
        <w:ind w:left="5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lastRenderedPageBreak/>
        <w:t xml:space="preserve">Бейберекет тәсілмен құлақты жаратын технологиялық дыбыстармен  араласқан алымды қатал  ырғақтар естен тандырардай  болды. </w:t>
      </w:r>
    </w:p>
    <w:p w:rsidR="00906970" w:rsidRPr="00954793" w:rsidRDefault="00906970" w:rsidP="00906970">
      <w:pPr>
        <w:shd w:val="clear" w:color="auto" w:fill="FFFFFF"/>
        <w:spacing w:after="0" w:line="240" w:lineRule="auto"/>
        <w:ind w:left="5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 xml:space="preserve">Музыкатанушылар  рейв-қозғалыстардың   урбанистік сипатын  атап  көрсетеді.  Оған  ерекше   ырғақтар,  өзіндік интонациялық  қатар,  электрондық-би  музыкасының дыбысталу  тәсілдерінің  эмоционалдық  қанықтығы  тән,  ал  бұл  жастардың  пысын  басады. Электронды-би  музыкасының  шығармаларын  қабылдау  үшін  ең  жақсы  орын  клубтар  болып  табылады.  Музыка  қозғалыспен, арнайы  дизайнмен  және жарықпен,  пиротехникалық  эффектілермен  үйлесе отырып,  психологиялық  ширығуды  жоюдың,  ағзадағы  физиологиялық  үрдістерді ынталандырудың  формасы  болып  табылады.  Тыңдарман  би алаңында  қалың  дыбыстар  ортасында  болады.  Ауаның   әдеттен тыс «серпімділігі», дыбыстық  қоюлық сезімі  пайда  болады.  Бұл моторлық-қозғалыс қызметінің  белсендірілуіне ықпал етеді. Дене  қозғалысының  пластикасы  мен  ырғығы ортақтық  сезімінің  катализаторына  айналады.  Рейвтің энергетикалық биі  70-ші  жылдардағы травольта стиліндегі  акробатикалық  биге және  өзге  де «жылдам»  билерге ұқсамайды.  Қозғалыстар өте бейберекет: бірнеше  жүздеген адамдар аса жылдамдықпен тербеледі (жылдам ырғақ адам  жүрегенің  минутына  120 рет соғуына  жеткізе алады). </w:t>
      </w:r>
    </w:p>
    <w:p w:rsidR="00906970" w:rsidRPr="00954793" w:rsidRDefault="00906970" w:rsidP="00906970">
      <w:pPr>
        <w:shd w:val="clear" w:color="auto" w:fill="FFFFFF"/>
        <w:spacing w:after="0" w:line="240" w:lineRule="auto"/>
        <w:ind w:left="5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 xml:space="preserve">60-шы жылдардың аяғы -  70-ші жылдардың басында  джаз  музыкасының  ықпалымен  биге  дене тәрбиесінің  құралы  ретіндегі  қызығушылық қайта  туды және ырғақты  шоу-гимнастика  дами  бастады.  Қайта туды   дейтініміз, ХІХ  ғасырдың аяғы – ХХ  ғасырдың  басында   түрлі  ырғақты – пластикалық  жүйелер  барынша  танымал  болған  болатын.  Олардың ішінде  профессор Ж.Далькроздың  гимнастикасы,  белгілі америкалық  биші Айседор Дункан  жүйесі, Ж.Дельсерттың  мәнерлі  гимнастикасы  және  басқалар. </w:t>
      </w:r>
    </w:p>
    <w:p w:rsidR="00906970" w:rsidRPr="00954793" w:rsidRDefault="00906970" w:rsidP="00906970">
      <w:pPr>
        <w:shd w:val="clear" w:color="auto" w:fill="FFFFFF"/>
        <w:tabs>
          <w:tab w:val="left" w:pos="1185"/>
        </w:tabs>
        <w:spacing w:after="0" w:line="240" w:lineRule="auto"/>
        <w:ind w:left="5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 xml:space="preserve">Қазіргі күнгі ырғақты  шоу-гимнастиканың  өзіндік  ерекшелігі  онда дәстүрлі  құралдардан  басқа джаздық  бидің  элементтерінің кеңінен  қолданылуында  болып  табылады. Сонымен бірге,  музыка сияқты,  джаздық  бидің  де  шығу тегі  негрлерден  басталады.  Оны африкалық  би  элементтерін  еуропалық  би  қозғалыстарымен біріктіре  отырып,  америкалық негрлер  құрды.  </w:t>
      </w:r>
    </w:p>
    <w:p w:rsidR="00906970" w:rsidRPr="00954793" w:rsidRDefault="00906970" w:rsidP="00906970">
      <w:pPr>
        <w:shd w:val="clear" w:color="auto" w:fill="FFFFFF"/>
        <w:spacing w:after="0" w:line="240" w:lineRule="auto"/>
        <w:ind w:left="5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Ырғақты  шоу-гимнастиканың  қозғалыстары  қозғалыс  координациясын  дамытады,  өз  денесін  басқара  білуге, босаңсуға, сонымен бірге,  заманауи  билерді  билеуге үйретеді.</w:t>
      </w:r>
    </w:p>
    <w:p w:rsidR="00906970" w:rsidRPr="00954793" w:rsidRDefault="00906970" w:rsidP="00906970">
      <w:pPr>
        <w:shd w:val="clear" w:color="auto" w:fill="FFFFFF"/>
        <w:spacing w:after="0" w:line="240" w:lineRule="auto"/>
        <w:ind w:left="53"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lastRenderedPageBreak/>
        <w:t xml:space="preserve">Жергілікті  тақырыптарды арқау  еткен  әзіл-қалжыңға  негізделген  тақырыптар «капустник»  деп атала бастады.  Бастапқыда  капустник  деп театр  директорлары маусым аяқталған соң  Үлкен постың алғашқы дүйсенбісінде өз  актерлері  үшін  ұйымдастырған қонақасы  аталды. Үстел  ортасындағы  құмыраға салынған қышқыл  қырыққабат- посттың   символы, барынша  масайрау,  карталар,  құшақтасулар  мен сүйісулер,  труппа  қожайынының балағаттауы -  міне  1870-1890 жылдардағы капустниктің  өзгермейтін  сценариін   мемуаршылар осылайсипаттайды. Петербургке атағы  жайылған К.Варламовтың  үйіндегі капустник  бұған  қарағанда  бимен,  ән салумен,  әзіл айтумен қызықты  өтті. </w:t>
      </w:r>
    </w:p>
    <w:p w:rsidR="00906970" w:rsidRPr="00954793" w:rsidRDefault="00906970" w:rsidP="00906970">
      <w:pPr>
        <w:shd w:val="clear" w:color="auto" w:fill="FFFFFF"/>
        <w:spacing w:after="0" w:line="240" w:lineRule="auto"/>
        <w:ind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80-ші  жылдардағы  жастар мәдениеті капустниктердің студент жастар арасында   қарқынды  таралуын   көрсетті.  Тек  Мәскеудің  өзінде  бірнеше капустниктер  пайда  болды,  олардың  танымалдығы  ЖОО-нан  сыртқа  жайылып  жатты, ал  бұл  өзге сапаға  өтудің  - студенттік эстрадалық миниатюра театрларының  пайда  болуының  бастамасы   болды. </w:t>
      </w:r>
    </w:p>
    <w:p w:rsidR="00906970" w:rsidRPr="00954793" w:rsidRDefault="00906970" w:rsidP="00906970">
      <w:pPr>
        <w:shd w:val="clear" w:color="auto" w:fill="FFFFFF"/>
        <w:spacing w:after="0" w:line="240" w:lineRule="auto"/>
        <w:ind w:right="14" w:firstLine="709"/>
        <w:jc w:val="both"/>
        <w:rPr>
          <w:rFonts w:ascii="Times New Roman" w:eastAsia="Times New Roman" w:hAnsi="Times New Roman" w:cs="Times New Roman"/>
          <w:noProof/>
          <w:color w:val="000000"/>
          <w:spacing w:val="-8"/>
          <w:sz w:val="30"/>
          <w:szCs w:val="30"/>
          <w:lang w:val="kk-KZ"/>
        </w:rPr>
      </w:pPr>
      <w:r w:rsidRPr="00954793">
        <w:rPr>
          <w:rFonts w:ascii="Times New Roman" w:eastAsia="Times New Roman" w:hAnsi="Times New Roman" w:cs="Times New Roman"/>
          <w:noProof/>
          <w:color w:val="000000"/>
          <w:spacing w:val="-8"/>
          <w:sz w:val="30"/>
          <w:szCs w:val="30"/>
          <w:lang w:val="kk-KZ"/>
        </w:rPr>
        <w:t xml:space="preserve">Капустник  қашанда  жай  ғана  кәсіпқой  актерлердің  әуесқойлығы  ғана  болды.  Іс-әрекеттің  негізгі  түріне айнала отырып, капустник «оған импровизция  беретін салақтық,  соңына  дейін өзін  рәсімдемеу»  өлшемінен айрылды. </w:t>
      </w:r>
    </w:p>
    <w:p w:rsidR="00906970" w:rsidRPr="00954793" w:rsidRDefault="00906970" w:rsidP="00906970">
      <w:pPr>
        <w:shd w:val="clear" w:color="auto" w:fill="FFFFFF"/>
        <w:spacing w:after="0" w:line="240" w:lineRule="auto"/>
        <w:ind w:left="5" w:right="24"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 xml:space="preserve">Шоу көптеген  жанрлар  мен  олардың   сан  алуан түрлерінен  тұрады. Әлдебір  микро  әлем сияқты,  ол  классикалық  өнердің  макроәлемін бейнелейді.  Көпқырлылығына қарамастан,  кейбір  ортақ  заңдар  шоу алаңы ашқан қандай  да  бір  қабылдауға  бағдар  береді. </w:t>
      </w:r>
    </w:p>
    <w:p w:rsidR="00906970" w:rsidRPr="00954793" w:rsidRDefault="00906970" w:rsidP="00C459B9">
      <w:pPr>
        <w:shd w:val="clear" w:color="auto" w:fill="FFFFFF"/>
        <w:spacing w:after="0" w:line="240" w:lineRule="auto"/>
        <w:ind w:left="869" w:right="845" w:firstLine="709"/>
        <w:rPr>
          <w:rFonts w:ascii="Times New Roman" w:eastAsia="Times New Roman" w:hAnsi="Times New Roman" w:cs="Times New Roman"/>
          <w:b/>
          <w:bCs/>
          <w:noProof/>
          <w:color w:val="000000"/>
          <w:spacing w:val="-3"/>
          <w:sz w:val="30"/>
          <w:szCs w:val="30"/>
          <w:lang w:val="kk-KZ"/>
        </w:rPr>
      </w:pPr>
    </w:p>
    <w:p w:rsidR="00313640" w:rsidRPr="00954793" w:rsidRDefault="00313640" w:rsidP="00313640">
      <w:pPr>
        <w:spacing w:after="0" w:line="240" w:lineRule="auto"/>
        <w:ind w:firstLine="709"/>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noProof/>
          <w:color w:val="000000"/>
          <w:spacing w:val="-3"/>
          <w:sz w:val="30"/>
          <w:szCs w:val="30"/>
          <w:lang w:val="kk-KZ"/>
        </w:rPr>
        <w:t xml:space="preserve">1.3 </w:t>
      </w:r>
      <w:r w:rsidRPr="00954793">
        <w:rPr>
          <w:rFonts w:ascii="Times New Roman" w:eastAsia="Times New Roman" w:hAnsi="Times New Roman" w:cs="Times New Roman"/>
          <w:b/>
          <w:sz w:val="30"/>
          <w:szCs w:val="30"/>
          <w:lang w:val="kk-KZ"/>
        </w:rPr>
        <w:t>Шоу бағдарламалардың түрлері</w:t>
      </w:r>
    </w:p>
    <w:p w:rsidR="00313640" w:rsidRPr="00954793" w:rsidRDefault="00313640" w:rsidP="00313640">
      <w:pPr>
        <w:spacing w:after="0" w:line="240" w:lineRule="auto"/>
        <w:ind w:firstLine="709"/>
        <w:jc w:val="both"/>
        <w:rPr>
          <w:rFonts w:ascii="Times New Roman" w:hAnsi="Times New Roman" w:cs="Times New Roman"/>
          <w:sz w:val="30"/>
          <w:szCs w:val="30"/>
          <w:shd w:val="clear" w:color="auto" w:fill="FFFFFF"/>
          <w:lang w:val="kk-KZ"/>
        </w:rPr>
      </w:pPr>
    </w:p>
    <w:p w:rsidR="00313640" w:rsidRPr="00954793" w:rsidRDefault="00313640" w:rsidP="00313640">
      <w:pPr>
        <w:spacing w:after="0" w:line="240" w:lineRule="auto"/>
        <w:ind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sz w:val="30"/>
          <w:szCs w:val="30"/>
          <w:shd w:val="clear" w:color="auto" w:fill="FFFFFF"/>
          <w:lang w:val="kk-KZ"/>
        </w:rPr>
        <w:t xml:space="preserve">Шоу бағдарламалардың келесідей негізгі түрлерін бөлуге болады: </w:t>
      </w:r>
    </w:p>
    <w:p w:rsidR="00313640" w:rsidRPr="00954793" w:rsidRDefault="00313640" w:rsidP="00313640">
      <w:pPr>
        <w:spacing w:after="0" w:line="240" w:lineRule="auto"/>
        <w:ind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sz w:val="30"/>
          <w:szCs w:val="30"/>
          <w:shd w:val="clear" w:color="auto" w:fill="FFFFFF"/>
          <w:lang w:val="kk-KZ"/>
        </w:rPr>
        <w:t xml:space="preserve">- телевизиялық (ток-шоу, реалити-шоу, ойындық, ақпараттық-сауықтық,  көңіл көтеру және басқалар); </w:t>
      </w:r>
    </w:p>
    <w:p w:rsidR="00313640" w:rsidRPr="00954793" w:rsidRDefault="00313640" w:rsidP="00313640">
      <w:pPr>
        <w:spacing w:after="0" w:line="240" w:lineRule="auto"/>
        <w:ind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sz w:val="30"/>
          <w:szCs w:val="30"/>
          <w:shd w:val="clear" w:color="auto" w:fill="FFFFFF"/>
          <w:lang w:val="kk-KZ"/>
        </w:rPr>
        <w:t xml:space="preserve">- көше қойылымдары (карнавалдар, парад, салтанатты шеру, пиротехникалық және лазер шоу және басқалар); </w:t>
      </w:r>
    </w:p>
    <w:p w:rsidR="00313640" w:rsidRPr="00954793" w:rsidRDefault="00313640" w:rsidP="00313640">
      <w:pPr>
        <w:spacing w:after="0" w:line="240" w:lineRule="auto"/>
        <w:ind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sz w:val="30"/>
          <w:szCs w:val="30"/>
          <w:shd w:val="clear" w:color="auto" w:fill="FFFFFF"/>
          <w:lang w:val="kk-KZ"/>
        </w:rPr>
        <w:t xml:space="preserve">- спорттық-техникалық бағыттағы  бағдарламалар (аква, мото, авто, мото-шоу); </w:t>
      </w:r>
    </w:p>
    <w:p w:rsidR="00313640" w:rsidRPr="00954793" w:rsidRDefault="00313640" w:rsidP="00313640">
      <w:pPr>
        <w:spacing w:after="0" w:line="240" w:lineRule="auto"/>
        <w:ind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sz w:val="30"/>
          <w:szCs w:val="30"/>
          <w:shd w:val="clear" w:color="auto" w:fill="FFFFFF"/>
          <w:lang w:val="kk-KZ"/>
        </w:rPr>
        <w:t>- түрлі  бағыттағы  клубтық  бағдарламалар (көңіл көтеру, ойындық, музыкалық, би және  т.б.)</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b/>
          <w:bCs/>
          <w:sz w:val="30"/>
          <w:szCs w:val="30"/>
          <w:lang w:val="kk-KZ"/>
        </w:rPr>
        <w:t>Ток-шоу</w:t>
      </w:r>
      <w:r w:rsidRPr="00954793">
        <w:rPr>
          <w:rFonts w:ascii="Times New Roman" w:hAnsi="Times New Roman" w:cs="Times New Roman"/>
          <w:sz w:val="30"/>
          <w:szCs w:val="30"/>
          <w:lang w:val="kk-KZ"/>
        </w:rPr>
        <w:t> (от </w:t>
      </w:r>
      <w:hyperlink r:id="rId8" w:tooltip="Английский язык" w:history="1">
        <w:r w:rsidRPr="00954793">
          <w:rPr>
            <w:rFonts w:ascii="Times New Roman" w:hAnsi="Times New Roman" w:cs="Times New Roman"/>
            <w:sz w:val="30"/>
            <w:szCs w:val="30"/>
            <w:lang w:val="kk-KZ"/>
          </w:rPr>
          <w:t>англ.</w:t>
        </w:r>
      </w:hyperlink>
      <w:r w:rsidRPr="00954793">
        <w:rPr>
          <w:rFonts w:ascii="Times New Roman" w:hAnsi="Times New Roman" w:cs="Times New Roman"/>
          <w:sz w:val="30"/>
          <w:szCs w:val="30"/>
          <w:lang w:val="kk-KZ"/>
        </w:rPr>
        <w:t> </w:t>
      </w:r>
      <w:r w:rsidRPr="00954793">
        <w:rPr>
          <w:rFonts w:ascii="Times New Roman" w:hAnsi="Times New Roman" w:cs="Times New Roman"/>
          <w:i/>
          <w:iCs/>
          <w:sz w:val="30"/>
          <w:szCs w:val="30"/>
          <w:lang w:val="kk-KZ"/>
        </w:rPr>
        <w:t>talk show — сөйлесу шоу</w:t>
      </w:r>
      <w:r w:rsidRPr="00954793">
        <w:rPr>
          <w:rFonts w:ascii="Times New Roman" w:hAnsi="Times New Roman" w:cs="Times New Roman"/>
          <w:sz w:val="30"/>
          <w:szCs w:val="30"/>
          <w:lang w:val="kk-KZ"/>
        </w:rPr>
        <w:t xml:space="preserve">) — бірнеше шақырылған   қатысушылар  жүргізуші  ұсынған  тақырып  бойынша  талқылау, пікіралмасу  жүргізетін  телебағдарлама  түрі.  Әдетте, студияға  шақырылған көрермендер  де  болады. Кейде көрермендерге сұрақ  қоюға  немесе  өз пікірін  білдіруге  мүмкіндік беріледі. </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lastRenderedPageBreak/>
        <w:t xml:space="preserve">Классикалық ток-шоу </w:t>
      </w:r>
      <w:r w:rsidRPr="00954793">
        <w:rPr>
          <w:rFonts w:ascii="Times New Roman" w:hAnsi="Times New Roman" w:cs="Times New Roman"/>
          <w:i/>
          <w:sz w:val="30"/>
          <w:szCs w:val="30"/>
          <w:lang w:val="kk-KZ"/>
        </w:rPr>
        <w:t>жүргізуші -  шақырылған әңгімелесуші (сарапшы) – студиядағы көрермен</w:t>
      </w:r>
      <w:r w:rsidRPr="00954793">
        <w:rPr>
          <w:rFonts w:ascii="Times New Roman" w:hAnsi="Times New Roman" w:cs="Times New Roman"/>
          <w:sz w:val="30"/>
          <w:szCs w:val="30"/>
          <w:lang w:val="kk-KZ"/>
        </w:rPr>
        <w:t xml:space="preserve"> атты  үштағаннан  тұрады.  Ток-шоу  журналистика тәсілдері  мен сахналық тәсілдерді  біріктіреді.  Жанрдың схемасы  қарапайым: кейіпкерлер, көрермендер,  жүргізуші,  сұрақтар  мен  жауаптар. Бірақ осы  жанрдың  көптеген  мамандары ток-шоудың  жетістікке  жетуінің  басты   кепілі  әзіл  деп есептейді. А.С.Вартанов ток-шоу  жанрының міндеті – бағдарлама негізіне алынған  мазмұнды  қабылдауды пікірталас  формасының,  өткір сұрақтар көмегімен,  түрлі пікірлер  білдіру арқылы белсендіру. </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Әлемдегі алғашқы ток-шоудың  негізін қалаушы америкалық Фил Донахью  болып  табылады, оның жобасы «Фил Донахьюдің  шоуы»  деп аталды. Әрі  бұл кездейсоқ  болды: 1967 жылы бір бағдарламада  кейіпкермен әңгімелесу  кезінде  оның сұрағы  бітіп  қалады және  ол  көрермендер залына назар аударып, байқағаны – сұрақтар өзі күткеннен  де  көп  болып  шықты.  Осылайша әлемдегі алғашқы ток-шоу  дүниеге келді.</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Ток-шоу тақырыптық және функционалдық жанрлық  әртүрліліктің кеңдігі болып табылады. Ток-шоу интервью, пікірталастың  маңызды белгілерін үйлестіреді, сондай-ақ,  жүргізуші  тұлғасының айналасында шоғырланады. Форма мен оның  құраушысының өзара әрекеттестігіне ең алдымен жүргізушінің  маңызды  тұлғалық сапалары мүмкіндік  туғызады, ол сапалар: ақыл,  тапқырлық, әсерлілік,   әзіл,  қызығушылықпен  тыңдай  білу  және  басқалар. Сыртқы жағдайлардың алатын орны ерекше: нақты  белгіленген орын және қатаң сақталатын  циклдік,  яғни  көпшілік  көрерменнің санасына «кездесуді  тағатсыздана  күту»  күйін   оятуды  есепке  алған бағдарламадағы  жүйелі  қайталанып  отыру. Ток-шоу  драматургиясы  осы жанрдың сұрақ-жауап негізімен тығыз байланысты.  Нақ осы сұрақтардың формасы, түрі, сапасы мен қисыны бағдарламаның сюжеттік  желісінің  даму  динамикасы  мен шытырман  оқиғаның  өріс алуын анықтайды.  Негізгі  сұрақтарды  жүргізуші  береді, ал оған ток-шоу қатысушыларының түрлі категориялары (кейіпкерлер,  сарапшылар,   көрермендер  және  т.б.) жауап  береді.  Жүргізушінің  әр  бағдарламада   алдына  қойған  міндетіне  байланысты    сұрақтардың  түрлі  типтері  пайдаланылады.  Жүргізушіден  басқа ток-шоудың  міндетті «құраушысы» қонақтар (кейіпкерлер) болып  табылады,  олар қандай  да  бір іс-әрекетімен атағы  шыққан адамдар  немесе  жай  ғана  ойлары,  өмір салттары,  әрекеттері  қызықты адамдар  болуы мүмкін.  Теледидарда бірнеше  ондаған көрермендердің болуы  мідетті,  білікті  сарапшы да керек.  Көрермендер  үнемі  әңгімеге  қатыстырыла  бермейді,  кейде  олардың  қатысуы  қол  шапалақтаумен,  </w:t>
      </w:r>
      <w:r w:rsidRPr="00954793">
        <w:rPr>
          <w:rFonts w:ascii="Times New Roman" w:hAnsi="Times New Roman" w:cs="Times New Roman"/>
          <w:sz w:val="30"/>
          <w:szCs w:val="30"/>
          <w:lang w:val="kk-KZ"/>
        </w:rPr>
        <w:lastRenderedPageBreak/>
        <w:t>күлкімен,  таңтаныс  білдірумен  шектеледі – бұл телекөрермендерге эмоционалдық әсер береді.  Тікелей  эфирде  жүріп  жатқан кейбір  ток-шоуларда телекөрермендер  студияға  қоңырау  шалып, SMS  хабарлама  жіберіп өз  пікірлерін  білдіру арқылы  және  интернет арқылы  дауыс  беріп белсенді  қатыса алады.</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Ток-шоуды ұйымдастырушылар рейтингті көтеру, шоуды  сауықты  және  эмоционалды ету  мақсатында жалған  актерлерді  пайдаланады.</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Ток-шоулардың түрлері  өте көп. Сондықтан олар түрлі көрсеткіштері  бойынша  жіктелуі мүмкін:</w:t>
      </w:r>
    </w:p>
    <w:p w:rsidR="00313640" w:rsidRPr="00954793" w:rsidRDefault="00313640" w:rsidP="00313640">
      <w:pPr>
        <w:pStyle w:val="a3"/>
        <w:numPr>
          <w:ilvl w:val="0"/>
          <w:numId w:val="23"/>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телекөпір;</w:t>
      </w:r>
    </w:p>
    <w:p w:rsidR="00313640" w:rsidRPr="00954793" w:rsidRDefault="00313640" w:rsidP="00313640">
      <w:pPr>
        <w:pStyle w:val="a3"/>
        <w:numPr>
          <w:ilvl w:val="0"/>
          <w:numId w:val="23"/>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теледебат;</w:t>
      </w:r>
    </w:p>
    <w:p w:rsidR="00313640" w:rsidRPr="00954793" w:rsidRDefault="00313640" w:rsidP="00313640">
      <w:pPr>
        <w:pStyle w:val="a3"/>
        <w:numPr>
          <w:ilvl w:val="0"/>
          <w:numId w:val="23"/>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әңгіме;</w:t>
      </w:r>
    </w:p>
    <w:p w:rsidR="00313640" w:rsidRPr="00954793" w:rsidRDefault="00313640" w:rsidP="00313640">
      <w:pPr>
        <w:pStyle w:val="a3"/>
        <w:numPr>
          <w:ilvl w:val="0"/>
          <w:numId w:val="23"/>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пікірталас. </w:t>
      </w:r>
    </w:p>
    <w:p w:rsidR="00313640" w:rsidRPr="00954793" w:rsidRDefault="00313640" w:rsidP="00313640">
      <w:pPr>
        <w:spacing w:after="0" w:line="240" w:lineRule="auto"/>
        <w:ind w:right="225"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Ток-шоу  жанрындағы  бағдарламаларды  жіктей  отырып,  оның  негізіне  тақырыпты алады. Ток-шоулардың   ішінде   келесідей  жанрлар  жіктеледі:</w:t>
      </w:r>
    </w:p>
    <w:p w:rsidR="00313640" w:rsidRPr="00954793" w:rsidRDefault="00313640" w:rsidP="00313640">
      <w:pPr>
        <w:numPr>
          <w:ilvl w:val="0"/>
          <w:numId w:val="24"/>
        </w:numPr>
        <w:shd w:val="clear" w:color="auto" w:fill="FFFFFF"/>
        <w:tabs>
          <w:tab w:val="left" w:pos="993"/>
        </w:tabs>
        <w:spacing w:after="0" w:line="240" w:lineRule="auto"/>
        <w:ind w:left="0" w:firstLine="709"/>
        <w:jc w:val="both"/>
        <w:rPr>
          <w:rFonts w:ascii="Times New Roman" w:hAnsi="Times New Roman" w:cs="Times New Roman"/>
          <w:b/>
          <w:bCs/>
          <w:sz w:val="30"/>
          <w:szCs w:val="30"/>
          <w:lang w:val="kk-KZ"/>
        </w:rPr>
      </w:pPr>
      <w:r w:rsidRPr="00954793">
        <w:rPr>
          <w:rFonts w:ascii="Times New Roman" w:hAnsi="Times New Roman" w:cs="Times New Roman"/>
          <w:b/>
          <w:bCs/>
          <w:i/>
          <w:sz w:val="30"/>
          <w:szCs w:val="30"/>
          <w:lang w:val="kk-KZ"/>
        </w:rPr>
        <w:t>Қоғамдық-маңызды.</w:t>
      </w:r>
      <w:r w:rsidRPr="00954793">
        <w:rPr>
          <w:rFonts w:ascii="Times New Roman" w:hAnsi="Times New Roman" w:cs="Times New Roman"/>
          <w:bCs/>
          <w:sz w:val="30"/>
          <w:szCs w:val="30"/>
          <w:lang w:val="kk-KZ"/>
        </w:rPr>
        <w:t xml:space="preserve">Мұндай  бағдарламалардың  тақырыптары -  саясат,  экономика,  әлеуметтік  өмір  және  т.б., яғни қоғам өмірінің  анағұрлым маңызды  тұстары. Қоғамның  барлық   топтары  үшін  маңыздылыққа  ие  мәселелер үлкен көрермендер аудиториясын қамтуға  ықпал етеді.  Мұндай бағдарламаның  эфирге  шығу уақыты -  кешкі   мезгіл.  Ток-шоу  жүргізушісі  көрерменге  онша  танымал емесадам  бола алмайды.  Әдетте бұл  танымалдыққа  ие, беделді, жан-жақты білімді  адам  болады. Көбіне  мұндай  жүргізуші қызметін  танымал саяси қайраткерлер, өнер мен  мәдениет саласының  адамдары атқарады. </w:t>
      </w:r>
    </w:p>
    <w:p w:rsidR="00313640" w:rsidRPr="00954793" w:rsidRDefault="00313640" w:rsidP="00313640">
      <w:pPr>
        <w:numPr>
          <w:ilvl w:val="0"/>
          <w:numId w:val="24"/>
        </w:numPr>
        <w:shd w:val="clear" w:color="auto" w:fill="FFFFFF"/>
        <w:tabs>
          <w:tab w:val="left" w:pos="993"/>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
          <w:bCs/>
          <w:i/>
          <w:sz w:val="30"/>
          <w:szCs w:val="30"/>
          <w:lang w:val="kk-KZ"/>
        </w:rPr>
        <w:t>Психологиялық.</w:t>
      </w:r>
      <w:r w:rsidRPr="00954793">
        <w:rPr>
          <w:rFonts w:ascii="Times New Roman" w:hAnsi="Times New Roman" w:cs="Times New Roman"/>
          <w:bCs/>
          <w:sz w:val="30"/>
          <w:szCs w:val="30"/>
          <w:lang w:val="kk-KZ"/>
        </w:rPr>
        <w:t xml:space="preserve"> Тақырыпадамның жеке өміріне және   әлеуметтік салаға қатысты.Отбасы,  үй, мансап,  сұлулық сияқты «әйелдер»  тақырыбы. Мысалы, «Күйеуі  неге   кетіп қалды?» -  ажырасу  себебі. Мұндай  ток-шоуларға негізінен халық арасынан  шыққан қарапайым адамдар қатысады, сол кезде олардың мәселелері  көпшілік көрерменге  түсінікті болады.  Ал  жүргізуші, керісінше,  міндетті түрде  аудиторияға таныс және сүйікті тұлға болуы керек. Мақсатты аудитория  шектеулі, мұндай  ток-шоулардың көрермендері  негізінен  -  әйелдер. Бағдарламаның  эфирге  шығу уақыты – күндізгі уақыт. Психологиялық  ток-шоуларға сонымен  бірге, басты  міндеті  адам  психологиясын зерттеу, жекетұлғаның мінез-құлқына, әрекетіне, бағдарама  кейіпкерінің  өмір салтына талдау  жасау  болып  табылатын  шоулар  да  жатады. </w:t>
      </w:r>
    </w:p>
    <w:p w:rsidR="00313640" w:rsidRPr="00954793" w:rsidRDefault="00313640" w:rsidP="00313640">
      <w:pPr>
        <w:numPr>
          <w:ilvl w:val="0"/>
          <w:numId w:val="24"/>
        </w:numPr>
        <w:shd w:val="clear" w:color="auto" w:fill="FFFFFF"/>
        <w:tabs>
          <w:tab w:val="left" w:pos="993"/>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
          <w:bCs/>
          <w:i/>
          <w:sz w:val="30"/>
          <w:szCs w:val="30"/>
          <w:lang w:val="kk-KZ"/>
        </w:rPr>
        <w:t>Мамандандырылған.</w:t>
      </w:r>
      <w:r w:rsidRPr="00954793">
        <w:rPr>
          <w:rFonts w:ascii="Times New Roman" w:hAnsi="Times New Roman" w:cs="Times New Roman"/>
          <w:bCs/>
          <w:sz w:val="30"/>
          <w:szCs w:val="30"/>
          <w:lang w:val="kk-KZ"/>
        </w:rPr>
        <w:t xml:space="preserve">  Бұл ток-шоулардың  тақырыбы  тұрақты -  денсаулық, аспаздық,  балалар  және  т.б.  Мұндай бағдарламалар өз </w:t>
      </w:r>
      <w:r w:rsidRPr="00954793">
        <w:rPr>
          <w:rFonts w:ascii="Times New Roman" w:hAnsi="Times New Roman" w:cs="Times New Roman"/>
          <w:bCs/>
          <w:sz w:val="30"/>
          <w:szCs w:val="30"/>
          <w:lang w:val="kk-KZ"/>
        </w:rPr>
        <w:lastRenderedPageBreak/>
        <w:t xml:space="preserve">алдына «кеңес беру елі» іспетті. Мұндай  ток-шоуларда сарапшылардың алатын  орны  ерекше,  сарапшы  рөлін  қонақтар  да атқаруы  мүмкін.  Мысалы, денсаулық  жайлы бағдарламаны білікті дәрігерсіз,  балалар  жайлы  бағдарламаны -  психологсыз және педагогсыз өткізуге  болмас еді. Мақсатты  аудитория психологиялық  ток-шоу  аудиториясынан  да  шектеулі.  Эфирге  шығу уақыты -  таңғы,  күндізгі  мезгіл. </w:t>
      </w:r>
    </w:p>
    <w:p w:rsidR="00313640" w:rsidRPr="00954793" w:rsidRDefault="00313640" w:rsidP="00313640">
      <w:pPr>
        <w:numPr>
          <w:ilvl w:val="0"/>
          <w:numId w:val="24"/>
        </w:numPr>
        <w:shd w:val="clear" w:color="auto" w:fill="FFFFFF"/>
        <w:tabs>
          <w:tab w:val="left" w:pos="993"/>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
          <w:bCs/>
          <w:i/>
          <w:sz w:val="30"/>
          <w:szCs w:val="30"/>
          <w:lang w:val="kk-KZ"/>
        </w:rPr>
        <w:t>Аралас,  оқиғалық.</w:t>
      </w:r>
      <w:r w:rsidRPr="00954793">
        <w:rPr>
          <w:rFonts w:ascii="Times New Roman" w:hAnsi="Times New Roman" w:cs="Times New Roman"/>
          <w:bCs/>
          <w:sz w:val="30"/>
          <w:szCs w:val="30"/>
          <w:lang w:val="kk-KZ"/>
        </w:rPr>
        <w:t xml:space="preserve"> Мұндай  ток-шоулардың  тақырыптары  жоғарыда  аталғандардың  кез-келгені  болуы мүмкін.  Бірақ,  қандай  да  бір тақырыпты талқылауға басты себеп, әдетте жақын арада  орыналған  баршаға белгілі оқиға болады, бағдарлама  да  осы  мәселені баяндаудан басталады. </w:t>
      </w:r>
    </w:p>
    <w:p w:rsidR="00313640" w:rsidRPr="00954793" w:rsidRDefault="00313640" w:rsidP="00313640">
      <w:pPr>
        <w:numPr>
          <w:ilvl w:val="0"/>
          <w:numId w:val="24"/>
        </w:numPr>
        <w:shd w:val="clear" w:color="auto" w:fill="FFFFFF"/>
        <w:tabs>
          <w:tab w:val="left" w:pos="993"/>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
          <w:bCs/>
          <w:i/>
          <w:sz w:val="30"/>
          <w:szCs w:val="30"/>
          <w:lang w:val="kk-KZ"/>
        </w:rPr>
        <w:t>Жанжалды.</w:t>
      </w:r>
      <w:r w:rsidRPr="00954793">
        <w:rPr>
          <w:rFonts w:ascii="Times New Roman" w:hAnsi="Times New Roman" w:cs="Times New Roman"/>
          <w:bCs/>
          <w:sz w:val="30"/>
          <w:szCs w:val="30"/>
          <w:lang w:val="kk-KZ"/>
        </w:rPr>
        <w:t xml:space="preserve"> Мұндай  ток-шоулардың тақырыбы  өткір  өмірлік жағдаяттар – жұбайының көзіне шөп салу, ұрыс-жанжал және т.б. болып табылады. Егер студияда қонақтар арасында төбелес орын алатын  болса, оларды  жанжалды  ток-шоулардың  қауіпсіздік  қызметі ажыратады, ал  қантөгіс  және шиеленіскен төбелес  орын алатын  болса,  онда  қауіпсіздік қызметінің  қызметкерлеріне  нағыз күзет көмекке  келеді.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hAnsi="Times New Roman" w:cs="Times New Roman"/>
          <w:b/>
          <w:bCs/>
          <w:sz w:val="30"/>
          <w:szCs w:val="30"/>
          <w:lang w:val="kk-KZ"/>
        </w:rPr>
        <w:t xml:space="preserve">Реалити-шоу </w:t>
      </w:r>
      <w:r w:rsidRPr="00954793">
        <w:rPr>
          <w:rFonts w:ascii="Times New Roman" w:eastAsia="Times New Roman" w:hAnsi="Times New Roman" w:cs="Times New Roman"/>
          <w:sz w:val="30"/>
          <w:szCs w:val="30"/>
          <w:lang w:val="kk-KZ"/>
        </w:rPr>
        <w:t>(ағылшын сөзі  </w:t>
      </w:r>
      <w:r w:rsidRPr="00954793">
        <w:rPr>
          <w:rFonts w:ascii="Times New Roman" w:eastAsia="Times New Roman" w:hAnsi="Times New Roman" w:cs="Times New Roman"/>
          <w:i/>
          <w:iCs/>
          <w:sz w:val="30"/>
          <w:szCs w:val="30"/>
          <w:lang w:val="kk-KZ"/>
        </w:rPr>
        <w:t>reality</w:t>
      </w:r>
      <w:r w:rsidRPr="00954793">
        <w:rPr>
          <w:rFonts w:ascii="Times New Roman" w:eastAsia="Times New Roman" w:hAnsi="Times New Roman" w:cs="Times New Roman"/>
          <w:sz w:val="30"/>
          <w:szCs w:val="30"/>
          <w:lang w:val="kk-KZ"/>
        </w:rPr>
        <w:t xml:space="preserve"> — ақиқат, шындық) —  телевизиялық  жанр,  телевизиялық көңіл  көтеру және онлайн-трансляция бағдарламаларының  бір түрі. Сюжеті адамдар тобының өмірге жақындатылған жағдайдағы әрекеттерін көрсету  болып табылады. Реалити-шоу АҚШ пен Ұлыбританияда өте  жақсы  дамыған.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Бұл  телевизиялық жанр көптеген  телевизиялық  бағдарламаларды  біріктіреді,  жанрдың бастапқыдағы идеясы  көрсетілімнің  келесідей  белгілерге  сәйкес   келуін  болжайды:</w:t>
      </w:r>
    </w:p>
    <w:p w:rsidR="00313640" w:rsidRPr="00954793" w:rsidRDefault="00313640" w:rsidP="00313640">
      <w:pPr>
        <w:pStyle w:val="a3"/>
        <w:numPr>
          <w:ilvl w:val="0"/>
          <w:numId w:val="23"/>
        </w:numPr>
        <w:shd w:val="clear" w:color="auto" w:fill="FFFFFF"/>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sz w:val="30"/>
          <w:szCs w:val="30"/>
          <w:lang w:val="kk-KZ"/>
        </w:rPr>
        <w:t>сценарийдің болмауы;</w:t>
      </w:r>
    </w:p>
    <w:p w:rsidR="00313640" w:rsidRPr="00954793" w:rsidRDefault="00313640" w:rsidP="00313640">
      <w:pPr>
        <w:pStyle w:val="a3"/>
        <w:numPr>
          <w:ilvl w:val="0"/>
          <w:numId w:val="23"/>
        </w:numPr>
        <w:shd w:val="clear" w:color="auto" w:fill="FFFFFF"/>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sz w:val="30"/>
          <w:szCs w:val="30"/>
          <w:lang w:val="kk-KZ"/>
        </w:rPr>
        <w:t>телеэфирге  бірінші дубльден  кейін-ақ  беру;</w:t>
      </w:r>
    </w:p>
    <w:p w:rsidR="00313640" w:rsidRPr="00954793" w:rsidRDefault="00313640" w:rsidP="00313640">
      <w:pPr>
        <w:pStyle w:val="a3"/>
        <w:numPr>
          <w:ilvl w:val="0"/>
          <w:numId w:val="23"/>
        </w:numPr>
        <w:shd w:val="clear" w:color="auto" w:fill="FFFFFF"/>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sz w:val="30"/>
          <w:szCs w:val="30"/>
          <w:lang w:val="kk-KZ"/>
        </w:rPr>
        <w:t>кәсіби актерлер емес, ойындық жанрда  тәжірибесі  жоқ «қарапайым»  адамдардың қатысуы;</w:t>
      </w:r>
    </w:p>
    <w:p w:rsidR="00313640" w:rsidRPr="00954793" w:rsidRDefault="00313640" w:rsidP="00313640">
      <w:pPr>
        <w:pStyle w:val="a3"/>
        <w:numPr>
          <w:ilvl w:val="0"/>
          <w:numId w:val="23"/>
        </w:numPr>
        <w:shd w:val="clear" w:color="auto" w:fill="FFFFFF"/>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sz w:val="30"/>
          <w:szCs w:val="30"/>
          <w:lang w:val="kk-KZ"/>
        </w:rPr>
        <w:t xml:space="preserve">түсірілімнің  шынайы  өмірге  барынша  жақындатылған  жағдайы (жекелеген  жағдайларда  -  экстремальды жағдайлар мен  өмір  үшін күрес). </w:t>
      </w:r>
    </w:p>
    <w:p w:rsidR="00313640" w:rsidRPr="00954793" w:rsidRDefault="00313640" w:rsidP="00313640">
      <w:pPr>
        <w:shd w:val="clear" w:color="auto" w:fill="FFFFFF"/>
        <w:spacing w:after="0" w:line="240" w:lineRule="auto"/>
        <w:ind w:firstLine="709"/>
        <w:jc w:val="both"/>
        <w:rPr>
          <w:rFonts w:ascii="Times New Roman" w:hAnsi="Times New Roman" w:cs="Times New Roman"/>
          <w:bCs/>
          <w:sz w:val="30"/>
          <w:szCs w:val="30"/>
          <w:lang w:val="kk-KZ"/>
        </w:rPr>
      </w:pPr>
      <w:r w:rsidRPr="00954793">
        <w:rPr>
          <w:rFonts w:ascii="Times New Roman" w:hAnsi="Times New Roman" w:cs="Times New Roman"/>
          <w:bCs/>
          <w:sz w:val="30"/>
          <w:szCs w:val="30"/>
          <w:lang w:val="kk-KZ"/>
        </w:rPr>
        <w:t xml:space="preserve">Ұзақ  уақыт  бойына  көрсетілімде шынайы өмір-мыс  және оқшаулындырылған  кейпкерлер  тобының қандай  да  бір жағдайдағы өзара  әрекеттестіктері  көрсетіледі. Қатысушылардың мінез-құлық еркіндігі көрсетіледі -  оқиға  алдын-ала  дайындалған сценарийсіз, еркін дамып  жатыр  деп есептеледі, реалити-шоудың  басты  ерекшелігі  де осында. Көрерменді көз алдарында спектакль ойнатылып  жатпағанына,  өмірдің  шынайы оқиғасына куә  болып  жатқандарына сендіреді.  </w:t>
      </w:r>
    </w:p>
    <w:p w:rsidR="00313640" w:rsidRPr="00954793" w:rsidRDefault="00313640" w:rsidP="00313640">
      <w:pPr>
        <w:shd w:val="clear" w:color="auto" w:fill="FFFFFF"/>
        <w:spacing w:after="0" w:line="240" w:lineRule="auto"/>
        <w:ind w:firstLine="709"/>
        <w:jc w:val="both"/>
        <w:rPr>
          <w:rFonts w:ascii="Times New Roman" w:hAnsi="Times New Roman" w:cs="Times New Roman"/>
          <w:bCs/>
          <w:sz w:val="30"/>
          <w:szCs w:val="30"/>
          <w:lang w:val="kk-KZ"/>
        </w:rPr>
      </w:pPr>
      <w:r w:rsidRPr="00954793">
        <w:rPr>
          <w:rFonts w:ascii="Times New Roman" w:hAnsi="Times New Roman" w:cs="Times New Roman"/>
          <w:bCs/>
          <w:sz w:val="30"/>
          <w:szCs w:val="30"/>
          <w:lang w:val="kk-KZ"/>
        </w:rPr>
        <w:lastRenderedPageBreak/>
        <w:t>Уақыт өте келе реалити-шоудың форматы бірнеше бағыт  бойынша дами бастады:</w:t>
      </w:r>
    </w:p>
    <w:p w:rsidR="00313640" w:rsidRPr="00954793" w:rsidRDefault="00313640" w:rsidP="00313640">
      <w:pPr>
        <w:pStyle w:val="a3"/>
        <w:numPr>
          <w:ilvl w:val="0"/>
          <w:numId w:val="23"/>
        </w:numPr>
        <w:shd w:val="clear" w:color="auto" w:fill="FFFFFF"/>
        <w:spacing w:after="0" w:line="240" w:lineRule="auto"/>
        <w:ind w:left="0" w:firstLine="709"/>
        <w:jc w:val="both"/>
        <w:rPr>
          <w:rStyle w:val="a8"/>
          <w:rFonts w:ascii="Times New Roman" w:hAnsi="Times New Roman" w:cs="Times New Roman"/>
          <w:bCs/>
          <w:color w:val="auto"/>
          <w:sz w:val="30"/>
          <w:szCs w:val="30"/>
          <w:lang w:val="kk-KZ"/>
        </w:rPr>
      </w:pPr>
      <w:r w:rsidRPr="00954793">
        <w:rPr>
          <w:rFonts w:ascii="Times New Roman" w:hAnsi="Times New Roman" w:cs="Times New Roman"/>
          <w:b/>
          <w:bCs/>
          <w:i/>
          <w:sz w:val="30"/>
          <w:szCs w:val="30"/>
          <w:lang w:val="kk-KZ"/>
        </w:rPr>
        <w:t xml:space="preserve">шоу-көз салу, </w:t>
      </w:r>
      <w:r w:rsidRPr="00954793">
        <w:rPr>
          <w:rFonts w:ascii="Times New Roman" w:hAnsi="Times New Roman" w:cs="Times New Roman"/>
          <w:bCs/>
          <w:sz w:val="30"/>
          <w:szCs w:val="30"/>
          <w:lang w:val="kk-KZ"/>
        </w:rPr>
        <w:t xml:space="preserve">онда жер  бетінің тұрғындарының  көпшілігіне  тән тың тыңдау мен астыртын қарауға құмарлықтары  қанағаттандырылады. Әсіресе,  күнделікті  бірсарынды  күйбең  тіршілік аясында  көрініс алатын әуестік және  күшті жанкүйзелістеріне  ұмтылыс,  адамдардың  назарын  шоу  кейіпкерлерінің  басынан  өтіп  жатқан  оқиғаға  тартады.  Сондықтан қатысушының мінезінде  қоғамға  тән  түрлі мінез-құлықтың болуы қажет. Ойнау,  әсер қалдыру,  өзіне  назар аудару қабілеттері аса маңызды болып табылады. (Мысалы, Ресейдегі </w:t>
      </w:r>
      <w:hyperlink r:id="rId9" w:tooltip="Охотники за привидениями (телепрограмма) (страница отсутствует)" w:history="1">
        <w:r w:rsidRPr="00954793">
          <w:rPr>
            <w:rStyle w:val="a8"/>
            <w:rFonts w:ascii="Times New Roman" w:hAnsi="Times New Roman" w:cs="Times New Roman"/>
            <w:color w:val="auto"/>
            <w:sz w:val="30"/>
            <w:szCs w:val="30"/>
            <w:lang w:val="kk-KZ"/>
          </w:rPr>
          <w:t>«Охотники за привидениями»</w:t>
        </w:r>
      </w:hyperlink>
      <w:r w:rsidRPr="00954793">
        <w:rPr>
          <w:rStyle w:val="a8"/>
          <w:rFonts w:ascii="Times New Roman" w:hAnsi="Times New Roman" w:cs="Times New Roman"/>
          <w:color w:val="auto"/>
          <w:sz w:val="30"/>
          <w:szCs w:val="30"/>
          <w:lang w:val="kk-KZ"/>
        </w:rPr>
        <w:t xml:space="preserve"> бағдарламасы. </w:t>
      </w:r>
    </w:p>
    <w:p w:rsidR="00313640" w:rsidRPr="00954793" w:rsidRDefault="00313640" w:rsidP="00313640">
      <w:pPr>
        <w:pStyle w:val="a3"/>
        <w:numPr>
          <w:ilvl w:val="0"/>
          <w:numId w:val="23"/>
        </w:numPr>
        <w:shd w:val="clear" w:color="auto" w:fill="FFFFFF"/>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
          <w:bCs/>
          <w:i/>
          <w:sz w:val="30"/>
          <w:szCs w:val="30"/>
          <w:lang w:val="kk-KZ"/>
        </w:rPr>
        <w:t xml:space="preserve">Жаңарту шоуы. </w:t>
      </w:r>
      <w:r w:rsidRPr="00954793">
        <w:rPr>
          <w:rFonts w:ascii="Times New Roman" w:hAnsi="Times New Roman" w:cs="Times New Roman"/>
          <w:bCs/>
          <w:sz w:val="30"/>
          <w:szCs w:val="30"/>
          <w:lang w:val="kk-KZ"/>
        </w:rPr>
        <w:t xml:space="preserve">Онда бағдарлама кейіпкерінің бүкіл өмірлік кеңістігін  немесе оның  бөлігін, оның  жұмыс  орнын  немесе көлігін  жаңарту (модернизациялау)  жүзеге асырылады. (Ресейдегі </w:t>
      </w:r>
      <w:r w:rsidRPr="00954793">
        <w:rPr>
          <w:rFonts w:ascii="Times New Roman" w:hAnsi="Times New Roman" w:cs="Times New Roman"/>
          <w:sz w:val="30"/>
          <w:szCs w:val="30"/>
          <w:lang w:val="kk-KZ"/>
        </w:rPr>
        <w:t xml:space="preserve">«Займёмся ремонтом»  бағдарламасы). </w:t>
      </w:r>
    </w:p>
    <w:p w:rsidR="00313640" w:rsidRPr="00954793" w:rsidRDefault="00313640" w:rsidP="00313640">
      <w:pPr>
        <w:pStyle w:val="a3"/>
        <w:numPr>
          <w:ilvl w:val="0"/>
          <w:numId w:val="23"/>
        </w:numPr>
        <w:shd w:val="clear" w:color="auto" w:fill="FFFFFF"/>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
          <w:bCs/>
          <w:i/>
          <w:sz w:val="30"/>
          <w:szCs w:val="30"/>
          <w:lang w:val="kk-KZ"/>
        </w:rPr>
        <w:t>Аман қалу (выживание) шоуы</w:t>
      </w:r>
      <w:r w:rsidRPr="00954793">
        <w:rPr>
          <w:rFonts w:ascii="Times New Roman" w:hAnsi="Times New Roman" w:cs="Times New Roman"/>
          <w:bCs/>
          <w:sz w:val="30"/>
          <w:szCs w:val="30"/>
          <w:lang w:val="kk-KZ"/>
        </w:rPr>
        <w:t>өмір сүруге төзгісіз жағдайда  қатысушылардың жеңіс  үшін  күресімен  ерекшеленеді.  Төтенше  және экстремальды сынақтарда қатысушының төзімділігі, кездейсоқ кедергілерді  қабылдауға орнықтылығы  және  оны  жеңуге  жылдам  реакциясы  тексеріледі (</w:t>
      </w:r>
      <w:r w:rsidRPr="00954793">
        <w:rPr>
          <w:rFonts w:ascii="Times New Roman" w:hAnsi="Times New Roman" w:cs="Times New Roman"/>
          <w:sz w:val="30"/>
          <w:szCs w:val="30"/>
          <w:lang w:val="kk-KZ"/>
        </w:rPr>
        <w:t>«Последний герой» (Ресей).</w:t>
      </w:r>
    </w:p>
    <w:p w:rsidR="00313640" w:rsidRPr="00954793" w:rsidRDefault="00313640" w:rsidP="00313640">
      <w:pPr>
        <w:pStyle w:val="a3"/>
        <w:numPr>
          <w:ilvl w:val="0"/>
          <w:numId w:val="23"/>
        </w:numPr>
        <w:shd w:val="clear" w:color="auto" w:fill="FFFFFF"/>
        <w:spacing w:after="0" w:line="240" w:lineRule="auto"/>
        <w:ind w:left="0" w:firstLine="709"/>
        <w:jc w:val="both"/>
        <w:rPr>
          <w:rStyle w:val="a8"/>
          <w:rFonts w:ascii="Times New Roman" w:hAnsi="Times New Roman" w:cs="Times New Roman"/>
          <w:bCs/>
          <w:color w:val="auto"/>
          <w:sz w:val="30"/>
          <w:szCs w:val="30"/>
          <w:lang w:val="kk-KZ"/>
        </w:rPr>
      </w:pPr>
      <w:r w:rsidRPr="00954793">
        <w:rPr>
          <w:rFonts w:ascii="Times New Roman" w:hAnsi="Times New Roman" w:cs="Times New Roman"/>
          <w:b/>
          <w:bCs/>
          <w:i/>
          <w:sz w:val="30"/>
          <w:szCs w:val="30"/>
          <w:lang w:val="kk-KZ"/>
        </w:rPr>
        <w:t>Шоу-оқыту.</w:t>
      </w:r>
      <w:r w:rsidRPr="00954793">
        <w:rPr>
          <w:rFonts w:ascii="Times New Roman" w:hAnsi="Times New Roman" w:cs="Times New Roman"/>
          <w:bCs/>
          <w:sz w:val="30"/>
          <w:szCs w:val="30"/>
          <w:lang w:val="kk-KZ"/>
        </w:rPr>
        <w:t>Бұл көңіл көтеру қызметінен бөлек,  көрермендер  үшін де, қатысушылар үшін де практикалық  пайда  келтіреді.  Қатысушылардың алдына  жаңа  мамандықты  игеру  немесе  кәсіби деңгейін көтеру бойынша  міндет  қойылады,  ал көрермендерде  практикалық  білім алу мүмкіндігі  туады.  Қатысушылардың қандай  да  бір білім алуы және оны практикада  қолдануға ұмтылысыаса маңызды.  Белсенді қатысушылардыңосы салада сұранысқа ие болу  мүмкіндіктері артады (</w:t>
      </w:r>
      <w:r w:rsidRPr="00954793">
        <w:rPr>
          <w:rFonts w:ascii="Times New Roman" w:hAnsi="Times New Roman" w:cs="Times New Roman"/>
          <w:sz w:val="30"/>
          <w:szCs w:val="30"/>
          <w:lang w:val="kk-KZ"/>
        </w:rPr>
        <w:t>«</w:t>
      </w:r>
      <w:hyperlink r:id="rId10" w:tooltip="Фабрика звёзд" w:history="1">
        <w:r w:rsidRPr="00954793">
          <w:rPr>
            <w:rStyle w:val="a8"/>
            <w:rFonts w:ascii="Times New Roman" w:hAnsi="Times New Roman" w:cs="Times New Roman"/>
            <w:color w:val="auto"/>
            <w:sz w:val="30"/>
            <w:szCs w:val="30"/>
            <w:lang w:val="kk-KZ"/>
          </w:rPr>
          <w:t>Фабрика звёзд</w:t>
        </w:r>
      </w:hyperlink>
      <w:r w:rsidRPr="00954793">
        <w:rPr>
          <w:rFonts w:ascii="Times New Roman" w:hAnsi="Times New Roman" w:cs="Times New Roman"/>
          <w:sz w:val="30"/>
          <w:szCs w:val="30"/>
          <w:lang w:val="kk-KZ"/>
        </w:rPr>
        <w:t>» және</w:t>
      </w:r>
      <w:r w:rsidRPr="00954793">
        <w:rPr>
          <w:rStyle w:val="apple-converted-space"/>
          <w:rFonts w:ascii="Times New Roman" w:hAnsi="Times New Roman" w:cs="Times New Roman"/>
          <w:sz w:val="30"/>
          <w:szCs w:val="30"/>
          <w:lang w:val="kk-KZ"/>
        </w:rPr>
        <w:t> </w:t>
      </w:r>
      <w:hyperlink r:id="rId11" w:tooltip="Дом (телепередача)" w:history="1">
        <w:r w:rsidRPr="00954793">
          <w:rPr>
            <w:rStyle w:val="a8"/>
            <w:rFonts w:ascii="Times New Roman" w:hAnsi="Times New Roman" w:cs="Times New Roman"/>
            <w:color w:val="auto"/>
            <w:sz w:val="30"/>
            <w:szCs w:val="30"/>
            <w:lang w:val="kk-KZ"/>
          </w:rPr>
          <w:t>«Дом»</w:t>
        </w:r>
      </w:hyperlink>
      <w:r w:rsidRPr="00954793">
        <w:rPr>
          <w:rStyle w:val="a8"/>
          <w:rFonts w:ascii="Times New Roman" w:hAnsi="Times New Roman" w:cs="Times New Roman"/>
          <w:color w:val="auto"/>
          <w:sz w:val="30"/>
          <w:szCs w:val="30"/>
          <w:lang w:val="kk-KZ"/>
        </w:rPr>
        <w:t>, Ресей).</w:t>
      </w:r>
    </w:p>
    <w:p w:rsidR="00313640" w:rsidRPr="00954793" w:rsidRDefault="00313640" w:rsidP="00313640">
      <w:pPr>
        <w:pStyle w:val="a3"/>
        <w:numPr>
          <w:ilvl w:val="0"/>
          <w:numId w:val="23"/>
        </w:numPr>
        <w:shd w:val="clear" w:color="auto" w:fill="FFFFFF"/>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
          <w:bCs/>
          <w:i/>
          <w:sz w:val="30"/>
          <w:szCs w:val="30"/>
          <w:lang w:val="kk-KZ"/>
        </w:rPr>
        <w:t>Ойын-шоу</w:t>
      </w:r>
      <w:r w:rsidRPr="00954793">
        <w:rPr>
          <w:rFonts w:ascii="Times New Roman" w:hAnsi="Times New Roman" w:cs="Times New Roman"/>
          <w:bCs/>
          <w:sz w:val="30"/>
          <w:szCs w:val="30"/>
          <w:lang w:val="kk-KZ"/>
        </w:rPr>
        <w:t xml:space="preserve">жоғарыда аталған  бағыттардың барлығын  өз бойына   жинайды  және  әдетте,  кездейсоқ  сипат алатын  сюжет  пен оқиғаны алдын-ала  білу  мүмкін  еместігімен көрермендердің   үлкен  қызығушылығын тудырады. Қызығушылық пен құмарлық шоудың  дамуына қарай пайда болады. Желісіз  сюжет, құпия миссия, стандартты емес  шешімдерді  іздеу,  кездейсоқ нәтиже -  ойын-шоулардың  басты ерекшеліктері. Қатысушылар стадартты емес жағдайларда орналастырылады және  дене  ғана  емес, сондай-ақ  интеллектуалдық  кедергілерді  де  жеңеді.  Қатысушылардың  өздері  келесі  тапсырманы  қалай  өту керектігін  және  оларды алда  не күтіп  тұрғанын алдын-ала  біле алмайды. </w:t>
      </w:r>
    </w:p>
    <w:p w:rsidR="00313640" w:rsidRPr="00954793" w:rsidRDefault="00313640" w:rsidP="00313640">
      <w:pPr>
        <w:pStyle w:val="a3"/>
        <w:shd w:val="clear" w:color="auto" w:fill="FFFFFF"/>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sz w:val="30"/>
          <w:szCs w:val="30"/>
          <w:lang w:val="kk-KZ"/>
        </w:rPr>
        <w:t xml:space="preserve">Шоуда  жүргізуші  үлкен  рөл  атқарады.  Оның  басты қызметі -  іс-шараның барлық  құраушыларының арасында  жалғастырушы  буын  </w:t>
      </w:r>
      <w:r w:rsidRPr="00954793">
        <w:rPr>
          <w:rFonts w:ascii="Times New Roman" w:hAnsi="Times New Roman" w:cs="Times New Roman"/>
          <w:bCs/>
          <w:sz w:val="30"/>
          <w:szCs w:val="30"/>
          <w:lang w:val="kk-KZ"/>
        </w:rPr>
        <w:lastRenderedPageBreak/>
        <w:t xml:space="preserve">болу.  Шартты  түрде  жүргізушілерді келесідей   категорияларға  бөлуге  болады: </w:t>
      </w:r>
    </w:p>
    <w:p w:rsidR="00313640" w:rsidRPr="00954793" w:rsidRDefault="00313640" w:rsidP="00313640">
      <w:pPr>
        <w:pStyle w:val="a3"/>
        <w:numPr>
          <w:ilvl w:val="0"/>
          <w:numId w:val="25"/>
        </w:numPr>
        <w:shd w:val="clear" w:color="auto" w:fill="FFFFFF"/>
        <w:tabs>
          <w:tab w:val="left" w:pos="1134"/>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i/>
          <w:sz w:val="30"/>
          <w:szCs w:val="30"/>
          <w:lang w:val="kk-KZ"/>
        </w:rPr>
        <w:t>«Классикалық  конферанс»</w:t>
      </w:r>
      <w:r w:rsidRPr="00954793">
        <w:rPr>
          <w:rFonts w:ascii="Times New Roman" w:hAnsi="Times New Roman" w:cs="Times New Roman"/>
          <w:bCs/>
          <w:sz w:val="30"/>
          <w:szCs w:val="30"/>
          <w:lang w:val="kk-KZ"/>
        </w:rPr>
        <w:t xml:space="preserve"> -  жас емес, сондықтан  тәжірибелі.</w:t>
      </w:r>
    </w:p>
    <w:p w:rsidR="00313640" w:rsidRPr="00954793" w:rsidRDefault="00313640" w:rsidP="00313640">
      <w:pPr>
        <w:pStyle w:val="a3"/>
        <w:numPr>
          <w:ilvl w:val="0"/>
          <w:numId w:val="25"/>
        </w:numPr>
        <w:shd w:val="clear" w:color="auto" w:fill="FFFFFF"/>
        <w:tabs>
          <w:tab w:val="left" w:pos="1134"/>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i/>
          <w:sz w:val="30"/>
          <w:szCs w:val="30"/>
          <w:lang w:val="kk-KZ"/>
        </w:rPr>
        <w:t>Тартымды  жас жігіт</w:t>
      </w:r>
      <w:r w:rsidRPr="00954793">
        <w:rPr>
          <w:rFonts w:ascii="Times New Roman" w:hAnsi="Times New Roman" w:cs="Times New Roman"/>
          <w:bCs/>
          <w:sz w:val="30"/>
          <w:szCs w:val="30"/>
          <w:lang w:val="kk-KZ"/>
        </w:rPr>
        <w:t xml:space="preserve"> – ширақ, импровизацияға  дайын. </w:t>
      </w:r>
    </w:p>
    <w:p w:rsidR="00313640" w:rsidRPr="00954793" w:rsidRDefault="00313640" w:rsidP="00313640">
      <w:pPr>
        <w:pStyle w:val="a3"/>
        <w:numPr>
          <w:ilvl w:val="0"/>
          <w:numId w:val="25"/>
        </w:numPr>
        <w:shd w:val="clear" w:color="auto" w:fill="FFFFFF"/>
        <w:tabs>
          <w:tab w:val="left" w:pos="1134"/>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i/>
          <w:sz w:val="30"/>
          <w:szCs w:val="30"/>
          <w:lang w:val="kk-KZ"/>
        </w:rPr>
        <w:t>Ерекше жанр артисі</w:t>
      </w:r>
      <w:r w:rsidRPr="00954793">
        <w:rPr>
          <w:rFonts w:ascii="Times New Roman" w:hAnsi="Times New Roman" w:cs="Times New Roman"/>
          <w:bCs/>
          <w:sz w:val="30"/>
          <w:szCs w:val="30"/>
          <w:lang w:val="kk-KZ"/>
        </w:rPr>
        <w:t xml:space="preserve">  -  сайқымазақ,  сиқыршы (әсіресе,  балалар  мерекесінде).</w:t>
      </w:r>
    </w:p>
    <w:p w:rsidR="00313640" w:rsidRPr="00954793" w:rsidRDefault="00313640" w:rsidP="00313640">
      <w:pPr>
        <w:pStyle w:val="a3"/>
        <w:numPr>
          <w:ilvl w:val="0"/>
          <w:numId w:val="25"/>
        </w:numPr>
        <w:shd w:val="clear" w:color="auto" w:fill="FFFFFF"/>
        <w:tabs>
          <w:tab w:val="left" w:pos="1134"/>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i/>
          <w:sz w:val="30"/>
          <w:szCs w:val="30"/>
          <w:lang w:val="kk-KZ"/>
        </w:rPr>
        <w:t>Конферанс жұбы</w:t>
      </w:r>
      <w:r w:rsidRPr="00954793">
        <w:rPr>
          <w:rFonts w:ascii="Times New Roman" w:hAnsi="Times New Roman" w:cs="Times New Roman"/>
          <w:bCs/>
          <w:sz w:val="30"/>
          <w:szCs w:val="30"/>
          <w:lang w:val="kk-KZ"/>
        </w:rPr>
        <w:t xml:space="preserve"> – бір-бірін толықтырып отыратын,  импровизацияға  қабілетті,  сырқы келбеттері келісті жас  жұп.</w:t>
      </w:r>
    </w:p>
    <w:p w:rsidR="00313640" w:rsidRPr="00954793" w:rsidRDefault="00313640" w:rsidP="00313640">
      <w:pPr>
        <w:pStyle w:val="a3"/>
        <w:numPr>
          <w:ilvl w:val="0"/>
          <w:numId w:val="25"/>
        </w:numPr>
        <w:shd w:val="clear" w:color="auto" w:fill="FFFFFF"/>
        <w:tabs>
          <w:tab w:val="left" w:pos="1134"/>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i/>
          <w:sz w:val="30"/>
          <w:szCs w:val="30"/>
          <w:lang w:val="kk-KZ"/>
        </w:rPr>
        <w:t>«Ди-джей»</w:t>
      </w:r>
      <w:r w:rsidRPr="00954793">
        <w:rPr>
          <w:rFonts w:ascii="Times New Roman" w:hAnsi="Times New Roman" w:cs="Times New Roman"/>
          <w:bCs/>
          <w:sz w:val="30"/>
          <w:szCs w:val="30"/>
          <w:lang w:val="kk-KZ"/>
        </w:rPr>
        <w:t xml:space="preserve"> -  оның  басты  міндеті -  қатысушылардың музыкалық  қызығушылықтарын  ескеру. </w:t>
      </w:r>
    </w:p>
    <w:p w:rsidR="00313640" w:rsidRPr="00954793" w:rsidRDefault="00313640" w:rsidP="00313640">
      <w:pPr>
        <w:pStyle w:val="a3"/>
        <w:numPr>
          <w:ilvl w:val="0"/>
          <w:numId w:val="25"/>
        </w:numPr>
        <w:shd w:val="clear" w:color="auto" w:fill="FFFFFF"/>
        <w:tabs>
          <w:tab w:val="left" w:pos="1134"/>
        </w:tabs>
        <w:spacing w:after="0" w:line="240" w:lineRule="auto"/>
        <w:ind w:left="0" w:firstLine="709"/>
        <w:jc w:val="both"/>
        <w:rPr>
          <w:rFonts w:ascii="Times New Roman" w:hAnsi="Times New Roman" w:cs="Times New Roman"/>
          <w:bCs/>
          <w:sz w:val="30"/>
          <w:szCs w:val="30"/>
          <w:lang w:val="kk-KZ"/>
        </w:rPr>
      </w:pPr>
      <w:r w:rsidRPr="00954793">
        <w:rPr>
          <w:rFonts w:ascii="Times New Roman" w:hAnsi="Times New Roman" w:cs="Times New Roman"/>
          <w:bCs/>
          <w:i/>
          <w:sz w:val="30"/>
          <w:szCs w:val="30"/>
          <w:lang w:val="kk-KZ"/>
        </w:rPr>
        <w:t>«Жұлдызды  жүргізуші»</w:t>
      </w:r>
      <w:r w:rsidRPr="00954793">
        <w:rPr>
          <w:rFonts w:ascii="Times New Roman" w:hAnsi="Times New Roman" w:cs="Times New Roman"/>
          <w:bCs/>
          <w:sz w:val="30"/>
          <w:szCs w:val="30"/>
          <w:lang w:val="kk-KZ"/>
        </w:rPr>
        <w:t xml:space="preserve"> - театр, кино артисі, көпшілік алдында  жүрген адам. </w:t>
      </w:r>
    </w:p>
    <w:p w:rsidR="00313640" w:rsidRPr="00954793" w:rsidRDefault="00313640" w:rsidP="00313640">
      <w:pPr>
        <w:shd w:val="clear" w:color="auto" w:fill="FFFFFF"/>
        <w:spacing w:after="0" w:line="240" w:lineRule="auto"/>
        <w:ind w:firstLine="709"/>
        <w:jc w:val="both"/>
        <w:rPr>
          <w:rFonts w:ascii="Times New Roman" w:hAnsi="Times New Roman" w:cs="Times New Roman"/>
          <w:bCs/>
          <w:sz w:val="30"/>
          <w:szCs w:val="30"/>
          <w:lang w:val="kk-KZ"/>
        </w:rPr>
      </w:pPr>
      <w:r w:rsidRPr="00954793">
        <w:rPr>
          <w:rFonts w:ascii="Times New Roman" w:hAnsi="Times New Roman" w:cs="Times New Roman"/>
          <w:bCs/>
          <w:sz w:val="30"/>
          <w:szCs w:val="30"/>
          <w:lang w:val="kk-KZ"/>
        </w:rPr>
        <w:t>Шоу  бағдарламалардың  келесі  бір тобы -</w:t>
      </w:r>
      <w:r w:rsidRPr="00954793">
        <w:rPr>
          <w:rFonts w:ascii="Times New Roman" w:hAnsi="Times New Roman" w:cs="Times New Roman"/>
          <w:b/>
          <w:sz w:val="30"/>
          <w:szCs w:val="30"/>
          <w:shd w:val="clear" w:color="auto" w:fill="FFFFFF"/>
          <w:lang w:val="kk-KZ"/>
        </w:rPr>
        <w:t>көше қойылымдары</w:t>
      </w:r>
      <w:r w:rsidRPr="00954793">
        <w:rPr>
          <w:rFonts w:ascii="Times New Roman" w:hAnsi="Times New Roman" w:cs="Times New Roman"/>
          <w:sz w:val="30"/>
          <w:szCs w:val="30"/>
          <w:shd w:val="clear" w:color="auto" w:fill="FFFFFF"/>
          <w:lang w:val="kk-KZ"/>
        </w:rPr>
        <w:t>. Оған карнавалдар, парад, салтанатты шеру, пиротехникалық және лазер шоу және басқалар. Бұл ашық кеңістікте - көшеде, алаңдарда, саябақтарда өтетін қойылымдар. Артистермен көрермендерге  бөлінудің  болмауы,  көрермендердің әрекетке жиі тартылуы осы  қойылымдардың  белгілері.   Көрермендер  эмоционалды  ғана  емес, сондай-ақ,  қойылымға  тікелей  қатысушылар бола  отырып, оған кейбір түзетулер енгізе алады. Осылайша,  импровизация  аса  маңызды.</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b/>
          <w:sz w:val="30"/>
          <w:szCs w:val="30"/>
          <w:lang w:val="kk-KZ"/>
        </w:rPr>
        <w:t>Лазерлік шоу-индустрияда шоудың келесідей түрлері  бөлінеді</w:t>
      </w:r>
      <w:r w:rsidRPr="00954793">
        <w:rPr>
          <w:rFonts w:ascii="Times New Roman" w:hAnsi="Times New Roman" w:cs="Times New Roman"/>
          <w:sz w:val="30"/>
          <w:szCs w:val="30"/>
          <w:lang w:val="kk-KZ"/>
        </w:rPr>
        <w:t>:</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b/>
          <w:i/>
          <w:sz w:val="30"/>
          <w:szCs w:val="30"/>
          <w:lang w:val="kk-KZ"/>
        </w:rPr>
        <w:t>Графикалық лазерлі  шоу</w:t>
      </w:r>
      <w:r w:rsidRPr="00954793">
        <w:rPr>
          <w:rFonts w:ascii="Times New Roman" w:hAnsi="Times New Roman" w:cs="Times New Roman"/>
          <w:sz w:val="30"/>
          <w:szCs w:val="30"/>
          <w:lang w:val="kk-KZ"/>
        </w:rPr>
        <w:t xml:space="preserve">  нақты  бір тақырып  бойынша  қисынды аяқталған сюжеті  бар  3-10 минутқа созылған  лазерлік мультипликация (анимаця) болып табылады. Графикалық шоуды компьютерлік  суретшілер  жасайды. Музыкалық  трекпен синхронды  ролик  түрлі  беткі қабаттарға   шығарылады (проекциялық  экран, үй  қабырғасы, су  беті және  т.б.), ал  бу  генераторын  пайдаланудың арқасында   бейнелердің көлемділігіне және сәулелердің өткірлігіне қол  жеткізіледі.Тікелей ауада пайда болатын пішіндер,  бейнелер, мәтіндер,  логотиптер қатысушылардың сәулелерге  қол  тигізу  тілегін  тудырады. </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Би  бағдарламаларына,  дискотекаларға  қолдау  көрсету  үшін </w:t>
      </w:r>
      <w:r w:rsidRPr="00954793">
        <w:rPr>
          <w:rFonts w:ascii="Times New Roman" w:hAnsi="Times New Roman" w:cs="Times New Roman"/>
          <w:b/>
          <w:i/>
          <w:sz w:val="30"/>
          <w:szCs w:val="30"/>
          <w:lang w:val="kk-KZ"/>
        </w:rPr>
        <w:t>сәулелі  шоу</w:t>
      </w:r>
      <w:r w:rsidRPr="00954793">
        <w:rPr>
          <w:rFonts w:ascii="Times New Roman" w:hAnsi="Times New Roman" w:cs="Times New Roman"/>
          <w:sz w:val="30"/>
          <w:szCs w:val="30"/>
          <w:lang w:val="kk-KZ"/>
        </w:rPr>
        <w:t xml:space="preserve">қолданылады.   Мұнда   лазер  сәулелері   музыкамен синхронды түрде түсі мен көлемі  динамикалы  өзгеріп  отыратын  геометриялық  пішіндердің  суретін салады (веер, толқын, сопақша,  туннель және  т.б.). Кеңістікті жеңіл  буландыру  сәулелерге  үлкен ашықтық береді, ерекше  энергетика  құрады.  </w:t>
      </w:r>
    </w:p>
    <w:p w:rsidR="00313640" w:rsidRPr="00954793" w:rsidRDefault="00313640" w:rsidP="00313640">
      <w:pPr>
        <w:shd w:val="clear" w:color="auto" w:fill="FFFFFF"/>
        <w:spacing w:after="0" w:line="240" w:lineRule="auto"/>
        <w:ind w:firstLine="709"/>
        <w:jc w:val="both"/>
        <w:textAlignment w:val="baseline"/>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Графикалық  және сәулелі  шоулардың  қиысуынан  туған шоуды </w:t>
      </w:r>
      <w:r w:rsidRPr="00954793">
        <w:rPr>
          <w:rFonts w:ascii="Times New Roman" w:hAnsi="Times New Roman" w:cs="Times New Roman"/>
          <w:b/>
          <w:i/>
          <w:sz w:val="30"/>
          <w:szCs w:val="30"/>
          <w:lang w:val="kk-KZ"/>
        </w:rPr>
        <w:t>аралас  лазерлі  шоу</w:t>
      </w:r>
      <w:r w:rsidRPr="00954793">
        <w:rPr>
          <w:rFonts w:ascii="Times New Roman" w:hAnsi="Times New Roman" w:cs="Times New Roman"/>
          <w:sz w:val="30"/>
          <w:szCs w:val="30"/>
          <w:lang w:val="kk-KZ"/>
        </w:rPr>
        <w:t xml:space="preserve">  деп атайды. Мұндай  шоуда  графика (анимация)   орталық  экранда  проекцияланады,  ал  сәулелер   қосымша  көлем  және  экранның жан-жағына эффектілер  құрады. </w:t>
      </w:r>
    </w:p>
    <w:p w:rsidR="00313640" w:rsidRPr="00954793" w:rsidRDefault="00313640" w:rsidP="00313640">
      <w:pPr>
        <w:shd w:val="clear" w:color="auto" w:fill="FFFFFF"/>
        <w:spacing w:after="0" w:line="240" w:lineRule="auto"/>
        <w:ind w:firstLine="709"/>
        <w:jc w:val="both"/>
        <w:rPr>
          <w:rFonts w:ascii="Times New Roman" w:hAnsi="Times New Roman" w:cs="Times New Roman"/>
          <w:b/>
          <w:bCs/>
          <w:sz w:val="30"/>
          <w:szCs w:val="30"/>
          <w:lang w:val="kk-KZ"/>
        </w:rPr>
      </w:pPr>
      <w:r w:rsidRPr="00954793">
        <w:rPr>
          <w:rFonts w:ascii="Times New Roman" w:hAnsi="Times New Roman" w:cs="Times New Roman"/>
          <w:bCs/>
          <w:sz w:val="30"/>
          <w:szCs w:val="30"/>
          <w:lang w:val="kk-KZ"/>
        </w:rPr>
        <w:lastRenderedPageBreak/>
        <w:t xml:space="preserve">Лазерлік шоу  мен видеопроекцияның  бірігуінен  туған  шоуды </w:t>
      </w:r>
      <w:r w:rsidRPr="00954793">
        <w:rPr>
          <w:rFonts w:ascii="Times New Roman" w:hAnsi="Times New Roman" w:cs="Times New Roman"/>
          <w:b/>
          <w:bCs/>
          <w:i/>
          <w:sz w:val="30"/>
          <w:szCs w:val="30"/>
          <w:lang w:val="kk-KZ"/>
        </w:rPr>
        <w:t>мультимедиялық шоу</w:t>
      </w:r>
      <w:r w:rsidRPr="00954793">
        <w:rPr>
          <w:rFonts w:ascii="Times New Roman" w:hAnsi="Times New Roman" w:cs="Times New Roman"/>
          <w:bCs/>
          <w:sz w:val="30"/>
          <w:szCs w:val="30"/>
          <w:lang w:val="kk-KZ"/>
        </w:rPr>
        <w:t xml:space="preserve">деп атайды.Проекцияның екі түрлі  технологиясын бірге  пайдалану  ойын-сауықты  анағұрлым  әсерлі және қызықты  етеді. </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Лазерлі  шоудың  барлық  түрлерін  ғимарат ішінде  де,  көшеде  де  ұйымдастыруға  болады.  Дегенмен,  екі  жағдайда  да   лазерлі  шоудың  толық  қараңғылықта анағұрлым  әсерлі  болатынын есте  сақтау керек. Сонымен бірге,  шоуды  көшеде  өткізуге ауа-райының жағдайы  да әсер етеді. </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b/>
          <w:bCs/>
          <w:sz w:val="30"/>
          <w:szCs w:val="30"/>
          <w:lang w:val="kk-KZ"/>
        </w:rPr>
        <w:t>Флешмоб</w:t>
      </w:r>
      <w:r w:rsidRPr="00954793">
        <w:rPr>
          <w:rFonts w:ascii="Times New Roman" w:hAnsi="Times New Roman" w:cs="Times New Roman"/>
          <w:sz w:val="30"/>
          <w:szCs w:val="30"/>
          <w:lang w:val="kk-KZ"/>
        </w:rPr>
        <w:t xml:space="preserve">(ағылшын сөзі </w:t>
      </w:r>
      <w:r w:rsidRPr="00954793">
        <w:rPr>
          <w:rFonts w:ascii="Times New Roman" w:hAnsi="Times New Roman" w:cs="Times New Roman"/>
          <w:i/>
          <w:iCs/>
          <w:sz w:val="30"/>
          <w:szCs w:val="30"/>
          <w:lang w:val="kk-KZ"/>
        </w:rPr>
        <w:t>flash mob</w:t>
      </w:r>
      <w:r w:rsidRPr="00954793">
        <w:rPr>
          <w:rFonts w:ascii="Times New Roman" w:hAnsi="Times New Roman" w:cs="Times New Roman"/>
          <w:sz w:val="30"/>
          <w:szCs w:val="30"/>
          <w:lang w:val="kk-KZ"/>
        </w:rPr>
        <w:t> —</w:t>
      </w:r>
      <w:r w:rsidRPr="00954793">
        <w:rPr>
          <w:rStyle w:val="apple-converted-space"/>
          <w:rFonts w:ascii="Times New Roman" w:hAnsi="Times New Roman" w:cs="Times New Roman"/>
          <w:sz w:val="30"/>
          <w:szCs w:val="30"/>
          <w:lang w:val="kk-KZ"/>
        </w:rPr>
        <w:t> </w:t>
      </w:r>
      <w:r w:rsidRPr="00954793">
        <w:rPr>
          <w:rFonts w:ascii="Times New Roman" w:hAnsi="Times New Roman" w:cs="Times New Roman"/>
          <w:i/>
          <w:iCs/>
          <w:sz w:val="30"/>
          <w:szCs w:val="30"/>
          <w:lang w:val="kk-KZ"/>
        </w:rPr>
        <w:t>flash</w:t>
      </w:r>
      <w:r w:rsidRPr="00954793">
        <w:rPr>
          <w:rFonts w:ascii="Times New Roman" w:hAnsi="Times New Roman" w:cs="Times New Roman"/>
          <w:sz w:val="30"/>
          <w:szCs w:val="30"/>
          <w:lang w:val="kk-KZ"/>
        </w:rPr>
        <w:t> — тұтану; сәт, бір мезет;</w:t>
      </w:r>
      <w:r w:rsidRPr="00954793">
        <w:rPr>
          <w:rStyle w:val="apple-converted-space"/>
          <w:rFonts w:ascii="Times New Roman" w:hAnsi="Times New Roman" w:cs="Times New Roman"/>
          <w:sz w:val="30"/>
          <w:szCs w:val="30"/>
          <w:lang w:val="kk-KZ"/>
        </w:rPr>
        <w:t> </w:t>
      </w:r>
      <w:r w:rsidRPr="00954793">
        <w:rPr>
          <w:rFonts w:ascii="Times New Roman" w:hAnsi="Times New Roman" w:cs="Times New Roman"/>
          <w:i/>
          <w:iCs/>
          <w:sz w:val="30"/>
          <w:szCs w:val="30"/>
          <w:lang w:val="kk-KZ"/>
        </w:rPr>
        <w:t>mob</w:t>
      </w:r>
      <w:r w:rsidRPr="00954793">
        <w:rPr>
          <w:rFonts w:ascii="Times New Roman" w:hAnsi="Times New Roman" w:cs="Times New Roman"/>
          <w:sz w:val="30"/>
          <w:szCs w:val="30"/>
          <w:lang w:val="kk-KZ"/>
        </w:rPr>
        <w:t xml:space="preserve"> — тобыр; «бір сәттегі тобыр» ретінде  аударылады) — бұл алдын-ала жоспарланған   көпшілік акция,  онда  адамдардың  үлкен  тобы  қоғамдық  орындарда  пайда  болады  да,  алдын-ала келісілген   әрекеттерді   орындайда  және содан  кейін  тарап кетеді.  Флешмоб смартмобтың  бір  түрі болып табылады. Флешмоб  қатысушыларын жинау  Интернет  желісі арқылы  жүзеге асырылады. </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Флешмоб  кездейсоқ  көрермендерге есептелген. Флешмоб қатысушылары негізінен  келесілерді  іздейді:</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 көңіл  көтеру;</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өзін  қоғамдық  мінез-құлық стереотиптерінен  еркін сезіну;</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қоршаған адамдарға әсер  қалдыру;</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өзін  сынау («Мен осыны   істей аламын ба?»);</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өткір сезімдерді  бастан кешуге  ұмтылыс;</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 ортақ  іске  қатыстылығын сезіну;</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топтық психотерапиядағыдай  әсер алу;</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эмоционалдық  күш  жинау;</w:t>
      </w:r>
    </w:p>
    <w:p w:rsidR="00313640" w:rsidRPr="00954793" w:rsidRDefault="00313640" w:rsidP="00313640">
      <w:pPr>
        <w:pStyle w:val="a3"/>
        <w:numPr>
          <w:ilvl w:val="0"/>
          <w:numId w:val="26"/>
        </w:numPr>
        <w:shd w:val="clear" w:color="auto" w:fill="FFFFFF"/>
        <w:spacing w:after="0" w:line="240" w:lineRule="auto"/>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жаңа  достар  табу. </w:t>
      </w:r>
    </w:p>
    <w:p w:rsidR="00313640" w:rsidRPr="00954793" w:rsidRDefault="00313640" w:rsidP="00313640">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Флешмобтың  мақсатына «тобыр  әсері»  есебінен  қол  жеткізіледі.  Мұндай  акциялардың  қатысушылары  өмірде  көбіне  толық жетістікке  жеткен, салмақты адамдар  болады.  Кейбір  психологтар  флешмобқа  қатысу  себебін  олардың күнделікті  күйбең  тірліктен   шаршауымен  түсіндіреді. </w:t>
      </w:r>
    </w:p>
    <w:p w:rsidR="00313640" w:rsidRPr="00954793" w:rsidRDefault="00313640" w:rsidP="00313640">
      <w:pPr>
        <w:pStyle w:val="a9"/>
        <w:shd w:val="clear" w:color="auto" w:fill="FFFFFF"/>
        <w:spacing w:before="0" w:beforeAutospacing="0" w:after="0" w:afterAutospacing="0"/>
        <w:ind w:firstLine="709"/>
        <w:jc w:val="both"/>
        <w:rPr>
          <w:b/>
          <w:i/>
          <w:sz w:val="30"/>
          <w:szCs w:val="30"/>
          <w:lang w:val="kk-KZ"/>
        </w:rPr>
      </w:pPr>
      <w:r w:rsidRPr="00954793">
        <w:rPr>
          <w:b/>
          <w:i/>
          <w:sz w:val="30"/>
          <w:szCs w:val="30"/>
          <w:lang w:val="kk-KZ"/>
        </w:rPr>
        <w:t>Флешмобтың  негізгі  қағидалары:</w:t>
      </w:r>
    </w:p>
    <w:p w:rsidR="00313640" w:rsidRPr="00954793" w:rsidRDefault="00313640" w:rsidP="00313640">
      <w:pPr>
        <w:pStyle w:val="a9"/>
        <w:numPr>
          <w:ilvl w:val="0"/>
          <w:numId w:val="27"/>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Кең  мағынасындағы   кенеттен болу.</w:t>
      </w:r>
    </w:p>
    <w:p w:rsidR="00313640" w:rsidRPr="00954793" w:rsidRDefault="00313640" w:rsidP="00313640">
      <w:pPr>
        <w:pStyle w:val="a9"/>
        <w:numPr>
          <w:ilvl w:val="0"/>
          <w:numId w:val="27"/>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Орталықтан басқарудың, таңдап алынған командирдің  болмауы.</w:t>
      </w:r>
    </w:p>
    <w:p w:rsidR="00313640" w:rsidRPr="00954793" w:rsidRDefault="00313640" w:rsidP="00313640">
      <w:pPr>
        <w:pStyle w:val="a9"/>
        <w:numPr>
          <w:ilvl w:val="0"/>
          <w:numId w:val="27"/>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Қандай  да бір қаржы және жарнамалық мақсаттардың  болмауы.</w:t>
      </w:r>
    </w:p>
    <w:p w:rsidR="00313640" w:rsidRPr="00954793" w:rsidRDefault="00313640" w:rsidP="00313640">
      <w:pPr>
        <w:pStyle w:val="a9"/>
        <w:numPr>
          <w:ilvl w:val="0"/>
          <w:numId w:val="27"/>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 xml:space="preserve">Деперсонификация: флешмобқа қатысушылар   акция  кезінде   оларды  не  нәрсе  байланыстыратынын   көрсетпеулері  керек. </w:t>
      </w:r>
    </w:p>
    <w:p w:rsidR="00313640" w:rsidRPr="00954793" w:rsidRDefault="00313640" w:rsidP="00313640">
      <w:pPr>
        <w:pStyle w:val="a9"/>
        <w:numPr>
          <w:ilvl w:val="0"/>
          <w:numId w:val="27"/>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Флешмобты БАҚ-да  жариялаудан  бас тарту.</w:t>
      </w:r>
    </w:p>
    <w:p w:rsidR="00313640" w:rsidRPr="00954793" w:rsidRDefault="00313640" w:rsidP="00313640">
      <w:pPr>
        <w:pStyle w:val="a9"/>
        <w:shd w:val="clear" w:color="auto" w:fill="FFFFFF"/>
        <w:tabs>
          <w:tab w:val="left" w:pos="993"/>
        </w:tabs>
        <w:spacing w:before="0" w:beforeAutospacing="0" w:after="0" w:afterAutospacing="0"/>
        <w:ind w:firstLine="709"/>
        <w:jc w:val="both"/>
        <w:rPr>
          <w:b/>
          <w:i/>
          <w:sz w:val="30"/>
          <w:szCs w:val="30"/>
          <w:lang w:val="kk-KZ"/>
        </w:rPr>
      </w:pPr>
      <w:r w:rsidRPr="00954793">
        <w:rPr>
          <w:b/>
          <w:i/>
          <w:sz w:val="30"/>
          <w:szCs w:val="30"/>
          <w:lang w:val="kk-KZ"/>
        </w:rPr>
        <w:t>Флешмобтың  жалпы  қабылданған  ережелері:</w:t>
      </w:r>
    </w:p>
    <w:p w:rsidR="00313640" w:rsidRPr="00954793" w:rsidRDefault="00313640" w:rsidP="00313640">
      <w:pPr>
        <w:pStyle w:val="a9"/>
        <w:numPr>
          <w:ilvl w:val="0"/>
          <w:numId w:val="28"/>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lastRenderedPageBreak/>
        <w:t>Қатысушылардың ешқайсысы ақша төлемейді және ақша алмайды.</w:t>
      </w:r>
    </w:p>
    <w:p w:rsidR="00313640" w:rsidRPr="00954793" w:rsidRDefault="00313640" w:rsidP="00313640">
      <w:pPr>
        <w:pStyle w:val="a9"/>
        <w:numPr>
          <w:ilvl w:val="0"/>
          <w:numId w:val="28"/>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Әрекет  кездейсоқ  болып көрінуі  тиіс.</w:t>
      </w:r>
    </w:p>
    <w:p w:rsidR="00313640" w:rsidRPr="00954793" w:rsidRDefault="00313640" w:rsidP="00313640">
      <w:pPr>
        <w:pStyle w:val="a9"/>
        <w:numPr>
          <w:ilvl w:val="0"/>
          <w:numId w:val="28"/>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 xml:space="preserve">Қатысушылар барлық  өзге адамдар сияқты кездейсоқ  жүргіншілер сияқты  әсер тууы  керек. </w:t>
      </w:r>
    </w:p>
    <w:p w:rsidR="00313640" w:rsidRPr="00954793" w:rsidRDefault="00313640" w:rsidP="00313640">
      <w:pPr>
        <w:pStyle w:val="a9"/>
        <w:numPr>
          <w:ilvl w:val="0"/>
          <w:numId w:val="28"/>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 xml:space="preserve"> Сценарий көбіне абсурдты  сипатқа  ие (қатысушылардың  әрекеттері   қисынды  түсіндіруге келмеуі тиіс, әрине би  флешмобынан  басқалары).</w:t>
      </w:r>
    </w:p>
    <w:p w:rsidR="00313640" w:rsidRPr="00954793" w:rsidRDefault="00313640" w:rsidP="00313640">
      <w:pPr>
        <w:pStyle w:val="a9"/>
        <w:numPr>
          <w:ilvl w:val="0"/>
          <w:numId w:val="28"/>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Флешмоб  күлкі  емес,  таң қалу сезімін тудыруы  тиіс.</w:t>
      </w:r>
    </w:p>
    <w:p w:rsidR="00313640" w:rsidRPr="00954793" w:rsidRDefault="00313640" w:rsidP="00313640">
      <w:pPr>
        <w:pStyle w:val="a9"/>
        <w:numPr>
          <w:ilvl w:val="0"/>
          <w:numId w:val="28"/>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 xml:space="preserve">Флешмоб  жарнама сипатына  ие  болмауы  тиіс. </w:t>
      </w:r>
    </w:p>
    <w:p w:rsidR="00313640" w:rsidRPr="00954793" w:rsidRDefault="00313640" w:rsidP="00313640">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 xml:space="preserve">Флешмоб  құбылысы 2002 жылы  қазан айында  әлеуметтанушы Говард Рейнгольдың «Ақылды  тобыр: келесі әлеуметтік төңкеріс»  атты   кітабы  шыққаннан  кейін  басталды.  Онда автор   адамдар өзін-өзі  ұйымдастыру үшін жаңа коммуникациялық технологияларды (Интернет, ұялы телефон)  пайдаланатын  болатыны  жайлы   айтады. «Ақылды  тобыр»  ұғымы (смартмоб) флешмобтың  және  өзге  де  акциялардың одан  әрі дамуының  негізіне айналды. </w:t>
      </w:r>
    </w:p>
    <w:p w:rsidR="00313640" w:rsidRPr="00954793" w:rsidRDefault="00313640" w:rsidP="00313640">
      <w:pPr>
        <w:pStyle w:val="a9"/>
        <w:shd w:val="clear" w:color="auto" w:fill="FFFFFF"/>
        <w:spacing w:before="0" w:beforeAutospacing="0" w:after="0" w:afterAutospacing="0"/>
        <w:ind w:firstLine="720"/>
        <w:jc w:val="both"/>
        <w:rPr>
          <w:sz w:val="30"/>
          <w:szCs w:val="30"/>
          <w:lang w:val="kk-KZ"/>
        </w:rPr>
      </w:pPr>
      <w:r w:rsidRPr="00954793">
        <w:rPr>
          <w:sz w:val="30"/>
          <w:szCs w:val="30"/>
          <w:lang w:val="kk-KZ"/>
        </w:rPr>
        <w:t xml:space="preserve">Алғашқы  флешмобты 2003 жылдың  3  маусымында Нью-Йоркте  өткізілу  жоспарланды.  Оған алдын-ала ескертіліп қойылған полиция кедергі  келтірді.   Ұйымдастырушылар 2003жылдың  17 маусымында екінші  флешмобты  ұйымдастырған кезде  бұл  мәселе  болған  жоқ.   Қатысушылар алдын-ала белгіленген  орынға келді, онда олар  флешмоб  өтетін  орын  мен  уақыт жайлы  нақты  нұсқау алды.  Шамамен  екі  жүз адам «Macy’s» әмбебап  дүкенінің жиһаз  сататын  бөліміне  бір  қымбат кілемнің айналасына  жиналып, сатушыға  олардың Нью-Йорктің  шетіндегі  қоймада бірге  тұратыны,  «Махаббат  кілемін»  сатып алуға келгендері  жайлы  айта  бастайды.  Бірнеше күннен кейін-ақ  акция толқыны  бүкіл Америка  мен Еуропаға  тарады. </w:t>
      </w:r>
    </w:p>
    <w:p w:rsidR="00313640" w:rsidRPr="00954793" w:rsidRDefault="00313640" w:rsidP="00313640">
      <w:pPr>
        <w:pStyle w:val="a9"/>
        <w:shd w:val="clear" w:color="auto" w:fill="FFFFFF"/>
        <w:spacing w:before="0" w:beforeAutospacing="0" w:after="0" w:afterAutospacing="0"/>
        <w:ind w:firstLine="720"/>
        <w:jc w:val="both"/>
        <w:rPr>
          <w:sz w:val="30"/>
          <w:szCs w:val="30"/>
          <w:lang w:val="kk-KZ"/>
        </w:rPr>
      </w:pPr>
      <w:r w:rsidRPr="00954793">
        <w:rPr>
          <w:sz w:val="30"/>
          <w:szCs w:val="30"/>
          <w:lang w:val="kk-KZ"/>
        </w:rPr>
        <w:t xml:space="preserve">Қазіргі  күні «флешмоб»  сөзінің  өзі жалпылыққа  айналды  және  өте көп адамдар саны  қатысатын  кез-келген акция  флешмоб деп атала  бастады. </w:t>
      </w:r>
    </w:p>
    <w:p w:rsidR="00313640" w:rsidRPr="00954793" w:rsidRDefault="00313640" w:rsidP="00313640">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Флешмобтың келесідей  түрлері  бар: к</w:t>
      </w:r>
      <w:r w:rsidRPr="00954793">
        <w:rPr>
          <w:bCs/>
          <w:iCs/>
          <w:sz w:val="30"/>
          <w:szCs w:val="30"/>
          <w:lang w:val="kk-KZ"/>
        </w:rPr>
        <w:t>лассикалық флешмоб,  полит-моб или социо-моб, спектакль  емес  моб (</w:t>
      </w:r>
      <w:r w:rsidRPr="00954793">
        <w:rPr>
          <w:bCs/>
          <w:i/>
          <w:iCs/>
          <w:sz w:val="30"/>
          <w:szCs w:val="30"/>
          <w:lang w:val="kk-KZ"/>
        </w:rPr>
        <w:t>шынайы</w:t>
      </w:r>
      <w:r w:rsidRPr="00954793">
        <w:rPr>
          <w:bCs/>
          <w:i/>
          <w:sz w:val="30"/>
          <w:szCs w:val="30"/>
          <w:lang w:val="kk-KZ"/>
        </w:rPr>
        <w:t xml:space="preserve"> флешмоб</w:t>
      </w:r>
      <w:r w:rsidRPr="00954793">
        <w:rPr>
          <w:i/>
          <w:sz w:val="30"/>
          <w:szCs w:val="30"/>
          <w:lang w:val="kk-KZ"/>
        </w:rPr>
        <w:t>,</w:t>
      </w:r>
      <w:r w:rsidRPr="00954793">
        <w:rPr>
          <w:bCs/>
          <w:i/>
          <w:sz w:val="30"/>
          <w:szCs w:val="30"/>
          <w:lang w:val="kk-KZ"/>
        </w:rPr>
        <w:t xml:space="preserve"> Х-моб</w:t>
      </w:r>
      <w:r w:rsidRPr="00954793">
        <w:rPr>
          <w:sz w:val="30"/>
          <w:szCs w:val="30"/>
          <w:lang w:val="kk-KZ"/>
        </w:rPr>
        <w:t xml:space="preserve">),  жарнамалық  флешмоб, </w:t>
      </w:r>
      <w:r w:rsidRPr="00954793">
        <w:rPr>
          <w:bCs/>
          <w:iCs/>
          <w:sz w:val="30"/>
          <w:szCs w:val="30"/>
          <w:lang w:val="kk-KZ"/>
        </w:rPr>
        <w:t xml:space="preserve">арт-моб, </w:t>
      </w:r>
      <w:hyperlink r:id="rId12" w:tooltip="Экстрим" w:history="1">
        <w:r w:rsidRPr="00954793">
          <w:rPr>
            <w:rStyle w:val="a8"/>
            <w:bCs/>
            <w:iCs/>
            <w:color w:val="auto"/>
            <w:sz w:val="30"/>
            <w:szCs w:val="30"/>
            <w:lang w:val="kk-KZ"/>
          </w:rPr>
          <w:t>экстрим</w:t>
        </w:r>
      </w:hyperlink>
      <w:r w:rsidRPr="00954793">
        <w:rPr>
          <w:bCs/>
          <w:iCs/>
          <w:sz w:val="30"/>
          <w:szCs w:val="30"/>
          <w:lang w:val="kk-KZ"/>
        </w:rPr>
        <w:t xml:space="preserve">-моб, </w:t>
      </w:r>
      <w:r w:rsidRPr="00954793">
        <w:rPr>
          <w:bCs/>
          <w:sz w:val="30"/>
          <w:szCs w:val="30"/>
          <w:lang w:val="kk-KZ"/>
        </w:rPr>
        <w:t>L-моб</w:t>
      </w:r>
      <w:r w:rsidRPr="00954793">
        <w:rPr>
          <w:rStyle w:val="apple-converted-space"/>
          <w:sz w:val="30"/>
          <w:szCs w:val="30"/>
          <w:lang w:val="kk-KZ"/>
        </w:rPr>
        <w:t>  (</w:t>
      </w:r>
      <w:r w:rsidRPr="00954793">
        <w:rPr>
          <w:rStyle w:val="apple-converted-space"/>
          <w:i/>
          <w:sz w:val="30"/>
          <w:szCs w:val="30"/>
          <w:lang w:val="kk-KZ"/>
        </w:rPr>
        <w:t>ұзақ моб</w:t>
      </w:r>
      <w:r w:rsidRPr="00954793">
        <w:rPr>
          <w:rStyle w:val="apple-converted-space"/>
          <w:sz w:val="30"/>
          <w:szCs w:val="30"/>
          <w:lang w:val="kk-KZ"/>
        </w:rPr>
        <w:t xml:space="preserve">), </w:t>
      </w:r>
      <w:r w:rsidRPr="00954793">
        <w:rPr>
          <w:bCs/>
          <w:sz w:val="30"/>
          <w:szCs w:val="30"/>
          <w:lang w:val="kk-KZ"/>
        </w:rPr>
        <w:t>Фан-моб</w:t>
      </w:r>
      <w:r w:rsidRPr="00954793">
        <w:rPr>
          <w:rStyle w:val="apple-converted-space"/>
          <w:sz w:val="30"/>
          <w:szCs w:val="30"/>
          <w:lang w:val="kk-KZ"/>
        </w:rPr>
        <w:t> </w:t>
      </w:r>
      <w:r w:rsidRPr="00954793">
        <w:rPr>
          <w:sz w:val="30"/>
          <w:szCs w:val="30"/>
          <w:lang w:val="kk-KZ"/>
        </w:rPr>
        <w:t>(</w:t>
      </w:r>
      <w:hyperlink r:id="rId13" w:tooltip="Английский язык" w:history="1">
        <w:r w:rsidRPr="00954793">
          <w:rPr>
            <w:rStyle w:val="a8"/>
            <w:i/>
            <w:color w:val="auto"/>
            <w:sz w:val="30"/>
            <w:szCs w:val="30"/>
            <w:lang w:val="kk-KZ"/>
          </w:rPr>
          <w:t>ағылшын сөзі</w:t>
        </w:r>
      </w:hyperlink>
      <w:r w:rsidRPr="00954793">
        <w:rPr>
          <w:i/>
          <w:sz w:val="30"/>
          <w:szCs w:val="30"/>
          <w:lang w:val="kk-KZ"/>
        </w:rPr>
        <w:t> </w:t>
      </w:r>
      <w:r w:rsidRPr="00954793">
        <w:rPr>
          <w:i/>
          <w:iCs/>
          <w:sz w:val="30"/>
          <w:szCs w:val="30"/>
          <w:lang w:val="kk-KZ"/>
        </w:rPr>
        <w:t>Fun-mob</w:t>
      </w:r>
      <w:r w:rsidRPr="00954793">
        <w:rPr>
          <w:i/>
          <w:sz w:val="30"/>
          <w:szCs w:val="30"/>
          <w:lang w:val="kk-KZ"/>
        </w:rPr>
        <w:t> — «көңілді моб», кейде  оны  цирк деп атайды</w:t>
      </w:r>
      <w:r w:rsidRPr="00954793">
        <w:rPr>
          <w:sz w:val="30"/>
          <w:szCs w:val="30"/>
          <w:lang w:val="kk-KZ"/>
        </w:rPr>
        <w:t xml:space="preserve">), </w:t>
      </w:r>
      <w:r w:rsidRPr="00954793">
        <w:rPr>
          <w:bCs/>
          <w:sz w:val="30"/>
          <w:szCs w:val="30"/>
          <w:lang w:val="kk-KZ"/>
        </w:rPr>
        <w:t>Date-моб</w:t>
      </w:r>
      <w:r w:rsidRPr="00954793">
        <w:rPr>
          <w:rStyle w:val="apple-converted-space"/>
          <w:sz w:val="30"/>
          <w:szCs w:val="30"/>
          <w:lang w:val="kk-KZ"/>
        </w:rPr>
        <w:t> (</w:t>
      </w:r>
      <w:hyperlink r:id="rId14" w:tooltip="Английский язык" w:history="1">
        <w:r w:rsidRPr="00954793">
          <w:rPr>
            <w:rStyle w:val="a8"/>
            <w:i/>
            <w:color w:val="auto"/>
            <w:sz w:val="30"/>
            <w:szCs w:val="30"/>
            <w:lang w:val="kk-KZ"/>
          </w:rPr>
          <w:t>ағылшын</w:t>
        </w:r>
      </w:hyperlink>
      <w:r w:rsidRPr="00954793">
        <w:rPr>
          <w:i/>
          <w:sz w:val="30"/>
          <w:szCs w:val="30"/>
          <w:lang w:val="kk-KZ"/>
        </w:rPr>
        <w:t> </w:t>
      </w:r>
      <w:r w:rsidRPr="00954793">
        <w:rPr>
          <w:i/>
          <w:iCs/>
          <w:sz w:val="30"/>
          <w:szCs w:val="30"/>
          <w:lang w:val="kk-KZ"/>
        </w:rPr>
        <w:t>Date</w:t>
      </w:r>
      <w:r w:rsidRPr="00954793">
        <w:rPr>
          <w:i/>
          <w:sz w:val="30"/>
          <w:szCs w:val="30"/>
          <w:lang w:val="kk-KZ"/>
        </w:rPr>
        <w:t> —кездесу</w:t>
      </w:r>
      <w:r w:rsidRPr="00954793">
        <w:rPr>
          <w:sz w:val="30"/>
          <w:szCs w:val="30"/>
          <w:lang w:val="kk-KZ"/>
        </w:rPr>
        <w:t xml:space="preserve">), </w:t>
      </w:r>
      <w:r w:rsidRPr="00954793">
        <w:rPr>
          <w:bCs/>
          <w:sz w:val="30"/>
          <w:szCs w:val="30"/>
          <w:lang w:val="kk-KZ"/>
        </w:rPr>
        <w:t>Моб-Хаус</w:t>
      </w:r>
      <w:r w:rsidRPr="00954793">
        <w:rPr>
          <w:rStyle w:val="apple-converted-space"/>
          <w:sz w:val="30"/>
          <w:szCs w:val="30"/>
          <w:lang w:val="kk-KZ"/>
        </w:rPr>
        <w:t> </w:t>
      </w:r>
      <w:r w:rsidRPr="00954793">
        <w:rPr>
          <w:sz w:val="30"/>
          <w:szCs w:val="30"/>
          <w:lang w:val="kk-KZ"/>
        </w:rPr>
        <w:t>(</w:t>
      </w:r>
      <w:hyperlink r:id="rId15" w:tooltip="Английский язык" w:history="1">
        <w:r w:rsidRPr="00954793">
          <w:rPr>
            <w:rStyle w:val="a8"/>
            <w:i/>
            <w:color w:val="auto"/>
            <w:sz w:val="30"/>
            <w:szCs w:val="30"/>
            <w:lang w:val="kk-KZ"/>
          </w:rPr>
          <w:t>ағылшын</w:t>
        </w:r>
      </w:hyperlink>
      <w:r w:rsidRPr="00954793">
        <w:rPr>
          <w:i/>
          <w:sz w:val="30"/>
          <w:szCs w:val="30"/>
          <w:lang w:val="kk-KZ"/>
        </w:rPr>
        <w:t> </w:t>
      </w:r>
      <w:r w:rsidRPr="00954793">
        <w:rPr>
          <w:i/>
          <w:iCs/>
          <w:sz w:val="30"/>
          <w:szCs w:val="30"/>
          <w:lang w:val="kk-KZ"/>
        </w:rPr>
        <w:t>mob-house</w:t>
      </w:r>
      <w:r w:rsidRPr="00954793">
        <w:rPr>
          <w:i/>
          <w:sz w:val="30"/>
          <w:szCs w:val="30"/>
          <w:lang w:val="kk-KZ"/>
        </w:rPr>
        <w:t> — моб-үй</w:t>
      </w:r>
      <w:r w:rsidRPr="00954793">
        <w:rPr>
          <w:sz w:val="30"/>
          <w:szCs w:val="30"/>
          <w:lang w:val="kk-KZ"/>
        </w:rPr>
        <w:t>), моб-ойын, ф</w:t>
      </w:r>
      <w:r w:rsidRPr="00954793">
        <w:rPr>
          <w:bCs/>
          <w:iCs/>
          <w:sz w:val="30"/>
          <w:szCs w:val="30"/>
          <w:lang w:val="kk-KZ"/>
        </w:rPr>
        <w:t>аршинг.</w:t>
      </w:r>
    </w:p>
    <w:p w:rsidR="00313640" w:rsidRPr="00954793" w:rsidRDefault="00313640" w:rsidP="002C4051">
      <w:pPr>
        <w:shd w:val="clear" w:color="auto" w:fill="FFFFFF"/>
        <w:spacing w:after="0" w:line="240" w:lineRule="auto"/>
        <w:ind w:right="845" w:firstLine="709"/>
        <w:rPr>
          <w:rFonts w:ascii="Times New Roman" w:eastAsia="Times New Roman" w:hAnsi="Times New Roman" w:cs="Times New Roman"/>
          <w:b/>
          <w:bCs/>
          <w:noProof/>
          <w:color w:val="000000"/>
          <w:spacing w:val="-3"/>
          <w:sz w:val="30"/>
          <w:szCs w:val="30"/>
          <w:lang w:val="kk-KZ"/>
        </w:rPr>
      </w:pPr>
    </w:p>
    <w:p w:rsidR="00313640" w:rsidRPr="00954793" w:rsidRDefault="00313640" w:rsidP="002C4051">
      <w:pPr>
        <w:shd w:val="clear" w:color="auto" w:fill="FFFFFF"/>
        <w:spacing w:after="0" w:line="240" w:lineRule="auto"/>
        <w:ind w:right="845" w:firstLine="709"/>
        <w:rPr>
          <w:rFonts w:ascii="Times New Roman" w:eastAsia="Times New Roman" w:hAnsi="Times New Roman" w:cs="Times New Roman"/>
          <w:b/>
          <w:bCs/>
          <w:noProof/>
          <w:color w:val="000000"/>
          <w:spacing w:val="-3"/>
          <w:sz w:val="30"/>
          <w:szCs w:val="30"/>
          <w:lang w:val="kk-KZ"/>
        </w:rPr>
      </w:pPr>
    </w:p>
    <w:p w:rsidR="00313640" w:rsidRPr="00954793" w:rsidRDefault="00313640" w:rsidP="002C4051">
      <w:pPr>
        <w:shd w:val="clear" w:color="auto" w:fill="FFFFFF"/>
        <w:spacing w:after="0" w:line="240" w:lineRule="auto"/>
        <w:ind w:right="845" w:firstLine="709"/>
        <w:rPr>
          <w:rFonts w:ascii="Times New Roman" w:eastAsia="Times New Roman" w:hAnsi="Times New Roman" w:cs="Times New Roman"/>
          <w:b/>
          <w:bCs/>
          <w:noProof/>
          <w:color w:val="000000"/>
          <w:spacing w:val="-3"/>
          <w:sz w:val="30"/>
          <w:szCs w:val="30"/>
          <w:lang w:val="kk-KZ"/>
        </w:rPr>
      </w:pPr>
    </w:p>
    <w:p w:rsidR="00955BE1" w:rsidRPr="00954793" w:rsidRDefault="002C4051" w:rsidP="002C4051">
      <w:pPr>
        <w:shd w:val="clear" w:color="auto" w:fill="FFFFFF"/>
        <w:spacing w:after="0" w:line="240" w:lineRule="auto"/>
        <w:ind w:right="845" w:firstLine="709"/>
        <w:rPr>
          <w:rFonts w:ascii="Times New Roman" w:eastAsia="Times New Roman" w:hAnsi="Times New Roman" w:cs="Times New Roman"/>
          <w:bCs/>
          <w:noProof/>
          <w:color w:val="000000"/>
          <w:spacing w:val="-3"/>
          <w:sz w:val="30"/>
          <w:szCs w:val="30"/>
          <w:lang w:val="kk-KZ"/>
        </w:rPr>
      </w:pPr>
      <w:r w:rsidRPr="00954793">
        <w:rPr>
          <w:rFonts w:ascii="Times New Roman" w:eastAsia="Times New Roman" w:hAnsi="Times New Roman" w:cs="Times New Roman"/>
          <w:b/>
          <w:bCs/>
          <w:noProof/>
          <w:color w:val="000000"/>
          <w:spacing w:val="-3"/>
          <w:sz w:val="30"/>
          <w:szCs w:val="30"/>
          <w:lang w:val="kk-KZ"/>
        </w:rPr>
        <w:lastRenderedPageBreak/>
        <w:t>1.</w:t>
      </w:r>
      <w:r w:rsidR="00313640" w:rsidRPr="00954793">
        <w:rPr>
          <w:rFonts w:ascii="Times New Roman" w:eastAsia="Times New Roman" w:hAnsi="Times New Roman" w:cs="Times New Roman"/>
          <w:b/>
          <w:bCs/>
          <w:noProof/>
          <w:color w:val="000000"/>
          <w:spacing w:val="-3"/>
          <w:sz w:val="30"/>
          <w:szCs w:val="30"/>
          <w:lang w:val="kk-KZ"/>
        </w:rPr>
        <w:t>4</w:t>
      </w:r>
      <w:r w:rsidRPr="00954793">
        <w:rPr>
          <w:rFonts w:ascii="Times New Roman" w:eastAsia="Times New Roman" w:hAnsi="Times New Roman" w:cs="Times New Roman"/>
          <w:b/>
          <w:bCs/>
          <w:noProof/>
          <w:color w:val="000000"/>
          <w:spacing w:val="-3"/>
          <w:sz w:val="30"/>
          <w:szCs w:val="30"/>
          <w:lang w:val="kk-KZ"/>
        </w:rPr>
        <w:t xml:space="preserve"> </w:t>
      </w:r>
      <w:r w:rsidR="005C7A31" w:rsidRPr="00954793">
        <w:rPr>
          <w:rFonts w:ascii="Times New Roman" w:eastAsia="Times New Roman" w:hAnsi="Times New Roman" w:cs="Times New Roman"/>
          <w:b/>
          <w:bCs/>
          <w:noProof/>
          <w:color w:val="000000"/>
          <w:spacing w:val="-3"/>
          <w:sz w:val="30"/>
          <w:szCs w:val="30"/>
          <w:lang w:val="kk-KZ"/>
        </w:rPr>
        <w:t xml:space="preserve"> Мәдениет  мекемелерінде  шоу  бағдарламаларды  қоюдағы мақсатты тұжырымдау</w:t>
      </w:r>
    </w:p>
    <w:p w:rsidR="00572A70" w:rsidRPr="00954793" w:rsidRDefault="00572A70"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p>
    <w:p w:rsidR="00572A70" w:rsidRPr="00954793" w:rsidRDefault="00572A70"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бағдарламалардың  технологиялық  үрдісіндегі  мақсатты анықтау үшін ең алдымен  қоғамның қазіргі  өмірінде  мәдениет  мекемелерінің  алатын орны  қандай  екенін білу  қажет. </w:t>
      </w:r>
    </w:p>
    <w:p w:rsidR="00572A70" w:rsidRPr="00954793" w:rsidRDefault="00572A70"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Тарихи  даму  барысында  мәдениет мекемелерінің алдына</w:t>
      </w:r>
      <w:r w:rsidR="007277EC" w:rsidRPr="00954793">
        <w:rPr>
          <w:rFonts w:ascii="Times New Roman" w:eastAsia="Times New Roman" w:hAnsi="Times New Roman" w:cs="Times New Roman"/>
          <w:noProof/>
          <w:color w:val="000000"/>
          <w:spacing w:val="-2"/>
          <w:sz w:val="30"/>
          <w:szCs w:val="30"/>
          <w:lang w:val="kk-KZ"/>
        </w:rPr>
        <w:t xml:space="preserve">  да  барлық  мәдени-тынығу  </w:t>
      </w:r>
      <w:r w:rsidR="005A57A4" w:rsidRPr="00954793">
        <w:rPr>
          <w:rFonts w:ascii="Times New Roman" w:eastAsia="Times New Roman" w:hAnsi="Times New Roman" w:cs="Times New Roman"/>
          <w:noProof/>
          <w:color w:val="000000"/>
          <w:spacing w:val="-2"/>
          <w:sz w:val="30"/>
          <w:szCs w:val="30"/>
          <w:lang w:val="kk-KZ"/>
        </w:rPr>
        <w:t>жұмысының</w:t>
      </w:r>
      <w:r w:rsidR="007277EC" w:rsidRPr="00954793">
        <w:rPr>
          <w:rFonts w:ascii="Times New Roman" w:eastAsia="Times New Roman" w:hAnsi="Times New Roman" w:cs="Times New Roman"/>
          <w:noProof/>
          <w:color w:val="000000"/>
          <w:spacing w:val="-2"/>
          <w:sz w:val="30"/>
          <w:szCs w:val="30"/>
          <w:lang w:val="kk-KZ"/>
        </w:rPr>
        <w:t>алдына да</w:t>
      </w:r>
      <w:r w:rsidRPr="00954793">
        <w:rPr>
          <w:rFonts w:ascii="Times New Roman" w:eastAsia="Times New Roman" w:hAnsi="Times New Roman" w:cs="Times New Roman"/>
          <w:noProof/>
          <w:color w:val="000000"/>
          <w:spacing w:val="-2"/>
          <w:sz w:val="30"/>
          <w:szCs w:val="30"/>
          <w:lang w:val="kk-KZ"/>
        </w:rPr>
        <w:t xml:space="preserve">  оларға  тән  және  тән емес  түрлі  мақсаттар  қойылды</w:t>
      </w:r>
      <w:r w:rsidR="007277EC" w:rsidRPr="00954793">
        <w:rPr>
          <w:rFonts w:ascii="Times New Roman" w:eastAsia="Times New Roman" w:hAnsi="Times New Roman" w:cs="Times New Roman"/>
          <w:noProof/>
          <w:color w:val="000000"/>
          <w:spacing w:val="-2"/>
          <w:sz w:val="30"/>
          <w:szCs w:val="30"/>
          <w:lang w:val="kk-KZ"/>
        </w:rPr>
        <w:t xml:space="preserve">. </w:t>
      </w:r>
    </w:p>
    <w:p w:rsidR="00B0172C" w:rsidRPr="00954793" w:rsidRDefault="007277EC" w:rsidP="00B0172C">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Қазіргі күні  шоу бағ</w:t>
      </w:r>
      <w:r w:rsidR="00B0172C" w:rsidRPr="00954793">
        <w:rPr>
          <w:rFonts w:ascii="Times New Roman" w:eastAsia="Times New Roman" w:hAnsi="Times New Roman" w:cs="Times New Roman"/>
          <w:noProof/>
          <w:color w:val="000000"/>
          <w:spacing w:val="-2"/>
          <w:sz w:val="30"/>
          <w:szCs w:val="30"/>
          <w:lang w:val="kk-KZ"/>
        </w:rPr>
        <w:t>д</w:t>
      </w:r>
      <w:r w:rsidRPr="00954793">
        <w:rPr>
          <w:rFonts w:ascii="Times New Roman" w:eastAsia="Times New Roman" w:hAnsi="Times New Roman" w:cs="Times New Roman"/>
          <w:noProof/>
          <w:color w:val="000000"/>
          <w:spacing w:val="-2"/>
          <w:sz w:val="30"/>
          <w:szCs w:val="30"/>
          <w:lang w:val="kk-KZ"/>
        </w:rPr>
        <w:t xml:space="preserve">арламаларда </w:t>
      </w:r>
      <w:r w:rsidR="00AD60A8" w:rsidRPr="00954793">
        <w:rPr>
          <w:rFonts w:ascii="Times New Roman" w:eastAsia="Times New Roman" w:hAnsi="Times New Roman" w:cs="Times New Roman"/>
          <w:noProof/>
          <w:color w:val="000000"/>
          <w:spacing w:val="-2"/>
          <w:sz w:val="30"/>
          <w:szCs w:val="30"/>
          <w:lang w:val="kk-KZ"/>
        </w:rPr>
        <w:t>бүкіл  мәдениет м</w:t>
      </w:r>
      <w:r w:rsidR="00E20C6E" w:rsidRPr="00954793">
        <w:rPr>
          <w:rFonts w:ascii="Times New Roman" w:eastAsia="Times New Roman" w:hAnsi="Times New Roman" w:cs="Times New Roman"/>
          <w:noProof/>
          <w:color w:val="000000"/>
          <w:spacing w:val="-2"/>
          <w:sz w:val="30"/>
          <w:szCs w:val="30"/>
          <w:lang w:val="kk-KZ"/>
        </w:rPr>
        <w:t>екемелері  жүйесінде  де,  мемлекеттік  мәдениет саясаты деңгейінде  де   көрініс  табатын  жағымсыз тенденциялар белгіл</w:t>
      </w:r>
      <w:r w:rsidR="00B0172C" w:rsidRPr="00954793">
        <w:rPr>
          <w:rFonts w:ascii="Times New Roman" w:eastAsia="Times New Roman" w:hAnsi="Times New Roman" w:cs="Times New Roman"/>
          <w:noProof/>
          <w:color w:val="000000"/>
          <w:spacing w:val="-2"/>
          <w:sz w:val="30"/>
          <w:szCs w:val="30"/>
          <w:lang w:val="kk-KZ"/>
        </w:rPr>
        <w:t>і</w:t>
      </w:r>
      <w:r w:rsidR="00E20C6E" w:rsidRPr="00954793">
        <w:rPr>
          <w:rFonts w:ascii="Times New Roman" w:eastAsia="Times New Roman" w:hAnsi="Times New Roman" w:cs="Times New Roman"/>
          <w:noProof/>
          <w:color w:val="000000"/>
          <w:spacing w:val="-2"/>
          <w:sz w:val="30"/>
          <w:szCs w:val="30"/>
          <w:lang w:val="kk-KZ"/>
        </w:rPr>
        <w:t xml:space="preserve">  болып отыр.</w:t>
      </w:r>
    </w:p>
    <w:p w:rsidR="007277EC" w:rsidRPr="00954793" w:rsidRDefault="00E20C6E" w:rsidP="00B0172C">
      <w:pPr>
        <w:shd w:val="clear" w:color="auto" w:fill="FFFFFF"/>
        <w:spacing w:after="0" w:line="240" w:lineRule="auto"/>
        <w:ind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Бұл  тенденциялардың барлығында элементтер мен стихиялық,  ұйымдасқандық  бар. Мұнсыз </w:t>
      </w:r>
      <w:r w:rsidR="008C1427" w:rsidRPr="00954793">
        <w:rPr>
          <w:rFonts w:ascii="Times New Roman" w:eastAsia="Times New Roman" w:hAnsi="Times New Roman" w:cs="Times New Roman"/>
          <w:noProof/>
          <w:color w:val="000000"/>
          <w:spacing w:val="-3"/>
          <w:sz w:val="30"/>
          <w:szCs w:val="30"/>
          <w:lang w:val="kk-KZ"/>
        </w:rPr>
        <w:t xml:space="preserve">жалпы ұлттық  мәдениеттің  негізін құрайтын  және  ізгілікті  бағдарларды анықтайтын </w:t>
      </w:r>
      <w:r w:rsidRPr="00954793">
        <w:rPr>
          <w:rFonts w:ascii="Times New Roman" w:eastAsia="Times New Roman" w:hAnsi="Times New Roman" w:cs="Times New Roman"/>
          <w:noProof/>
          <w:color w:val="000000"/>
          <w:spacing w:val="-3"/>
          <w:sz w:val="30"/>
          <w:szCs w:val="30"/>
          <w:lang w:val="kk-KZ"/>
        </w:rPr>
        <w:t>дүниетанымдық сипаттағы мәдени мәндердің жоғалуы, іргелі адамза</w:t>
      </w:r>
      <w:r w:rsidR="00B0172C" w:rsidRPr="00954793">
        <w:rPr>
          <w:rFonts w:ascii="Times New Roman" w:eastAsia="Times New Roman" w:hAnsi="Times New Roman" w:cs="Times New Roman"/>
          <w:noProof/>
          <w:color w:val="000000"/>
          <w:spacing w:val="-3"/>
          <w:sz w:val="30"/>
          <w:szCs w:val="30"/>
          <w:lang w:val="kk-KZ"/>
        </w:rPr>
        <w:t>ттық  құндылықтардың құнсыздану үрдісінің</w:t>
      </w:r>
      <w:r w:rsidRPr="00954793">
        <w:rPr>
          <w:rFonts w:ascii="Times New Roman" w:eastAsia="Times New Roman" w:hAnsi="Times New Roman" w:cs="Times New Roman"/>
          <w:noProof/>
          <w:color w:val="000000"/>
          <w:spacing w:val="-3"/>
          <w:sz w:val="30"/>
          <w:szCs w:val="30"/>
          <w:lang w:val="kk-KZ"/>
        </w:rPr>
        <w:t xml:space="preserve">  жүрмеуі мүмкін емес.  </w:t>
      </w:r>
    </w:p>
    <w:p w:rsidR="00E20C6E" w:rsidRPr="00954793" w:rsidRDefault="00A26EB5"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Мәдени-тынығу </w:t>
      </w:r>
      <w:r w:rsidR="005A57A4" w:rsidRPr="00954793">
        <w:rPr>
          <w:rFonts w:ascii="Times New Roman" w:eastAsia="Times New Roman" w:hAnsi="Times New Roman" w:cs="Times New Roman"/>
          <w:noProof/>
          <w:color w:val="000000"/>
          <w:spacing w:val="-2"/>
          <w:sz w:val="30"/>
          <w:szCs w:val="30"/>
          <w:lang w:val="kk-KZ"/>
        </w:rPr>
        <w:t>жұмысының</w:t>
      </w:r>
      <w:r w:rsidRPr="00954793">
        <w:rPr>
          <w:rFonts w:ascii="Times New Roman" w:eastAsia="Times New Roman" w:hAnsi="Times New Roman" w:cs="Times New Roman"/>
          <w:noProof/>
          <w:color w:val="000000"/>
          <w:spacing w:val="-2"/>
          <w:sz w:val="30"/>
          <w:szCs w:val="30"/>
          <w:lang w:val="kk-KZ"/>
        </w:rPr>
        <w:t xml:space="preserve"> технологиясының,  одан әрі  шоу бағдарламаларды  қоюдың мақсаты қоғамның  әлеуметтік  тапсырысын, оның  қажеттіліктерін бейнелейді. </w:t>
      </w:r>
    </w:p>
    <w:p w:rsidR="00A26EB5" w:rsidRPr="00954793" w:rsidRDefault="00AD60A8"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Мә</w:t>
      </w:r>
      <w:r w:rsidR="00A26EB5" w:rsidRPr="00954793">
        <w:rPr>
          <w:rFonts w:ascii="Times New Roman" w:eastAsia="Times New Roman" w:hAnsi="Times New Roman" w:cs="Times New Roman"/>
          <w:noProof/>
          <w:color w:val="000000"/>
          <w:spacing w:val="-2"/>
          <w:sz w:val="30"/>
          <w:szCs w:val="30"/>
          <w:lang w:val="kk-KZ"/>
        </w:rPr>
        <w:t xml:space="preserve">дени-тынығу </w:t>
      </w:r>
      <w:r w:rsidR="005A57A4" w:rsidRPr="00954793">
        <w:rPr>
          <w:rFonts w:ascii="Times New Roman" w:eastAsia="Times New Roman" w:hAnsi="Times New Roman" w:cs="Times New Roman"/>
          <w:noProof/>
          <w:color w:val="000000"/>
          <w:spacing w:val="-2"/>
          <w:sz w:val="30"/>
          <w:szCs w:val="30"/>
          <w:lang w:val="kk-KZ"/>
        </w:rPr>
        <w:t>жұмысының</w:t>
      </w:r>
      <w:r w:rsidR="00A26EB5" w:rsidRPr="00954793">
        <w:rPr>
          <w:rFonts w:ascii="Times New Roman" w:eastAsia="Times New Roman" w:hAnsi="Times New Roman" w:cs="Times New Roman"/>
          <w:noProof/>
          <w:color w:val="000000"/>
          <w:spacing w:val="-2"/>
          <w:sz w:val="30"/>
          <w:szCs w:val="30"/>
          <w:lang w:val="kk-KZ"/>
        </w:rPr>
        <w:t xml:space="preserve"> басты  мақсаты - адамдардың  жалпы  мәдениетін  көтеру, ал жеке  мақсаты кәсіби, адамгершілік,  эстетикалық, дене,құқықтық,  психологиялық,  экологиялық  және  т.б.  мәдениетті  тәрбиелеу  деп есептеуге  болады. Жалпы  және тұтастай адам  мәдениетінің  деңгейі</w:t>
      </w:r>
      <w:r w:rsidR="00510C12" w:rsidRPr="00954793">
        <w:rPr>
          <w:rFonts w:ascii="Times New Roman" w:eastAsia="Times New Roman" w:hAnsi="Times New Roman" w:cs="Times New Roman"/>
          <w:noProof/>
          <w:color w:val="000000"/>
          <w:spacing w:val="-2"/>
          <w:sz w:val="30"/>
          <w:szCs w:val="30"/>
          <w:lang w:val="kk-KZ"/>
        </w:rPr>
        <w:t xml:space="preserve"> жайлы</w:t>
      </w:r>
      <w:r w:rsidR="00B0172C" w:rsidRPr="00954793">
        <w:rPr>
          <w:rFonts w:ascii="Times New Roman" w:eastAsia="Times New Roman" w:hAnsi="Times New Roman" w:cs="Times New Roman"/>
          <w:noProof/>
          <w:color w:val="000000"/>
          <w:spacing w:val="-2"/>
          <w:sz w:val="30"/>
          <w:szCs w:val="30"/>
          <w:lang w:val="kk-KZ"/>
        </w:rPr>
        <w:t xml:space="preserve"> оның  қылықтары, </w:t>
      </w:r>
      <w:r w:rsidR="00A26EB5" w:rsidRPr="00954793">
        <w:rPr>
          <w:rFonts w:ascii="Times New Roman" w:eastAsia="Times New Roman" w:hAnsi="Times New Roman" w:cs="Times New Roman"/>
          <w:noProof/>
          <w:color w:val="000000"/>
          <w:spacing w:val="-2"/>
          <w:sz w:val="30"/>
          <w:szCs w:val="30"/>
          <w:lang w:val="kk-KZ"/>
        </w:rPr>
        <w:t xml:space="preserve"> жұмыстағы,  қоғамдық  орындардағы,  отбасындағы  және  т.б.  күнделікті тәртібі  бойынша  </w:t>
      </w:r>
      <w:r w:rsidR="00510C12" w:rsidRPr="00954793">
        <w:rPr>
          <w:rFonts w:ascii="Times New Roman" w:eastAsia="Times New Roman" w:hAnsi="Times New Roman" w:cs="Times New Roman"/>
          <w:noProof/>
          <w:color w:val="000000"/>
          <w:spacing w:val="-2"/>
          <w:sz w:val="30"/>
          <w:szCs w:val="30"/>
          <w:lang w:val="kk-KZ"/>
        </w:rPr>
        <w:t xml:space="preserve">пікір білдіруге болады. Біздің  қоғамымыздағы  дұрыс, </w:t>
      </w:r>
      <w:r w:rsidR="003B2599" w:rsidRPr="00954793">
        <w:rPr>
          <w:rFonts w:ascii="Times New Roman" w:eastAsia="Times New Roman" w:hAnsi="Times New Roman" w:cs="Times New Roman"/>
          <w:noProof/>
          <w:color w:val="000000"/>
          <w:spacing w:val="-2"/>
          <w:sz w:val="30"/>
          <w:szCs w:val="30"/>
          <w:lang w:val="kk-KZ"/>
        </w:rPr>
        <w:t>тиімді</w:t>
      </w:r>
      <w:r w:rsidR="00510C12" w:rsidRPr="00954793">
        <w:rPr>
          <w:rFonts w:ascii="Times New Roman" w:eastAsia="Times New Roman" w:hAnsi="Times New Roman" w:cs="Times New Roman"/>
          <w:noProof/>
          <w:color w:val="000000"/>
          <w:spacing w:val="-2"/>
          <w:sz w:val="30"/>
          <w:szCs w:val="30"/>
          <w:lang w:val="kk-KZ"/>
        </w:rPr>
        <w:t xml:space="preserve">  әрекеттер  өз-өзінен   пайда  болмайды,  олар  қалыптасқан сенімдер мен    көзқарастар негізінде  құрылады. Соңғылары  білімнен бастау алады. Адам неғұрлым көп  білсе (эмпирикалық емес,  ғылыми  білімдер  жайлы сөз  болып  отыр), оның  </w:t>
      </w:r>
      <w:r w:rsidR="00B0172C" w:rsidRPr="00954793">
        <w:rPr>
          <w:rFonts w:ascii="Times New Roman" w:eastAsia="Times New Roman" w:hAnsi="Times New Roman" w:cs="Times New Roman"/>
          <w:noProof/>
          <w:color w:val="000000"/>
          <w:spacing w:val="-2"/>
          <w:sz w:val="30"/>
          <w:szCs w:val="30"/>
          <w:lang w:val="kk-KZ"/>
        </w:rPr>
        <w:t>әлемге,  табиғатқа, қоғамға, өз-</w:t>
      </w:r>
      <w:r w:rsidR="00510C12" w:rsidRPr="00954793">
        <w:rPr>
          <w:rFonts w:ascii="Times New Roman" w:eastAsia="Times New Roman" w:hAnsi="Times New Roman" w:cs="Times New Roman"/>
          <w:noProof/>
          <w:color w:val="000000"/>
          <w:spacing w:val="-2"/>
          <w:sz w:val="30"/>
          <w:szCs w:val="30"/>
          <w:lang w:val="kk-KZ"/>
        </w:rPr>
        <w:t>өзіне  көзқарасы соғұрлым  объективті,  оның жеке сенімдері соғұрлым мықты, әр</w:t>
      </w:r>
      <w:r w:rsidR="00B0172C" w:rsidRPr="00954793">
        <w:rPr>
          <w:rFonts w:ascii="Times New Roman" w:eastAsia="Times New Roman" w:hAnsi="Times New Roman" w:cs="Times New Roman"/>
          <w:noProof/>
          <w:color w:val="000000"/>
          <w:spacing w:val="-2"/>
          <w:sz w:val="30"/>
          <w:szCs w:val="30"/>
          <w:lang w:val="kk-KZ"/>
        </w:rPr>
        <w:t>і</w:t>
      </w:r>
      <w:r w:rsidR="00510C12" w:rsidRPr="00954793">
        <w:rPr>
          <w:rFonts w:ascii="Times New Roman" w:eastAsia="Times New Roman" w:hAnsi="Times New Roman" w:cs="Times New Roman"/>
          <w:noProof/>
          <w:color w:val="000000"/>
          <w:spacing w:val="-2"/>
          <w:sz w:val="30"/>
          <w:szCs w:val="30"/>
          <w:lang w:val="kk-KZ"/>
        </w:rPr>
        <w:t xml:space="preserve">  оның әрекеттері де соғұрлым саналы  және  дұрыс</w:t>
      </w:r>
      <w:r w:rsidR="00B0172C" w:rsidRPr="00954793">
        <w:rPr>
          <w:rFonts w:ascii="Times New Roman" w:eastAsia="Times New Roman" w:hAnsi="Times New Roman" w:cs="Times New Roman"/>
          <w:noProof/>
          <w:color w:val="000000"/>
          <w:spacing w:val="-2"/>
          <w:sz w:val="30"/>
          <w:szCs w:val="30"/>
          <w:lang w:val="kk-KZ"/>
        </w:rPr>
        <w:t xml:space="preserve"> болмақ</w:t>
      </w:r>
      <w:r w:rsidR="00510C12" w:rsidRPr="00954793">
        <w:rPr>
          <w:rFonts w:ascii="Times New Roman" w:eastAsia="Times New Roman" w:hAnsi="Times New Roman" w:cs="Times New Roman"/>
          <w:noProof/>
          <w:color w:val="000000"/>
          <w:spacing w:val="-2"/>
          <w:sz w:val="30"/>
          <w:szCs w:val="30"/>
          <w:lang w:val="kk-KZ"/>
        </w:rPr>
        <w:t xml:space="preserve">. Адамды мәдени-тынығу </w:t>
      </w:r>
      <w:r w:rsidR="005A57A4" w:rsidRPr="00954793">
        <w:rPr>
          <w:rFonts w:ascii="Times New Roman" w:eastAsia="Times New Roman" w:hAnsi="Times New Roman" w:cs="Times New Roman"/>
          <w:noProof/>
          <w:color w:val="000000"/>
          <w:spacing w:val="-2"/>
          <w:sz w:val="30"/>
          <w:szCs w:val="30"/>
          <w:lang w:val="kk-KZ"/>
        </w:rPr>
        <w:t>жұмысы</w:t>
      </w:r>
      <w:r w:rsidR="00510C12" w:rsidRPr="00954793">
        <w:rPr>
          <w:rFonts w:ascii="Times New Roman" w:eastAsia="Times New Roman" w:hAnsi="Times New Roman" w:cs="Times New Roman"/>
          <w:noProof/>
          <w:color w:val="000000"/>
          <w:spacing w:val="-2"/>
          <w:sz w:val="30"/>
          <w:szCs w:val="30"/>
          <w:lang w:val="kk-KZ"/>
        </w:rPr>
        <w:t xml:space="preserve"> жүйесіне  қоса отырып,  оны  мәдени құндылықтарға тарта  отырып, оның  білімдер  қорын  толықтыруға,  оның  көзқарастары  мен сенімін  қалыптастыруға, адамды жеке  тұлғаның қоғамдық, еңбек, дене және мәдени  белсенділігінен, жалпы алғанда  оның  белсенді  өмірлік  ұстанымынан көрініс  табатын дұрыс,  әдемі  әрекеттерге  бағыттауға  ұмтылу керек. Сондықтан олар  ғылыми  негізделген  болуы  және  қоғамның қажеттіліктеріне  негізделген  болуы   керек. </w:t>
      </w:r>
      <w:r w:rsidR="00861FD5" w:rsidRPr="00954793">
        <w:rPr>
          <w:rFonts w:ascii="Times New Roman" w:eastAsia="Times New Roman" w:hAnsi="Times New Roman" w:cs="Times New Roman"/>
          <w:noProof/>
          <w:color w:val="000000"/>
          <w:spacing w:val="-2"/>
          <w:sz w:val="30"/>
          <w:szCs w:val="30"/>
          <w:lang w:val="kk-KZ"/>
        </w:rPr>
        <w:t xml:space="preserve">Адам санасынан өте  отырып,  мақсаттар оның еркін,  түрткілерін  оятатын </w:t>
      </w:r>
      <w:r w:rsidR="00861FD5" w:rsidRPr="00954793">
        <w:rPr>
          <w:rFonts w:ascii="Times New Roman" w:eastAsia="Times New Roman" w:hAnsi="Times New Roman" w:cs="Times New Roman"/>
          <w:noProof/>
          <w:color w:val="000000"/>
          <w:spacing w:val="-2"/>
          <w:sz w:val="30"/>
          <w:szCs w:val="30"/>
          <w:lang w:val="kk-KZ"/>
        </w:rPr>
        <w:lastRenderedPageBreak/>
        <w:t xml:space="preserve">қажеттілікке айналады және саналы іс-әрекет болады. Есті, таза  қажеттілік  бүкіл  өмір салты арқылы тәрбиеленеді, еңбек, оқу  үрдісінде, отбасында, </w:t>
      </w:r>
      <w:r w:rsidR="003B2599" w:rsidRPr="00954793">
        <w:rPr>
          <w:rFonts w:ascii="Times New Roman" w:eastAsia="Times New Roman" w:hAnsi="Times New Roman" w:cs="Times New Roman"/>
          <w:noProof/>
          <w:color w:val="000000"/>
          <w:spacing w:val="-2"/>
          <w:sz w:val="30"/>
          <w:szCs w:val="30"/>
          <w:lang w:val="kk-KZ"/>
        </w:rPr>
        <w:t>ұжымда шыңдалады.</w:t>
      </w:r>
    </w:p>
    <w:p w:rsidR="008C1427" w:rsidRPr="00954793" w:rsidRDefault="00861FD5"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Мақсат пен  қажеттілік  тығыз байланысты. «Мақсат -  бұл   қажеттілік функциясы»  қажеттілік  объективті материалдық  мәлімет  болып табылады, ал  мақсат – </w:t>
      </w:r>
      <w:r w:rsidR="00B0172C" w:rsidRPr="00954793">
        <w:rPr>
          <w:rFonts w:ascii="Times New Roman" w:eastAsia="Times New Roman" w:hAnsi="Times New Roman" w:cs="Times New Roman"/>
          <w:noProof/>
          <w:color w:val="000000"/>
          <w:spacing w:val="-3"/>
          <w:sz w:val="30"/>
          <w:szCs w:val="30"/>
          <w:lang w:val="kk-KZ"/>
        </w:rPr>
        <w:t>алға  қойылған, адам қалаған</w:t>
      </w:r>
      <w:r w:rsidRPr="00954793">
        <w:rPr>
          <w:rFonts w:ascii="Times New Roman" w:eastAsia="Times New Roman" w:hAnsi="Times New Roman" w:cs="Times New Roman"/>
          <w:noProof/>
          <w:color w:val="000000"/>
          <w:spacing w:val="-3"/>
          <w:sz w:val="30"/>
          <w:szCs w:val="30"/>
          <w:lang w:val="kk-KZ"/>
        </w:rPr>
        <w:t xml:space="preserve">  болаш</w:t>
      </w:r>
      <w:r w:rsidR="00B0172C" w:rsidRPr="00954793">
        <w:rPr>
          <w:rFonts w:ascii="Times New Roman" w:eastAsia="Times New Roman" w:hAnsi="Times New Roman" w:cs="Times New Roman"/>
          <w:noProof/>
          <w:color w:val="000000"/>
          <w:spacing w:val="-3"/>
          <w:sz w:val="30"/>
          <w:szCs w:val="30"/>
          <w:lang w:val="kk-KZ"/>
        </w:rPr>
        <w:t>а</w:t>
      </w:r>
      <w:r w:rsidRPr="00954793">
        <w:rPr>
          <w:rFonts w:ascii="Times New Roman" w:eastAsia="Times New Roman" w:hAnsi="Times New Roman" w:cs="Times New Roman"/>
          <w:noProof/>
          <w:color w:val="000000"/>
          <w:spacing w:val="-3"/>
          <w:sz w:val="30"/>
          <w:szCs w:val="30"/>
          <w:lang w:val="kk-KZ"/>
        </w:rPr>
        <w:t xml:space="preserve">қ  жай-күй. </w:t>
      </w:r>
      <w:r w:rsidR="00D256F7" w:rsidRPr="00954793">
        <w:rPr>
          <w:rFonts w:ascii="Times New Roman" w:eastAsia="Times New Roman" w:hAnsi="Times New Roman" w:cs="Times New Roman"/>
          <w:noProof/>
          <w:color w:val="000000"/>
          <w:spacing w:val="-3"/>
          <w:sz w:val="30"/>
          <w:szCs w:val="30"/>
          <w:lang w:val="kk-KZ"/>
        </w:rPr>
        <w:t xml:space="preserve">Мәдени-тынығу </w:t>
      </w:r>
      <w:r w:rsidR="005A57A4" w:rsidRPr="00954793">
        <w:rPr>
          <w:rFonts w:ascii="Times New Roman" w:eastAsia="Times New Roman" w:hAnsi="Times New Roman" w:cs="Times New Roman"/>
          <w:noProof/>
          <w:color w:val="000000"/>
          <w:spacing w:val="-3"/>
          <w:sz w:val="30"/>
          <w:szCs w:val="30"/>
          <w:lang w:val="kk-KZ"/>
        </w:rPr>
        <w:t xml:space="preserve">жұмысы </w:t>
      </w:r>
      <w:r w:rsidR="00D256F7" w:rsidRPr="00954793">
        <w:rPr>
          <w:rFonts w:ascii="Times New Roman" w:eastAsia="Times New Roman" w:hAnsi="Times New Roman" w:cs="Times New Roman"/>
          <w:noProof/>
          <w:color w:val="000000"/>
          <w:spacing w:val="-3"/>
          <w:sz w:val="30"/>
          <w:szCs w:val="30"/>
          <w:lang w:val="kk-KZ"/>
        </w:rPr>
        <w:t xml:space="preserve">технологиясының  мақсатты тұжымдауында </w:t>
      </w:r>
      <w:r w:rsidR="00AD60A8" w:rsidRPr="00954793">
        <w:rPr>
          <w:rFonts w:ascii="Times New Roman" w:eastAsia="Times New Roman" w:hAnsi="Times New Roman" w:cs="Times New Roman"/>
          <w:noProof/>
          <w:color w:val="000000"/>
          <w:spacing w:val="-3"/>
          <w:sz w:val="30"/>
          <w:szCs w:val="30"/>
          <w:lang w:val="kk-KZ"/>
        </w:rPr>
        <w:t xml:space="preserve">теориялық зерттеу  және  жүзеге асыру деп аталған  екі  кезеңді  бөліп көрсетуге болады.  Бірақ,  ең алдымен  тұрғындардың  рухани қажеттіліктерін  ең  болмағанда әлсіз көрінген  тенденцияда анықтау  қажет. Тек содан кейін ғана кәсіби мамандар рухани қажеттіліктерді  қалыптастыру,  дамыту және  қанағаттандыру  стратегиясы  мен  тактикасын  анықтайды.  Мақсатқа  қол  жеткізу – көпсатылы, күрделі  үрдіс, сондықтан  дамудың бір сатысынан келесісіне  еркін өтеді. Басты  мақсаттан  бөлек </w:t>
      </w:r>
      <w:r w:rsidR="003B2599" w:rsidRPr="00954793">
        <w:rPr>
          <w:rFonts w:ascii="Times New Roman" w:eastAsia="Times New Roman" w:hAnsi="Times New Roman" w:cs="Times New Roman"/>
          <w:noProof/>
          <w:color w:val="000000"/>
          <w:spacing w:val="-3"/>
          <w:sz w:val="30"/>
          <w:szCs w:val="30"/>
          <w:lang w:val="kk-KZ"/>
        </w:rPr>
        <w:t xml:space="preserve">жеке </w:t>
      </w:r>
      <w:r w:rsidR="00AD60A8" w:rsidRPr="00954793">
        <w:rPr>
          <w:rFonts w:ascii="Times New Roman" w:eastAsia="Times New Roman" w:hAnsi="Times New Roman" w:cs="Times New Roman"/>
          <w:noProof/>
          <w:color w:val="000000"/>
          <w:spacing w:val="-3"/>
          <w:sz w:val="30"/>
          <w:szCs w:val="30"/>
          <w:lang w:val="kk-KZ"/>
        </w:rPr>
        <w:t>мақсаттар  болады, олар  технологиялық  үрдісте  бірнеше  ұсақ  бөліктерге бөлінеді. Оларды кіші  мақсаттар  деп атауға болады.  Кіші  мақсаттар,  басты  мақсаттар  сияқты</w:t>
      </w:r>
      <w:r w:rsidR="006A0B08" w:rsidRPr="00954793">
        <w:rPr>
          <w:rFonts w:ascii="Times New Roman" w:eastAsia="Times New Roman" w:hAnsi="Times New Roman" w:cs="Times New Roman"/>
          <w:noProof/>
          <w:color w:val="000000"/>
          <w:spacing w:val="-3"/>
          <w:sz w:val="30"/>
          <w:szCs w:val="30"/>
          <w:lang w:val="kk-KZ"/>
        </w:rPr>
        <w:t xml:space="preserve"> -  бұл жеке  тұлғалардың  бір қажеттілігінің емес,  қажеттіліктердің тұтастай  кешенінің көрініс  табуы. </w:t>
      </w:r>
    </w:p>
    <w:p w:rsidR="0040040A" w:rsidRPr="00954793" w:rsidRDefault="003B1986" w:rsidP="00C459B9">
      <w:pPr>
        <w:shd w:val="clear" w:color="auto" w:fill="FFFFFF"/>
        <w:tabs>
          <w:tab w:val="left" w:pos="1140"/>
        </w:tabs>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Басты мақсатқа  кіретін к</w:t>
      </w:r>
      <w:r w:rsidR="006A0B08" w:rsidRPr="00954793">
        <w:rPr>
          <w:rFonts w:ascii="Times New Roman" w:eastAsia="Times New Roman" w:hAnsi="Times New Roman" w:cs="Times New Roman"/>
          <w:noProof/>
          <w:color w:val="000000"/>
          <w:spacing w:val="-3"/>
          <w:sz w:val="30"/>
          <w:szCs w:val="30"/>
          <w:lang w:val="kk-KZ"/>
        </w:rPr>
        <w:t>іші  мақсаттардың</w:t>
      </w:r>
      <w:r w:rsidRPr="00954793">
        <w:rPr>
          <w:rFonts w:ascii="Times New Roman" w:eastAsia="Times New Roman" w:hAnsi="Times New Roman" w:cs="Times New Roman"/>
          <w:noProof/>
          <w:color w:val="000000"/>
          <w:spacing w:val="-3"/>
          <w:sz w:val="30"/>
          <w:szCs w:val="30"/>
          <w:lang w:val="kk-KZ"/>
        </w:rPr>
        <w:t xml:space="preserve"> жиынтығы мақсатты  тұжырымдар  жүйесіне енеді. Бұл  байланыс  болмаса,  кіші мақсаттар формальды, шеттетілген  болып  қалар еді.  Егер субъектінің  әрекеті басты  мақсатқа  қатыссыз  жүзеге асырылатын  болса,  онда  күтпеген  нәтиже шығуы мүмкін, ол тіпті  жүйенің  мақсатына  қайшы келуі де мүмкін.  Мақсат мәдени-тынығу </w:t>
      </w:r>
      <w:r w:rsidR="005A57A4" w:rsidRPr="00954793">
        <w:rPr>
          <w:rFonts w:ascii="Times New Roman" w:eastAsia="Times New Roman" w:hAnsi="Times New Roman" w:cs="Times New Roman"/>
          <w:noProof/>
          <w:color w:val="000000"/>
          <w:spacing w:val="-3"/>
          <w:sz w:val="30"/>
          <w:szCs w:val="30"/>
          <w:lang w:val="kk-KZ"/>
        </w:rPr>
        <w:t>жұмысының</w:t>
      </w:r>
      <w:r w:rsidRPr="00954793">
        <w:rPr>
          <w:rFonts w:ascii="Times New Roman" w:eastAsia="Times New Roman" w:hAnsi="Times New Roman" w:cs="Times New Roman"/>
          <w:noProof/>
          <w:color w:val="000000"/>
          <w:spacing w:val="-3"/>
          <w:sz w:val="30"/>
          <w:szCs w:val="30"/>
          <w:lang w:val="kk-KZ"/>
        </w:rPr>
        <w:t xml:space="preserve">   технологиялық үрдісінің  механизмінде  негізгі буын  болып  та</w:t>
      </w:r>
      <w:r w:rsidR="0040040A" w:rsidRPr="00954793">
        <w:rPr>
          <w:rFonts w:ascii="Times New Roman" w:eastAsia="Times New Roman" w:hAnsi="Times New Roman" w:cs="Times New Roman"/>
          <w:noProof/>
          <w:color w:val="000000"/>
          <w:spacing w:val="-3"/>
          <w:sz w:val="30"/>
          <w:szCs w:val="30"/>
          <w:lang w:val="kk-KZ"/>
        </w:rPr>
        <w:t xml:space="preserve">былады,  онда  мазмұн,  мағына </w:t>
      </w:r>
      <w:r w:rsidRPr="00954793">
        <w:rPr>
          <w:rFonts w:ascii="Times New Roman" w:eastAsia="Times New Roman" w:hAnsi="Times New Roman" w:cs="Times New Roman"/>
          <w:noProof/>
          <w:color w:val="000000"/>
          <w:spacing w:val="-3"/>
          <w:sz w:val="30"/>
          <w:szCs w:val="30"/>
          <w:lang w:val="kk-KZ"/>
        </w:rPr>
        <w:t xml:space="preserve">жеке тұлғаның рухани  әлеуетін  жинақтау  және  концентарциялаудың формасына айналады. </w:t>
      </w:r>
    </w:p>
    <w:p w:rsidR="001E6881" w:rsidRPr="00954793" w:rsidRDefault="001E6881" w:rsidP="00C459B9">
      <w:pPr>
        <w:shd w:val="clear" w:color="auto" w:fill="FFFFFF"/>
        <w:tabs>
          <w:tab w:val="left" w:pos="1140"/>
        </w:tabs>
        <w:spacing w:after="0" w:line="240" w:lineRule="auto"/>
        <w:ind w:left="5" w:right="5" w:firstLine="709"/>
        <w:jc w:val="both"/>
        <w:rPr>
          <w:rFonts w:ascii="Times New Roman" w:eastAsia="Times New Roman" w:hAnsi="Times New Roman" w:cs="Times New Roman"/>
          <w:b/>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Сонымен бірге әрбір адамның  өмірінде мақсат  барынша  толысқан психиканы іргелі құруды бейнелейді. Жоғарыда айтылғандардан  мынадай қорытынды  жасауға  болады:  мәдени-тынығу  </w:t>
      </w:r>
      <w:r w:rsidR="005A57A4" w:rsidRPr="00954793">
        <w:rPr>
          <w:rFonts w:ascii="Times New Roman" w:eastAsia="Times New Roman" w:hAnsi="Times New Roman" w:cs="Times New Roman"/>
          <w:noProof/>
          <w:color w:val="000000"/>
          <w:spacing w:val="-3"/>
          <w:sz w:val="30"/>
          <w:szCs w:val="30"/>
          <w:lang w:val="kk-KZ"/>
        </w:rPr>
        <w:t>жұмысының</w:t>
      </w:r>
      <w:r w:rsidRPr="00954793">
        <w:rPr>
          <w:rFonts w:ascii="Times New Roman" w:eastAsia="Times New Roman" w:hAnsi="Times New Roman" w:cs="Times New Roman"/>
          <w:noProof/>
          <w:color w:val="000000"/>
          <w:spacing w:val="-3"/>
          <w:sz w:val="30"/>
          <w:szCs w:val="30"/>
          <w:lang w:val="kk-KZ"/>
        </w:rPr>
        <w:t xml:space="preserve">  мақсаты адамның өзін </w:t>
      </w:r>
      <w:r w:rsidR="0040040A" w:rsidRPr="00954793">
        <w:rPr>
          <w:rFonts w:ascii="Times New Roman" w:eastAsia="Times New Roman" w:hAnsi="Times New Roman" w:cs="Times New Roman"/>
          <w:noProof/>
          <w:color w:val="000000"/>
          <w:spacing w:val="-3"/>
          <w:sz w:val="30"/>
          <w:szCs w:val="30"/>
          <w:lang w:val="kk-KZ"/>
        </w:rPr>
        <w:t>жеке тұлға ретінде</w:t>
      </w:r>
      <w:r w:rsidRPr="00954793">
        <w:rPr>
          <w:rFonts w:ascii="Times New Roman" w:eastAsia="Times New Roman" w:hAnsi="Times New Roman" w:cs="Times New Roman"/>
          <w:noProof/>
          <w:color w:val="000000"/>
          <w:spacing w:val="-3"/>
          <w:sz w:val="30"/>
          <w:szCs w:val="30"/>
          <w:lang w:val="kk-KZ"/>
        </w:rPr>
        <w:t xml:space="preserve"> өз  өмірінің  мәнін  түсінуі  үшін қоршаған  ортамен, өзге адамдармен өзара әрекеттестігінің жеке  тұжырымдамасын  (үлгісін)  қалыптастырудан тұрады. </w:t>
      </w:r>
    </w:p>
    <w:p w:rsidR="003B1986" w:rsidRPr="00954793" w:rsidRDefault="001E6881" w:rsidP="00C459B9">
      <w:pPr>
        <w:shd w:val="clear" w:color="auto" w:fill="FFFFFF"/>
        <w:tabs>
          <w:tab w:val="left" w:pos="1140"/>
        </w:tabs>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Мәдени-тынығу  </w:t>
      </w:r>
      <w:r w:rsidR="005A57A4" w:rsidRPr="00954793">
        <w:rPr>
          <w:rFonts w:ascii="Times New Roman" w:eastAsia="Times New Roman" w:hAnsi="Times New Roman" w:cs="Times New Roman"/>
          <w:noProof/>
          <w:color w:val="000000"/>
          <w:spacing w:val="-3"/>
          <w:sz w:val="30"/>
          <w:szCs w:val="30"/>
          <w:lang w:val="kk-KZ"/>
        </w:rPr>
        <w:t>жұмысын</w:t>
      </w:r>
      <w:r w:rsidRPr="00954793">
        <w:rPr>
          <w:rFonts w:ascii="Times New Roman" w:eastAsia="Times New Roman" w:hAnsi="Times New Roman" w:cs="Times New Roman"/>
          <w:noProof/>
          <w:color w:val="000000"/>
          <w:spacing w:val="-3"/>
          <w:sz w:val="30"/>
          <w:szCs w:val="30"/>
          <w:lang w:val="kk-KZ"/>
        </w:rPr>
        <w:t xml:space="preserve"> жетілдіру,  дамыту -  бұл идеалға,  Жерде адам өмірінің  мәнін анық</w:t>
      </w:r>
      <w:r w:rsidR="0040040A" w:rsidRPr="00954793">
        <w:rPr>
          <w:rFonts w:ascii="Times New Roman" w:eastAsia="Times New Roman" w:hAnsi="Times New Roman" w:cs="Times New Roman"/>
          <w:noProof/>
          <w:color w:val="000000"/>
          <w:spacing w:val="-3"/>
          <w:sz w:val="30"/>
          <w:szCs w:val="30"/>
          <w:lang w:val="kk-KZ"/>
        </w:rPr>
        <w:t>т</w:t>
      </w:r>
      <w:r w:rsidRPr="00954793">
        <w:rPr>
          <w:rFonts w:ascii="Times New Roman" w:eastAsia="Times New Roman" w:hAnsi="Times New Roman" w:cs="Times New Roman"/>
          <w:noProof/>
          <w:color w:val="000000"/>
          <w:spacing w:val="-3"/>
          <w:sz w:val="30"/>
          <w:szCs w:val="30"/>
          <w:lang w:val="kk-KZ"/>
        </w:rPr>
        <w:t xml:space="preserve">айтын  мақсаттардың  біріне қарай қозғалыс.  Болашаққа </w:t>
      </w:r>
      <w:r w:rsidR="00F42786" w:rsidRPr="00954793">
        <w:rPr>
          <w:rFonts w:ascii="Times New Roman" w:eastAsia="Times New Roman" w:hAnsi="Times New Roman" w:cs="Times New Roman"/>
          <w:noProof/>
          <w:color w:val="000000"/>
          <w:spacing w:val="-3"/>
          <w:sz w:val="30"/>
          <w:szCs w:val="30"/>
          <w:lang w:val="kk-KZ"/>
        </w:rPr>
        <w:t>оптимистікпен</w:t>
      </w:r>
      <w:r w:rsidRPr="00954793">
        <w:rPr>
          <w:rFonts w:ascii="Times New Roman" w:eastAsia="Times New Roman" w:hAnsi="Times New Roman" w:cs="Times New Roman"/>
          <w:noProof/>
          <w:color w:val="000000"/>
          <w:spacing w:val="-3"/>
          <w:sz w:val="30"/>
          <w:szCs w:val="30"/>
          <w:lang w:val="kk-KZ"/>
        </w:rPr>
        <w:t xml:space="preserve"> қарауға болады,  өйткені  тек  адам  ғана жерде </w:t>
      </w:r>
      <w:r w:rsidR="00DE3EE2" w:rsidRPr="00954793">
        <w:rPr>
          <w:rFonts w:ascii="Times New Roman" w:eastAsia="Times New Roman" w:hAnsi="Times New Roman" w:cs="Times New Roman"/>
          <w:noProof/>
          <w:color w:val="000000"/>
          <w:spacing w:val="-3"/>
          <w:sz w:val="30"/>
          <w:szCs w:val="30"/>
          <w:lang w:val="kk-KZ"/>
        </w:rPr>
        <w:t xml:space="preserve"> бүкіл  өмірі  бойында  өзін-өзі  қалыптастыру күші  мен еркіне ие. Өзін-өзі  тәрбиелеу  - қарапайым емес іс,  ол тұрақты  түрде  өзін-өзі жетілдіруді талап етеді.  Мақсат жоғары  және игілікті  бо</w:t>
      </w:r>
      <w:r w:rsidR="0040040A" w:rsidRPr="00954793">
        <w:rPr>
          <w:rFonts w:ascii="Times New Roman" w:eastAsia="Times New Roman" w:hAnsi="Times New Roman" w:cs="Times New Roman"/>
          <w:noProof/>
          <w:color w:val="000000"/>
          <w:spacing w:val="-3"/>
          <w:sz w:val="30"/>
          <w:szCs w:val="30"/>
          <w:lang w:val="kk-KZ"/>
        </w:rPr>
        <w:t>л</w:t>
      </w:r>
      <w:r w:rsidR="00DE3EE2" w:rsidRPr="00954793">
        <w:rPr>
          <w:rFonts w:ascii="Times New Roman" w:eastAsia="Times New Roman" w:hAnsi="Times New Roman" w:cs="Times New Roman"/>
          <w:noProof/>
          <w:color w:val="000000"/>
          <w:spacing w:val="-3"/>
          <w:sz w:val="30"/>
          <w:szCs w:val="30"/>
          <w:lang w:val="kk-KZ"/>
        </w:rPr>
        <w:t xml:space="preserve">ған сайын, ол адамға және  қоғамға соғұрлым көбірек  қызмет көрсетеді. </w:t>
      </w:r>
    </w:p>
    <w:p w:rsidR="003B1986" w:rsidRPr="00954793" w:rsidRDefault="00DE3EE2" w:rsidP="00C459B9">
      <w:pPr>
        <w:shd w:val="clear" w:color="auto" w:fill="FFFFFF"/>
        <w:tabs>
          <w:tab w:val="left" w:pos="1140"/>
        </w:tabs>
        <w:spacing w:after="0" w:line="240" w:lineRule="auto"/>
        <w:ind w:left="5"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 xml:space="preserve">Мәдени-тынығу  </w:t>
      </w:r>
      <w:r w:rsidR="005A57A4" w:rsidRPr="00954793">
        <w:rPr>
          <w:rFonts w:ascii="Times New Roman" w:eastAsia="Times New Roman" w:hAnsi="Times New Roman" w:cs="Times New Roman"/>
          <w:noProof/>
          <w:color w:val="000000"/>
          <w:spacing w:val="-2"/>
          <w:sz w:val="30"/>
          <w:szCs w:val="30"/>
          <w:lang w:val="kk-KZ"/>
        </w:rPr>
        <w:t>жұмысының</w:t>
      </w:r>
      <w:r w:rsidRPr="00954793">
        <w:rPr>
          <w:rFonts w:ascii="Times New Roman" w:eastAsia="Times New Roman" w:hAnsi="Times New Roman" w:cs="Times New Roman"/>
          <w:noProof/>
          <w:color w:val="000000"/>
          <w:spacing w:val="-2"/>
          <w:sz w:val="30"/>
          <w:szCs w:val="30"/>
          <w:lang w:val="kk-KZ"/>
        </w:rPr>
        <w:t xml:space="preserve">  технологиясының  мақсатына  қол жеткізудің күрделілігі мынад</w:t>
      </w:r>
      <w:r w:rsidR="0040040A" w:rsidRPr="00954793">
        <w:rPr>
          <w:rFonts w:ascii="Times New Roman" w:eastAsia="Times New Roman" w:hAnsi="Times New Roman" w:cs="Times New Roman"/>
          <w:noProof/>
          <w:color w:val="000000"/>
          <w:spacing w:val="-2"/>
          <w:sz w:val="30"/>
          <w:szCs w:val="30"/>
          <w:lang w:val="kk-KZ"/>
        </w:rPr>
        <w:t>а</w:t>
      </w:r>
      <w:r w:rsidRPr="00954793">
        <w:rPr>
          <w:rFonts w:ascii="Times New Roman" w:eastAsia="Times New Roman" w:hAnsi="Times New Roman" w:cs="Times New Roman"/>
          <w:noProof/>
          <w:color w:val="000000"/>
          <w:spacing w:val="-2"/>
          <w:sz w:val="30"/>
          <w:szCs w:val="30"/>
          <w:lang w:val="kk-KZ"/>
        </w:rPr>
        <w:t xml:space="preserve">:мақсатты емес, жеке тұлғаның психикалық  іс-әрекетін,  оның  дамуын басқару үрдісі  жүзеге асады. Міне, осы  мәдени-тынығу  </w:t>
      </w:r>
      <w:r w:rsidR="005A57A4" w:rsidRPr="00954793">
        <w:rPr>
          <w:rFonts w:ascii="Times New Roman" w:eastAsia="Times New Roman" w:hAnsi="Times New Roman" w:cs="Times New Roman"/>
          <w:noProof/>
          <w:color w:val="000000"/>
          <w:spacing w:val="-2"/>
          <w:sz w:val="30"/>
          <w:szCs w:val="30"/>
          <w:lang w:val="kk-KZ"/>
        </w:rPr>
        <w:t>жұмысының</w:t>
      </w:r>
      <w:r w:rsidRPr="00954793">
        <w:rPr>
          <w:rFonts w:ascii="Times New Roman" w:eastAsia="Times New Roman" w:hAnsi="Times New Roman" w:cs="Times New Roman"/>
          <w:noProof/>
          <w:color w:val="000000"/>
          <w:spacing w:val="-2"/>
          <w:sz w:val="30"/>
          <w:szCs w:val="30"/>
          <w:lang w:val="kk-KZ"/>
        </w:rPr>
        <w:t xml:space="preserve"> техно</w:t>
      </w:r>
      <w:r w:rsidR="0040040A" w:rsidRPr="00954793">
        <w:rPr>
          <w:rFonts w:ascii="Times New Roman" w:eastAsia="Times New Roman" w:hAnsi="Times New Roman" w:cs="Times New Roman"/>
          <w:noProof/>
          <w:color w:val="000000"/>
          <w:spacing w:val="-2"/>
          <w:sz w:val="30"/>
          <w:szCs w:val="30"/>
          <w:lang w:val="kk-KZ"/>
        </w:rPr>
        <w:t>л</w:t>
      </w:r>
      <w:r w:rsidRPr="00954793">
        <w:rPr>
          <w:rFonts w:ascii="Times New Roman" w:eastAsia="Times New Roman" w:hAnsi="Times New Roman" w:cs="Times New Roman"/>
          <w:noProof/>
          <w:color w:val="000000"/>
          <w:spacing w:val="-2"/>
          <w:sz w:val="30"/>
          <w:szCs w:val="30"/>
          <w:lang w:val="kk-KZ"/>
        </w:rPr>
        <w:t xml:space="preserve">огиясының  мәнін  құрайды  және  оның  жүйелік сипатын  көрсетеді.  </w:t>
      </w:r>
    </w:p>
    <w:p w:rsidR="00DD2143" w:rsidRPr="00954793" w:rsidRDefault="00506729" w:rsidP="00C459B9">
      <w:pPr>
        <w:shd w:val="clear" w:color="auto" w:fill="FFFFFF"/>
        <w:spacing w:after="0" w:line="240" w:lineRule="auto"/>
        <w:ind w:left="5"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Жоғарыда аталған мақсаттар  әмбебап сипатқа ие,  өйткені  олар  жеке тұлғалық және  қоғамдық  болып табылады.   </w:t>
      </w:r>
      <w:r w:rsidR="0040040A" w:rsidRPr="00954793">
        <w:rPr>
          <w:rFonts w:ascii="Times New Roman" w:eastAsia="Times New Roman" w:hAnsi="Times New Roman" w:cs="Times New Roman"/>
          <w:noProof/>
          <w:color w:val="000000"/>
          <w:spacing w:val="-2"/>
          <w:sz w:val="30"/>
          <w:szCs w:val="30"/>
          <w:lang w:val="kk-KZ"/>
        </w:rPr>
        <w:t>Тұрғын</w:t>
      </w:r>
      <w:r w:rsidRPr="00954793">
        <w:rPr>
          <w:rFonts w:ascii="Times New Roman" w:eastAsia="Times New Roman" w:hAnsi="Times New Roman" w:cs="Times New Roman"/>
          <w:noProof/>
          <w:color w:val="000000"/>
          <w:spacing w:val="-2"/>
          <w:sz w:val="30"/>
          <w:szCs w:val="30"/>
          <w:lang w:val="kk-KZ"/>
        </w:rPr>
        <w:t>дардың түрлі  топтары  мен категориялары  үшін  мақсатқа  жету жолдары әртүрлі.  Олар адамдардың  даму  деңгейіне,  біліміне, әлеуметтік  жағдайы  мен  өзге  де  ерекшелік</w:t>
      </w:r>
      <w:r w:rsidR="0040040A" w:rsidRPr="00954793">
        <w:rPr>
          <w:rFonts w:ascii="Times New Roman" w:eastAsia="Times New Roman" w:hAnsi="Times New Roman" w:cs="Times New Roman"/>
          <w:noProof/>
          <w:color w:val="000000"/>
          <w:spacing w:val="-2"/>
          <w:sz w:val="30"/>
          <w:szCs w:val="30"/>
          <w:lang w:val="kk-KZ"/>
        </w:rPr>
        <w:t>т</w:t>
      </w:r>
      <w:r w:rsidRPr="00954793">
        <w:rPr>
          <w:rFonts w:ascii="Times New Roman" w:eastAsia="Times New Roman" w:hAnsi="Times New Roman" w:cs="Times New Roman"/>
          <w:noProof/>
          <w:color w:val="000000"/>
          <w:spacing w:val="-2"/>
          <w:sz w:val="30"/>
          <w:szCs w:val="30"/>
          <w:lang w:val="kk-KZ"/>
        </w:rPr>
        <w:t xml:space="preserve">еріне  байланысты. </w:t>
      </w:r>
      <w:r w:rsidR="0040040A" w:rsidRPr="00954793">
        <w:rPr>
          <w:rFonts w:ascii="Times New Roman" w:eastAsia="Times New Roman" w:hAnsi="Times New Roman" w:cs="Times New Roman"/>
          <w:noProof/>
          <w:color w:val="000000"/>
          <w:spacing w:val="-2"/>
          <w:sz w:val="30"/>
          <w:szCs w:val="30"/>
          <w:lang w:val="kk-KZ"/>
        </w:rPr>
        <w:t xml:space="preserve">Егер мақсат - </w:t>
      </w:r>
      <w:r w:rsidR="002473D0" w:rsidRPr="00954793">
        <w:rPr>
          <w:rFonts w:ascii="Times New Roman" w:eastAsia="Times New Roman" w:hAnsi="Times New Roman" w:cs="Times New Roman"/>
          <w:noProof/>
          <w:color w:val="000000"/>
          <w:spacing w:val="-2"/>
          <w:sz w:val="30"/>
          <w:szCs w:val="30"/>
          <w:lang w:val="kk-KZ"/>
        </w:rPr>
        <w:t>жеке тұл</w:t>
      </w:r>
      <w:r w:rsidR="0040040A" w:rsidRPr="00954793">
        <w:rPr>
          <w:rFonts w:ascii="Times New Roman" w:eastAsia="Times New Roman" w:hAnsi="Times New Roman" w:cs="Times New Roman"/>
          <w:noProof/>
          <w:color w:val="000000"/>
          <w:spacing w:val="-2"/>
          <w:sz w:val="30"/>
          <w:szCs w:val="30"/>
          <w:lang w:val="kk-KZ"/>
        </w:rPr>
        <w:t>ғаның  ішкі  қаж</w:t>
      </w:r>
      <w:r w:rsidR="002473D0" w:rsidRPr="00954793">
        <w:rPr>
          <w:rFonts w:ascii="Times New Roman" w:eastAsia="Times New Roman" w:hAnsi="Times New Roman" w:cs="Times New Roman"/>
          <w:noProof/>
          <w:color w:val="000000"/>
          <w:spacing w:val="-2"/>
          <w:sz w:val="30"/>
          <w:szCs w:val="30"/>
          <w:lang w:val="kk-KZ"/>
        </w:rPr>
        <w:t xml:space="preserve">еттіліктерімен  байланысты  емес, сыртқы  болса,  онда  мәдениет мекемелерінің мамандары  үшін де,  келушілер үшін  де  тартымды  </w:t>
      </w:r>
      <w:r w:rsidR="0040040A" w:rsidRPr="00954793">
        <w:rPr>
          <w:rFonts w:ascii="Times New Roman" w:eastAsia="Times New Roman" w:hAnsi="Times New Roman" w:cs="Times New Roman"/>
          <w:noProof/>
          <w:color w:val="000000"/>
          <w:spacing w:val="-2"/>
          <w:sz w:val="30"/>
          <w:szCs w:val="30"/>
          <w:lang w:val="kk-KZ"/>
        </w:rPr>
        <w:t>болмайды</w:t>
      </w:r>
      <w:r w:rsidR="002473D0" w:rsidRPr="00954793">
        <w:rPr>
          <w:rFonts w:ascii="Times New Roman" w:eastAsia="Times New Roman" w:hAnsi="Times New Roman" w:cs="Times New Roman"/>
          <w:noProof/>
          <w:color w:val="000000"/>
          <w:spacing w:val="-2"/>
          <w:sz w:val="30"/>
          <w:szCs w:val="30"/>
          <w:lang w:val="kk-KZ"/>
        </w:rPr>
        <w:t xml:space="preserve">. Бүкіл  технологиялық үрдіс  жеке тұлғалық  мақсаттардың </w:t>
      </w:r>
      <w:r w:rsidR="0040040A" w:rsidRPr="00954793">
        <w:rPr>
          <w:rFonts w:ascii="Times New Roman" w:eastAsia="Times New Roman" w:hAnsi="Times New Roman" w:cs="Times New Roman"/>
          <w:noProof/>
          <w:color w:val="000000"/>
          <w:spacing w:val="-2"/>
          <w:sz w:val="30"/>
          <w:szCs w:val="30"/>
          <w:lang w:val="kk-KZ"/>
        </w:rPr>
        <w:t xml:space="preserve"> қоғамдық мақсаттармен қосылуын </w:t>
      </w:r>
      <w:r w:rsidR="002473D0" w:rsidRPr="00954793">
        <w:rPr>
          <w:rFonts w:ascii="Times New Roman" w:eastAsia="Times New Roman" w:hAnsi="Times New Roman" w:cs="Times New Roman"/>
          <w:noProof/>
          <w:color w:val="000000"/>
          <w:spacing w:val="-2"/>
          <w:sz w:val="30"/>
          <w:szCs w:val="30"/>
          <w:lang w:val="kk-KZ"/>
        </w:rPr>
        <w:t>есепкеалған. Жұмысты тұрғындардың жеке тұлғалық  және  қоғамдық  масаттарына  сәйкес  ұйымдастыра  отырып,  мәдениет жеке  қызығушылықтарды қоғамдық  қызығушылықтарға  дейін  дамыту  және   көтеру  жолымен   олардың  бірлігіне қол жеткізе алады. Демек, қоғамның мақсаттары</w:t>
      </w:r>
      <w:r w:rsidR="0040040A" w:rsidRPr="00954793">
        <w:rPr>
          <w:rFonts w:ascii="Times New Roman" w:eastAsia="Times New Roman" w:hAnsi="Times New Roman" w:cs="Times New Roman"/>
          <w:noProof/>
          <w:color w:val="000000"/>
          <w:spacing w:val="-2"/>
          <w:sz w:val="30"/>
          <w:szCs w:val="30"/>
          <w:lang w:val="kk-KZ"/>
        </w:rPr>
        <w:t>на</w:t>
      </w:r>
      <w:r w:rsidR="00691CE8" w:rsidRPr="00954793">
        <w:rPr>
          <w:rFonts w:ascii="Times New Roman" w:eastAsia="Times New Roman" w:hAnsi="Times New Roman" w:cs="Times New Roman"/>
          <w:noProof/>
          <w:color w:val="000000"/>
          <w:spacing w:val="-2"/>
          <w:sz w:val="30"/>
          <w:szCs w:val="30"/>
          <w:lang w:val="kk-KZ"/>
        </w:rPr>
        <w:t xml:space="preserve"> жеке тұлғалардың мақсат</w:t>
      </w:r>
      <w:r w:rsidR="0040040A" w:rsidRPr="00954793">
        <w:rPr>
          <w:rFonts w:ascii="Times New Roman" w:eastAsia="Times New Roman" w:hAnsi="Times New Roman" w:cs="Times New Roman"/>
          <w:noProof/>
          <w:color w:val="000000"/>
          <w:spacing w:val="-2"/>
          <w:sz w:val="30"/>
          <w:szCs w:val="30"/>
          <w:lang w:val="kk-KZ"/>
        </w:rPr>
        <w:t>т</w:t>
      </w:r>
      <w:r w:rsidR="00691CE8" w:rsidRPr="00954793">
        <w:rPr>
          <w:rFonts w:ascii="Times New Roman" w:eastAsia="Times New Roman" w:hAnsi="Times New Roman" w:cs="Times New Roman"/>
          <w:noProof/>
          <w:color w:val="000000"/>
          <w:spacing w:val="-2"/>
          <w:sz w:val="30"/>
          <w:szCs w:val="30"/>
          <w:lang w:val="kk-KZ"/>
        </w:rPr>
        <w:t>ары</w:t>
      </w:r>
      <w:r w:rsidR="0040040A" w:rsidRPr="00954793">
        <w:rPr>
          <w:rFonts w:ascii="Times New Roman" w:eastAsia="Times New Roman" w:hAnsi="Times New Roman" w:cs="Times New Roman"/>
          <w:noProof/>
          <w:color w:val="000000"/>
          <w:spacing w:val="-2"/>
          <w:sz w:val="30"/>
          <w:szCs w:val="30"/>
          <w:lang w:val="kk-KZ"/>
        </w:rPr>
        <w:t xml:space="preserve"> мен қажеттіліктерін</w:t>
      </w:r>
      <w:r w:rsidR="00691CE8" w:rsidRPr="00954793">
        <w:rPr>
          <w:rFonts w:ascii="Times New Roman" w:eastAsia="Times New Roman" w:hAnsi="Times New Roman" w:cs="Times New Roman"/>
          <w:noProof/>
          <w:color w:val="000000"/>
          <w:spacing w:val="-2"/>
          <w:sz w:val="30"/>
          <w:szCs w:val="30"/>
          <w:lang w:val="kk-KZ"/>
        </w:rPr>
        <w:t xml:space="preserve"> қанағаттандыру арқылы  қол жеткізіледі. Жеке  мақсаттарды  зерттеу,  оларды практикалық  қызметте тірек ету -  технологиялық  үрдісті  ғылыми  басқарудың,  оның  жетістікке  жетуінің  маңызды  шарты.  Мәдени-тынығу  </w:t>
      </w:r>
      <w:r w:rsidR="005A57A4" w:rsidRPr="00954793">
        <w:rPr>
          <w:rFonts w:ascii="Times New Roman" w:eastAsia="Times New Roman" w:hAnsi="Times New Roman" w:cs="Times New Roman"/>
          <w:noProof/>
          <w:color w:val="000000"/>
          <w:spacing w:val="-2"/>
          <w:sz w:val="30"/>
          <w:szCs w:val="30"/>
          <w:lang w:val="kk-KZ"/>
        </w:rPr>
        <w:t>жұмысының</w:t>
      </w:r>
      <w:r w:rsidR="00691CE8" w:rsidRPr="00954793">
        <w:rPr>
          <w:rFonts w:ascii="Times New Roman" w:eastAsia="Times New Roman" w:hAnsi="Times New Roman" w:cs="Times New Roman"/>
          <w:noProof/>
          <w:color w:val="000000"/>
          <w:spacing w:val="-2"/>
          <w:sz w:val="30"/>
          <w:szCs w:val="30"/>
          <w:lang w:val="kk-KZ"/>
        </w:rPr>
        <w:t xml:space="preserve"> қандай  да  бір  формасын  таңдаған  кезде  олардың  түрлі   әлеуметтік  топтарға  әртүрлі әсер ететінін есте сақтау  қажет. </w:t>
      </w:r>
      <w:r w:rsidR="00E57384" w:rsidRPr="00954793">
        <w:rPr>
          <w:rFonts w:ascii="Times New Roman" w:eastAsia="Times New Roman" w:hAnsi="Times New Roman" w:cs="Times New Roman"/>
          <w:noProof/>
          <w:color w:val="000000"/>
          <w:spacing w:val="-2"/>
          <w:sz w:val="30"/>
          <w:szCs w:val="30"/>
          <w:lang w:val="kk-KZ"/>
        </w:rPr>
        <w:t xml:space="preserve">Кейбір әлеуметтік топтар  үшін (мысалы,  біліксіз  және  біліктілігі  төмен  жұмысшылар үшін)  ақпараттың бұл көзі белгілі  бір дәрежеде   күтілген нәтижеге  қол  жеткізуге  кедергі  келтіретін ресми емес ақпараттың  бағыттылығымен  үнемі  сәйкес келе  бермейді.  </w:t>
      </w:r>
    </w:p>
    <w:p w:rsidR="00DD2143" w:rsidRPr="00954793" w:rsidRDefault="00DD2143" w:rsidP="00C459B9">
      <w:pPr>
        <w:shd w:val="clear" w:color="auto" w:fill="FFFFFF"/>
        <w:spacing w:after="0" w:line="240" w:lineRule="auto"/>
        <w:ind w:left="14"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Зерттеулер көрсеткеніндей,  мамандар  мақсаттардың  бірізділігі  механизмімен жеткілікті  таныс  болмаған кезде,  мәдениет мекемесіне келушілердің жеке және  қоғамдық  мақсаттары  жайлы ақпаратты  түсінуі  мен игеруін</w:t>
      </w:r>
      <w:r w:rsidR="001E31D6" w:rsidRPr="00954793">
        <w:rPr>
          <w:rFonts w:ascii="Times New Roman" w:eastAsia="Times New Roman" w:hAnsi="Times New Roman" w:cs="Times New Roman"/>
          <w:noProof/>
          <w:color w:val="000000"/>
          <w:spacing w:val="-2"/>
          <w:sz w:val="30"/>
          <w:szCs w:val="30"/>
          <w:lang w:val="kk-KZ"/>
        </w:rPr>
        <w:t>де</w:t>
      </w:r>
      <w:r w:rsidRPr="00954793">
        <w:rPr>
          <w:rFonts w:ascii="Times New Roman" w:eastAsia="Times New Roman" w:hAnsi="Times New Roman" w:cs="Times New Roman"/>
          <w:noProof/>
          <w:color w:val="000000"/>
          <w:spacing w:val="-2"/>
          <w:sz w:val="30"/>
          <w:szCs w:val="30"/>
          <w:lang w:val="kk-KZ"/>
        </w:rPr>
        <w:t xml:space="preserve"> жеке тұлғалық  мақсаттарға басымдық  беретіні  белгілі  болды.  Аудитория  технологиялық  үрдісте </w:t>
      </w:r>
      <w:r w:rsidR="001E31D6" w:rsidRPr="00954793">
        <w:rPr>
          <w:rFonts w:ascii="Times New Roman" w:eastAsia="Times New Roman" w:hAnsi="Times New Roman" w:cs="Times New Roman"/>
          <w:noProof/>
          <w:color w:val="000000"/>
          <w:spacing w:val="-2"/>
          <w:sz w:val="30"/>
          <w:szCs w:val="30"/>
          <w:lang w:val="kk-KZ"/>
        </w:rPr>
        <w:t>қатыстырылатын</w:t>
      </w:r>
      <w:r w:rsidRPr="00954793">
        <w:rPr>
          <w:rFonts w:ascii="Times New Roman" w:eastAsia="Times New Roman" w:hAnsi="Times New Roman" w:cs="Times New Roman"/>
          <w:noProof/>
          <w:color w:val="000000"/>
          <w:spacing w:val="-2"/>
          <w:sz w:val="30"/>
          <w:szCs w:val="30"/>
          <w:lang w:val="kk-KZ"/>
        </w:rPr>
        <w:t xml:space="preserve">,  мақсатқа  қол жеткізуге  шығармашылықпен келуге  мәжбүр ететін қоғамдық мақсаттар  сирек  аталады. </w:t>
      </w:r>
    </w:p>
    <w:p w:rsidR="00DD2143" w:rsidRPr="00954793" w:rsidRDefault="00DD2143" w:rsidP="00C459B9">
      <w:pPr>
        <w:shd w:val="clear" w:color="auto" w:fill="FFFFFF"/>
        <w:spacing w:after="0" w:line="240" w:lineRule="auto"/>
        <w:ind w:left="14"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Сөзсіз  шоу  бағдарламалар  аудиторияның шығармашылық  әлеуетінің  дамуына,  оның дүниетанымының  кеңеюіне, жаңа ақпаратты  алуын</w:t>
      </w:r>
      <w:r w:rsidR="001E31D6" w:rsidRPr="00954793">
        <w:rPr>
          <w:rFonts w:ascii="Times New Roman" w:eastAsia="Times New Roman" w:hAnsi="Times New Roman" w:cs="Times New Roman"/>
          <w:noProof/>
          <w:color w:val="000000"/>
          <w:spacing w:val="-2"/>
          <w:sz w:val="30"/>
          <w:szCs w:val="30"/>
          <w:lang w:val="kk-KZ"/>
        </w:rPr>
        <w:t>а</w:t>
      </w:r>
      <w:r w:rsidRPr="00954793">
        <w:rPr>
          <w:rFonts w:ascii="Times New Roman" w:eastAsia="Times New Roman" w:hAnsi="Times New Roman" w:cs="Times New Roman"/>
          <w:noProof/>
          <w:color w:val="000000"/>
          <w:spacing w:val="-2"/>
          <w:sz w:val="30"/>
          <w:szCs w:val="30"/>
          <w:lang w:val="kk-KZ"/>
        </w:rPr>
        <w:t xml:space="preserve"> үнемі ықпал ете бермейді. </w:t>
      </w:r>
      <w:r w:rsidR="008C0F78" w:rsidRPr="00954793">
        <w:rPr>
          <w:rFonts w:ascii="Times New Roman" w:eastAsia="Times New Roman" w:hAnsi="Times New Roman" w:cs="Times New Roman"/>
          <w:noProof/>
          <w:color w:val="000000"/>
          <w:spacing w:val="-2"/>
          <w:sz w:val="30"/>
          <w:szCs w:val="30"/>
          <w:lang w:val="kk-KZ"/>
        </w:rPr>
        <w:t>Мәдениет мекемелерінің  қызметкерлері кейде құбылыстарды, оқиғаларды, фактілерді ашық, бейнелі, әсерлі ашуға мүмкіндік  беретін,  аудиторияның жақсы эмоционалдық күйін тудыратын амалдарды кә</w:t>
      </w:r>
      <w:r w:rsidR="003E7EEE" w:rsidRPr="00954793">
        <w:rPr>
          <w:rFonts w:ascii="Times New Roman" w:eastAsia="Times New Roman" w:hAnsi="Times New Roman" w:cs="Times New Roman"/>
          <w:noProof/>
          <w:color w:val="000000"/>
          <w:spacing w:val="-2"/>
          <w:sz w:val="30"/>
          <w:szCs w:val="30"/>
          <w:lang w:val="kk-KZ"/>
        </w:rPr>
        <w:t xml:space="preserve">сіби деңгейде  </w:t>
      </w:r>
      <w:r w:rsidR="003E7EEE" w:rsidRPr="00954793">
        <w:rPr>
          <w:rFonts w:ascii="Times New Roman" w:eastAsia="Times New Roman" w:hAnsi="Times New Roman" w:cs="Times New Roman"/>
          <w:noProof/>
          <w:color w:val="000000"/>
          <w:spacing w:val="-2"/>
          <w:sz w:val="30"/>
          <w:szCs w:val="30"/>
          <w:lang w:val="kk-KZ"/>
        </w:rPr>
        <w:lastRenderedPageBreak/>
        <w:t>қолданбайды.  Әсі</w:t>
      </w:r>
      <w:r w:rsidR="008C0F78" w:rsidRPr="00954793">
        <w:rPr>
          <w:rFonts w:ascii="Times New Roman" w:eastAsia="Times New Roman" w:hAnsi="Times New Roman" w:cs="Times New Roman"/>
          <w:noProof/>
          <w:color w:val="000000"/>
          <w:spacing w:val="-2"/>
          <w:sz w:val="30"/>
          <w:szCs w:val="30"/>
          <w:lang w:val="kk-KZ"/>
        </w:rPr>
        <w:t xml:space="preserve">ресе,  бұл кемшіліктер мәдениет  мекемелеріндегі  технологиялық  үрдістің әрекет </w:t>
      </w:r>
      <w:r w:rsidR="003E7EEE" w:rsidRPr="00954793">
        <w:rPr>
          <w:rFonts w:ascii="Times New Roman" w:eastAsia="Times New Roman" w:hAnsi="Times New Roman" w:cs="Times New Roman"/>
          <w:noProof/>
          <w:color w:val="000000"/>
          <w:spacing w:val="-2"/>
          <w:sz w:val="30"/>
          <w:szCs w:val="30"/>
          <w:lang w:val="kk-KZ"/>
        </w:rPr>
        <w:t xml:space="preserve">етуін  талдау  барысында айқын </w:t>
      </w:r>
      <w:r w:rsidR="008C0F78" w:rsidRPr="00954793">
        <w:rPr>
          <w:rFonts w:ascii="Times New Roman" w:eastAsia="Times New Roman" w:hAnsi="Times New Roman" w:cs="Times New Roman"/>
          <w:noProof/>
          <w:color w:val="000000"/>
          <w:spacing w:val="-2"/>
          <w:sz w:val="30"/>
          <w:szCs w:val="30"/>
          <w:lang w:val="kk-KZ"/>
        </w:rPr>
        <w:t xml:space="preserve">көрінеді. </w:t>
      </w:r>
    </w:p>
    <w:p w:rsidR="00DD2143" w:rsidRPr="00954793" w:rsidRDefault="00F0199B" w:rsidP="00C459B9">
      <w:pPr>
        <w:shd w:val="clear" w:color="auto" w:fill="FFFFFF"/>
        <w:spacing w:after="0" w:line="240" w:lineRule="auto"/>
        <w:ind w:left="14"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Бірақ аудиторияның  назарын аудару аз,  оған  қоса  берілген ақпараттың  түсінікті  болуына  қол  жеткізу  керек. Толық  түсінікті  болуы үшін ақпараттың  қолжетімділігі  мен негізділігі,  тереңдігі, толықтығы, айқындығы,  аудиторияның өзі естіп  және  сахнада көріп отырғанына жеке  қатыстылығын қалыптастыру сияқты  қасиеттері жиі  пайдаланылады.</w:t>
      </w:r>
    </w:p>
    <w:p w:rsidR="00F0199B" w:rsidRPr="00954793" w:rsidRDefault="00F0199B" w:rsidP="00C459B9">
      <w:pPr>
        <w:shd w:val="clear" w:color="auto" w:fill="FFFFFF"/>
        <w:spacing w:after="0" w:line="240" w:lineRule="auto"/>
        <w:ind w:left="2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Мақсатқа қол жеткізу жолдарын  түсіну мақсатқа апаратын жолды  бағдарламалай отырып, технологиялық  үрдістің  стратегиясы  мен тактикасын анықтайтын операцияның анықтаушы мазмұны мен  бірізділігін айқындауға  мүмкіндік  береді.</w:t>
      </w:r>
    </w:p>
    <w:p w:rsidR="00F0199B" w:rsidRPr="00954793" w:rsidRDefault="00F0199B" w:rsidP="00C459B9">
      <w:pPr>
        <w:shd w:val="clear" w:color="auto" w:fill="FFFFFF"/>
        <w:spacing w:after="0" w:line="240" w:lineRule="auto"/>
        <w:ind w:left="2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  қоюда өзінің  режиссерлік  түпкі  ойын  жүзеге асыру үшін өзіндік  режиссерлік  шешім, сахналық  атмосфера негізінде келесілер  аса  қажет:</w:t>
      </w:r>
    </w:p>
    <w:p w:rsidR="00F0199B" w:rsidRPr="00954793" w:rsidRDefault="00F0199B" w:rsidP="00C459B9">
      <w:pPr>
        <w:pStyle w:val="a3"/>
        <w:numPr>
          <w:ilvl w:val="0"/>
          <w:numId w:val="2"/>
        </w:numPr>
        <w:shd w:val="clear" w:color="auto" w:fill="FFFFFF"/>
        <w:spacing w:after="0" w:line="240" w:lineRule="auto"/>
        <w:ind w:left="0"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режиссерлік  тәжірибеде музыкалық безендіру, сценография,  жарықтық  және  кеңістіктік  шешім сияқты құралдарды  пайдалану;</w:t>
      </w:r>
    </w:p>
    <w:p w:rsidR="00F0199B" w:rsidRPr="00954793" w:rsidRDefault="00F0199B" w:rsidP="00C459B9">
      <w:pPr>
        <w:pStyle w:val="a3"/>
        <w:numPr>
          <w:ilvl w:val="0"/>
          <w:numId w:val="2"/>
        </w:numPr>
        <w:shd w:val="clear" w:color="auto" w:fill="FFFFFF"/>
        <w:spacing w:after="0" w:line="240" w:lineRule="auto"/>
        <w:ind w:left="0"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  қойылымында </w:t>
      </w:r>
      <w:r w:rsidR="00FB41A2" w:rsidRPr="00954793">
        <w:rPr>
          <w:rFonts w:ascii="Times New Roman" w:eastAsia="Times New Roman" w:hAnsi="Times New Roman" w:cs="Times New Roman"/>
          <w:noProof/>
          <w:color w:val="000000"/>
          <w:spacing w:val="-2"/>
          <w:sz w:val="30"/>
          <w:szCs w:val="30"/>
          <w:lang w:val="kk-KZ"/>
        </w:rPr>
        <w:t>әуесқой  ұжымдармен,  кәсіби  орындаушылармен  шығармашылықпен  жұмыс істе</w:t>
      </w:r>
      <w:r w:rsidR="00692CFE" w:rsidRPr="00954793">
        <w:rPr>
          <w:rFonts w:ascii="Times New Roman" w:eastAsia="Times New Roman" w:hAnsi="Times New Roman" w:cs="Times New Roman"/>
          <w:noProof/>
          <w:color w:val="000000"/>
          <w:spacing w:val="-2"/>
          <w:sz w:val="30"/>
          <w:szCs w:val="30"/>
          <w:lang w:val="kk-KZ"/>
        </w:rPr>
        <w:t>у</w:t>
      </w:r>
      <w:r w:rsidR="00FB41A2" w:rsidRPr="00954793">
        <w:rPr>
          <w:rFonts w:ascii="Times New Roman" w:eastAsia="Times New Roman" w:hAnsi="Times New Roman" w:cs="Times New Roman"/>
          <w:noProof/>
          <w:color w:val="000000"/>
          <w:spacing w:val="-2"/>
          <w:sz w:val="30"/>
          <w:szCs w:val="30"/>
          <w:lang w:val="kk-KZ"/>
        </w:rPr>
        <w:t>;</w:t>
      </w:r>
    </w:p>
    <w:p w:rsidR="00FB41A2" w:rsidRPr="00954793" w:rsidRDefault="00692CFE" w:rsidP="00C459B9">
      <w:pPr>
        <w:pStyle w:val="a3"/>
        <w:numPr>
          <w:ilvl w:val="0"/>
          <w:numId w:val="2"/>
        </w:numPr>
        <w:shd w:val="clear" w:color="auto" w:fill="FFFFFF"/>
        <w:spacing w:after="0" w:line="240" w:lineRule="auto"/>
        <w:ind w:left="0"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мәдени-тынығу  жұмысының аясында сахнамен,  аудиториямен кәсіби деңгейде  қарым-қатынас  жасау,  импровизация жасау;  сахна пластикасын (би, ритмика, сахна  қозғалысы), ауызша сөйлеу  мәдениетін (техника,   көркем сөз, шешендік  өнер) меңгеру.</w:t>
      </w:r>
    </w:p>
    <w:p w:rsidR="00F0199B" w:rsidRPr="00954793" w:rsidRDefault="00692CFE" w:rsidP="00C459B9">
      <w:pPr>
        <w:shd w:val="clear" w:color="auto" w:fill="FFFFFF"/>
        <w:spacing w:after="0" w:line="240" w:lineRule="auto"/>
        <w:ind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Осы  қызметті  жүзеге асыру  үшін қоюшы  продюсер келесілерді  меңгереді: мәдени-тынығу жұмысының </w:t>
      </w:r>
      <w:r w:rsidR="00155631" w:rsidRPr="00954793">
        <w:rPr>
          <w:rFonts w:ascii="Times New Roman" w:eastAsia="Times New Roman" w:hAnsi="Times New Roman" w:cs="Times New Roman"/>
          <w:noProof/>
          <w:color w:val="000000"/>
          <w:spacing w:val="-2"/>
          <w:sz w:val="30"/>
          <w:szCs w:val="30"/>
          <w:lang w:val="kk-KZ"/>
        </w:rPr>
        <w:t xml:space="preserve">теориясы, әдістемесі мен  тәжірибесі  бойынша  білімдерді; </w:t>
      </w:r>
      <w:r w:rsidR="001E6AD1" w:rsidRPr="00954793">
        <w:rPr>
          <w:rFonts w:ascii="Times New Roman" w:eastAsia="Times New Roman" w:hAnsi="Times New Roman" w:cs="Times New Roman"/>
          <w:noProof/>
          <w:color w:val="000000"/>
          <w:spacing w:val="-2"/>
          <w:sz w:val="30"/>
          <w:szCs w:val="30"/>
          <w:lang w:val="kk-KZ"/>
        </w:rPr>
        <w:t>адамдармен, соның   ішінде  ұжыммен және  нақты адамдармен  жұмыс істеу шеберлігін және  пе</w:t>
      </w:r>
      <w:r w:rsidR="00473905" w:rsidRPr="00954793">
        <w:rPr>
          <w:rFonts w:ascii="Times New Roman" w:eastAsia="Times New Roman" w:hAnsi="Times New Roman" w:cs="Times New Roman"/>
          <w:noProof/>
          <w:color w:val="000000"/>
          <w:spacing w:val="-2"/>
          <w:sz w:val="30"/>
          <w:szCs w:val="30"/>
          <w:lang w:val="kk-KZ"/>
        </w:rPr>
        <w:t>д</w:t>
      </w:r>
      <w:r w:rsidR="001E6AD1" w:rsidRPr="00954793">
        <w:rPr>
          <w:rFonts w:ascii="Times New Roman" w:eastAsia="Times New Roman" w:hAnsi="Times New Roman" w:cs="Times New Roman"/>
          <w:noProof/>
          <w:color w:val="000000"/>
          <w:spacing w:val="-2"/>
          <w:sz w:val="30"/>
          <w:szCs w:val="30"/>
          <w:lang w:val="kk-KZ"/>
        </w:rPr>
        <w:t>агогикалық  білімдерді;  өнердің  әр алуан түрлері,  олардың  мәнерлілік  құралдары  жайлы  білімді; мәдени-тынығу  шараларының  драматургиясы  бойынша білімдерді; тұрғындардың түрлі  топтары арасында  жұмыс істеу формалары  мен әдістері  жайлы білімдерді;  социологиялық  зерттеулер әдістемесі, жалпы,  әлеуметтік  және жас ерекшелік  психологиясы  бойынша  білімдерді;  маркетингтің  продюсерлік қызметінің  тәсілдерін.</w:t>
      </w:r>
    </w:p>
    <w:p w:rsidR="00F0199B" w:rsidRPr="00954793" w:rsidRDefault="001E6AD1" w:rsidP="00C459B9">
      <w:pPr>
        <w:shd w:val="clear" w:color="auto" w:fill="FFFFFF"/>
        <w:spacing w:after="0" w:line="240" w:lineRule="auto"/>
        <w:ind w:right="5"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  қоюшы продюсерін</w:t>
      </w:r>
      <w:r w:rsidR="00473905" w:rsidRPr="00954793">
        <w:rPr>
          <w:rFonts w:ascii="Times New Roman" w:eastAsia="Times New Roman" w:hAnsi="Times New Roman" w:cs="Times New Roman"/>
          <w:noProof/>
          <w:color w:val="000000"/>
          <w:spacing w:val="-2"/>
          <w:sz w:val="30"/>
          <w:szCs w:val="30"/>
          <w:lang w:val="kk-KZ"/>
        </w:rPr>
        <w:t>ің бойында</w:t>
      </w:r>
      <w:r w:rsidRPr="00954793">
        <w:rPr>
          <w:rFonts w:ascii="Times New Roman" w:eastAsia="Times New Roman" w:hAnsi="Times New Roman" w:cs="Times New Roman"/>
          <w:noProof/>
          <w:color w:val="000000"/>
          <w:spacing w:val="-2"/>
          <w:sz w:val="30"/>
          <w:szCs w:val="30"/>
          <w:lang w:val="kk-KZ"/>
        </w:rPr>
        <w:t xml:space="preserve">  жеке тұлғаның  психологиялық қасиеттерін;  зейінін,  қабылдауын,  есін,  қиялын,  жұмысқа  қабілеттілігі  мен  оқуға  қабілетін; сырт  келбетін;  дауысын, дикциясын, ым-ишарасын, пластикасын, музыкалығын, ырғақты сезінулерін дамыту  қажет. </w:t>
      </w:r>
      <w:r w:rsidR="002A788A" w:rsidRPr="00954793">
        <w:rPr>
          <w:rFonts w:ascii="Times New Roman" w:eastAsia="Times New Roman" w:hAnsi="Times New Roman" w:cs="Times New Roman"/>
          <w:noProof/>
          <w:color w:val="000000"/>
          <w:spacing w:val="-2"/>
          <w:sz w:val="30"/>
          <w:szCs w:val="30"/>
          <w:lang w:val="kk-KZ"/>
        </w:rPr>
        <w:t xml:space="preserve"> Шоу  бағдарламаларды  </w:t>
      </w:r>
      <w:r w:rsidR="00473905" w:rsidRPr="00954793">
        <w:rPr>
          <w:rFonts w:ascii="Times New Roman" w:eastAsia="Times New Roman" w:hAnsi="Times New Roman" w:cs="Times New Roman"/>
          <w:noProof/>
          <w:color w:val="000000"/>
          <w:spacing w:val="-2"/>
          <w:sz w:val="30"/>
          <w:szCs w:val="30"/>
          <w:lang w:val="kk-KZ"/>
        </w:rPr>
        <w:t>қ</w:t>
      </w:r>
      <w:r w:rsidR="002A788A" w:rsidRPr="00954793">
        <w:rPr>
          <w:rFonts w:ascii="Times New Roman" w:eastAsia="Times New Roman" w:hAnsi="Times New Roman" w:cs="Times New Roman"/>
          <w:noProof/>
          <w:color w:val="000000"/>
          <w:spacing w:val="-2"/>
          <w:sz w:val="30"/>
          <w:szCs w:val="30"/>
          <w:lang w:val="kk-KZ"/>
        </w:rPr>
        <w:t xml:space="preserve">оюшы  режиссерге  бастысы  шығармашылық түпкі  ойды  қаржыландыру  көзін табуы, шоу  нарығы  заңдарын білуі  және  оларды тәжірибеде  қолдана алуы  тиіс. </w:t>
      </w:r>
    </w:p>
    <w:p w:rsidR="001E6AD1" w:rsidRPr="00954793" w:rsidRDefault="002A788A" w:rsidP="00C459B9">
      <w:pPr>
        <w:shd w:val="clear" w:color="auto" w:fill="FFFFFF"/>
        <w:spacing w:after="0" w:line="240" w:lineRule="auto"/>
        <w:ind w:right="5"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Шоу бағдарламаларды  қоюшы  режиссер:</w:t>
      </w:r>
    </w:p>
    <w:p w:rsidR="002A788A" w:rsidRPr="00954793" w:rsidRDefault="002A788A" w:rsidP="00C459B9">
      <w:pPr>
        <w:pStyle w:val="a3"/>
        <w:numPr>
          <w:ilvl w:val="0"/>
          <w:numId w:val="2"/>
        </w:numPr>
        <w:shd w:val="clear" w:color="auto" w:fill="FFFFFF"/>
        <w:spacing w:after="0" w:line="240" w:lineRule="auto"/>
        <w:ind w:left="0" w:right="5"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әуесқойлар мен  кәсіби мамандардан тұратын уақытша  және  тұрақты  шығармашылық  ұжымдарын құра  жә</w:t>
      </w:r>
      <w:r w:rsidR="00FA4ED0" w:rsidRPr="00954793">
        <w:rPr>
          <w:rFonts w:ascii="Times New Roman" w:eastAsia="Times New Roman" w:hAnsi="Times New Roman" w:cs="Times New Roman"/>
          <w:noProof/>
          <w:color w:val="000000"/>
          <w:spacing w:val="-2"/>
          <w:sz w:val="30"/>
          <w:szCs w:val="30"/>
          <w:lang w:val="kk-KZ"/>
        </w:rPr>
        <w:t>не  оларды басқара  білуі</w:t>
      </w:r>
      <w:r w:rsidRPr="00954793">
        <w:rPr>
          <w:rFonts w:ascii="Times New Roman" w:eastAsia="Times New Roman" w:hAnsi="Times New Roman" w:cs="Times New Roman"/>
          <w:noProof/>
          <w:color w:val="000000"/>
          <w:spacing w:val="-2"/>
          <w:sz w:val="30"/>
          <w:szCs w:val="30"/>
          <w:lang w:val="kk-KZ"/>
        </w:rPr>
        <w:t>;</w:t>
      </w:r>
    </w:p>
    <w:p w:rsidR="002A788A" w:rsidRPr="00954793" w:rsidRDefault="00473905" w:rsidP="00C459B9">
      <w:pPr>
        <w:pStyle w:val="a3"/>
        <w:numPr>
          <w:ilvl w:val="0"/>
          <w:numId w:val="2"/>
        </w:numPr>
        <w:shd w:val="clear" w:color="auto" w:fill="FFFFFF"/>
        <w:spacing w:after="0" w:line="240" w:lineRule="auto"/>
        <w:ind w:left="0" w:right="5"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 бос уақыт  жағдайында  тұрғын</w:t>
      </w:r>
      <w:r w:rsidR="00FA4ED0" w:rsidRPr="00954793">
        <w:rPr>
          <w:rFonts w:ascii="Times New Roman" w:eastAsia="Times New Roman" w:hAnsi="Times New Roman" w:cs="Times New Roman"/>
          <w:noProof/>
          <w:color w:val="000000"/>
          <w:spacing w:val="-2"/>
          <w:sz w:val="30"/>
          <w:szCs w:val="30"/>
          <w:lang w:val="kk-KZ"/>
        </w:rPr>
        <w:t>дарды  мәдени-тынығу  рекреациялық  жұмысына тарту  үшін  жағдай  жасауы;</w:t>
      </w:r>
    </w:p>
    <w:p w:rsidR="00FA4ED0" w:rsidRPr="00954793" w:rsidRDefault="00FA4ED0" w:rsidP="00C459B9">
      <w:pPr>
        <w:pStyle w:val="a3"/>
        <w:numPr>
          <w:ilvl w:val="0"/>
          <w:numId w:val="2"/>
        </w:numPr>
        <w:shd w:val="clear" w:color="auto" w:fill="FFFFFF"/>
        <w:spacing w:after="0" w:line="240" w:lineRule="auto"/>
        <w:ind w:left="0" w:right="5"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мәдениет мекемесі  жағдайында   адамдардың мәдени-тынығу  жұмысына  болжам жасауы  керек. </w:t>
      </w:r>
    </w:p>
    <w:p w:rsidR="001E6AD1" w:rsidRPr="00954793" w:rsidRDefault="001E6AD1" w:rsidP="00C459B9">
      <w:pPr>
        <w:shd w:val="clear" w:color="auto" w:fill="FFFFFF"/>
        <w:spacing w:after="0" w:line="240" w:lineRule="auto"/>
        <w:ind w:right="34" w:firstLine="709"/>
        <w:jc w:val="both"/>
        <w:rPr>
          <w:rFonts w:ascii="Times New Roman" w:eastAsia="Times New Roman" w:hAnsi="Times New Roman" w:cs="Times New Roman"/>
          <w:noProof/>
          <w:color w:val="000000"/>
          <w:spacing w:val="-3"/>
          <w:sz w:val="30"/>
          <w:szCs w:val="30"/>
          <w:lang w:val="kk-KZ"/>
        </w:rPr>
      </w:pPr>
    </w:p>
    <w:p w:rsidR="00313640" w:rsidRPr="00954793" w:rsidRDefault="00313640" w:rsidP="00313640">
      <w:pPr>
        <w:shd w:val="clear" w:color="auto" w:fill="FFFFFF"/>
        <w:spacing w:after="0" w:line="240" w:lineRule="auto"/>
        <w:ind w:firstLine="709"/>
        <w:rPr>
          <w:rFonts w:ascii="Times New Roman" w:eastAsia="Times New Roman" w:hAnsi="Times New Roman" w:cs="Times New Roman"/>
          <w:b/>
          <w:noProof/>
          <w:color w:val="000000"/>
          <w:spacing w:val="-6"/>
          <w:sz w:val="30"/>
          <w:szCs w:val="30"/>
          <w:lang w:val="kk-KZ"/>
        </w:rPr>
      </w:pPr>
      <w:r w:rsidRPr="00954793">
        <w:rPr>
          <w:rFonts w:ascii="Times New Roman" w:eastAsia="Times New Roman" w:hAnsi="Times New Roman" w:cs="Times New Roman"/>
          <w:b/>
          <w:noProof/>
          <w:color w:val="000000"/>
          <w:spacing w:val="-6"/>
          <w:sz w:val="30"/>
          <w:szCs w:val="30"/>
          <w:lang w:val="kk-KZ"/>
        </w:rPr>
        <w:t xml:space="preserve">1.5  Шоу  бағдарламалардың  әлеуметтік қызметтері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noProof/>
          <w:color w:val="000000"/>
          <w:spacing w:val="-6"/>
          <w:sz w:val="30"/>
          <w:szCs w:val="30"/>
          <w:lang w:val="kk-KZ"/>
        </w:rPr>
      </w:pP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 xml:space="preserve">Қазіргі күні  шоу  бағдарламалардың  әрекет  етуінің  теориялық  және  әдіснамалық  негіздері  әлі  де  зерттелмеген  күйде  қалып  отыр.   Әлі  күнге  дейін  шоу  бағдарламалардың   әлеуметтік  қызметтеріне  қатысты  талас  әлі  де  толастаған  жоқ.  Шоу  бағдарламалардағы  авторлық  және  орындаушылық бастаулардың арасалмағы  да  күрделі  мәселе болып  отыр.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Шоу  бағдарламалардың   көзбен көріп қабылдау  ерекшеліктері «екі бейненің: бізге шығарманы орындаушы  автор болып   көрінетін артистің теңдестірілуіне  әкеледі. Тіпті эстетикалық  мәселелерде ең  бір сыналған адамның   өзін  тығырыққа  тіреуге  қабілетті».</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 xml:space="preserve">Мәдени-тынығу  жұмысының эстетикалық,  психологиялық  және  педагогикалық  мәселелерімен қатар,  бүгінгі күні  шоу  бағдарламалардың  қоғамдық  әрекет ету мәселесі  де  өзекті болып отыр.Қазақстандағы  демократиялық дамудағы  онжылдықтар  шоу  бағдарламалардың, олардың  музыкалық жанрларының  өмір сүруіне күрт өзгерістер  енгізді.  Лазерлік  көшіру құралдары сияқты  техникалық  құралдардың пайда  болуы  мен кең  таралуы шоу  бағдарламалар  туындыларын теледидар арқылы  тарату   ісінде  жылдамдатушы  қызметін атқарды.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 xml:space="preserve">Бағдарламаларды  таратудағы  заманауи теледидар  құралдары  шоу  өнерінің  әрекет ету сипатына  ғана емес,  сондай-ақ,  тұтастай   көркемдік  мәдениеттің  өмір сүруіне  шынайы төңкерістер әкелді.  Қазіргі  жағдайда  өнер туындылары (оларды  социологиялық еңбектерде «көркемдік  өнім»  деп  те  атайды)  негізінен  техникалық  репродукция  түрінде әрекет етеді. </w:t>
      </w:r>
    </w:p>
    <w:p w:rsidR="00313640" w:rsidRPr="00954793" w:rsidRDefault="00313640" w:rsidP="00313640">
      <w:pPr>
        <w:shd w:val="clear" w:color="auto" w:fill="FFFFFF"/>
        <w:spacing w:after="0" w:line="240" w:lineRule="auto"/>
        <w:ind w:right="5"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 xml:space="preserve">Біз шоу  бағдарламалардың қазіргі қоғам  жағдайындағы әлеуметтік  рөлін  қарастырамыз.  Ең  алдымен  назар аудару  қажет  болатын  нәрсе -  бұл  біздің  қоғамымыздың  көңіл көтеру  формаларына  деген  әлеуметтік-экономикалық  қажеттілігі. «Көңіл  көтерушіліктің» мәнді сипаттамасы  жайлы біле отырып,  шоу бағдарламаларды  құрушылар «екінші сұрыптағы өнердің» қатысуына көндікті, немесе мүмкіндігінше шоу  бағдарламаларды  мазмұндырақ  етуге  тырысуда.  Қазіргі күнгі еңбектің  ширығуы  жұмыс   күндеріндегі кешкі  уақыттардағы  демалыс сағаттарында  қандай да  бір босаңсуды  талап етеді. </w:t>
      </w:r>
    </w:p>
    <w:p w:rsidR="00313640" w:rsidRPr="00954793" w:rsidRDefault="00313640" w:rsidP="00313640">
      <w:pPr>
        <w:shd w:val="clear" w:color="auto" w:fill="FFFFFF"/>
        <w:spacing w:after="0" w:line="240" w:lineRule="auto"/>
        <w:ind w:right="5"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lastRenderedPageBreak/>
        <w:t>Музыкалық шоу  бағдарламалардың  аудиторияға  (әсіресе жастарға) әсеріне  қатысты да әділетсіз  айтылатын пікірлер  де  аз емес.   Олар  сыртқы жағдайларды  талдауға  негізделген: музыкалық  формалардың  ерекшеліктері,  біздің  еліміз  бен шетелдердегі жастар  музыкасының кейбір көпшілік  жанрларының  ұқсастығы, ырғақтық  шешімдердің  бірлігі  және  басқалар.  Көп  жағдайда  қандай  да  бір шығармаға қарсы  бағытталған  сыни пафос көңіл көтеретін  өнердің  аудиторияға, әсіресе  жастарға теріс ықпалы  жайлы бос  сөзге  негізделген  қорытындымен аяқталады.</w:t>
      </w:r>
    </w:p>
    <w:p w:rsidR="00313640" w:rsidRPr="00954793" w:rsidRDefault="00313640" w:rsidP="00313640">
      <w:pPr>
        <w:shd w:val="clear" w:color="auto" w:fill="FFFFFF"/>
        <w:spacing w:after="0" w:line="240" w:lineRule="auto"/>
        <w:ind w:right="5" w:firstLine="709"/>
        <w:jc w:val="both"/>
        <w:rPr>
          <w:rFonts w:ascii="Times New Roman" w:eastAsia="Times New Roman" w:hAnsi="Times New Roman" w:cs="Times New Roman"/>
          <w:bCs/>
          <w:noProof/>
          <w:color w:val="000000"/>
          <w:spacing w:val="-5"/>
          <w:sz w:val="30"/>
          <w:szCs w:val="30"/>
          <w:lang w:val="kk-KZ"/>
        </w:rPr>
      </w:pPr>
      <w:r w:rsidRPr="00954793">
        <w:rPr>
          <w:rFonts w:ascii="Times New Roman" w:eastAsia="Times New Roman" w:hAnsi="Times New Roman" w:cs="Times New Roman"/>
          <w:bCs/>
          <w:noProof/>
          <w:color w:val="000000"/>
          <w:spacing w:val="-5"/>
          <w:sz w:val="30"/>
          <w:szCs w:val="30"/>
          <w:lang w:val="kk-KZ"/>
        </w:rPr>
        <w:t xml:space="preserve">Дегенмен бір рок-музыканың  өзі түрлі қызметтер атқаруы   мүмкін:  эротикалық  ұмтылыстардың  мистикалық  іске асуы, би мен  еш  ойсыз  уақыт  өткізуге  қызмет етеді, жастардың адам  тағдырына  қатысты  рухани қаныққан идеяларын бейнелеу. Музыкалық  шоу  бағдарламаларды   қолданудың аталған  үш  түрінің  әрқайсысы  өнердің  осы  түрінің мүмкіндіктерін, соның  ішінде  әлеуметтік  реттеу саласындағы  мүмкіндіктерін  тікелей  бейнелейді.  Музыкалық шоу  бағдарламалар  жекелеген аудиторияның – топтың  әлеуметтік-психологиялық  мақсаттарын іске асырады.  Бұл  үрдісте  диалектикалық қарама-қарсы тенденцияларды  байқау  қиын  емес:  музыка,  бір  жағынан,  адамдар  меңгерген эмоциялардың кенеттен көрінуіне  ықпал етеді.  Екінші жағынан – ол  осы  эмоцияларды  қалыптастырады,  оларды  нақты  бір  арнаға  бағыттайды,  басқаша айтқанда, адамдарды  -  орындаушыларды  да,   тыңдармандарды  да тәрбиелейді. </w:t>
      </w:r>
    </w:p>
    <w:p w:rsidR="00313640" w:rsidRPr="00954793" w:rsidRDefault="00313640" w:rsidP="00313640">
      <w:pPr>
        <w:spacing w:after="0" w:line="240" w:lineRule="auto"/>
        <w:ind w:firstLine="709"/>
        <w:jc w:val="both"/>
        <w:rPr>
          <w:rFonts w:ascii="Times New Roman" w:eastAsia="Times New Roman" w:hAnsi="Times New Roman" w:cs="Times New Roman"/>
          <w:noProof/>
          <w:sz w:val="30"/>
          <w:szCs w:val="30"/>
          <w:lang w:val="kk-KZ"/>
        </w:rPr>
      </w:pPr>
      <w:r w:rsidRPr="00954793">
        <w:rPr>
          <w:rFonts w:ascii="Times New Roman" w:eastAsia="Times New Roman" w:hAnsi="Times New Roman" w:cs="Times New Roman"/>
          <w:noProof/>
          <w:sz w:val="30"/>
          <w:szCs w:val="30"/>
          <w:lang w:val="kk-KZ"/>
        </w:rPr>
        <w:t xml:space="preserve">Шоу  бағдарламалар  </w:t>
      </w:r>
      <w:r w:rsidRPr="00954793">
        <w:rPr>
          <w:rFonts w:ascii="Times New Roman" w:eastAsia="Times New Roman" w:hAnsi="Times New Roman" w:cs="Times New Roman"/>
          <w:b/>
          <w:i/>
          <w:noProof/>
          <w:sz w:val="30"/>
          <w:szCs w:val="30"/>
          <w:lang w:val="kk-KZ"/>
        </w:rPr>
        <w:t>әлеуметтік  реттеу  құралы  қызметін  атқарады</w:t>
      </w:r>
      <w:r w:rsidRPr="00954793">
        <w:rPr>
          <w:rFonts w:ascii="Times New Roman" w:eastAsia="Times New Roman" w:hAnsi="Times New Roman" w:cs="Times New Roman"/>
          <w:noProof/>
          <w:sz w:val="30"/>
          <w:szCs w:val="30"/>
          <w:lang w:val="kk-KZ"/>
        </w:rPr>
        <w:t xml:space="preserve">,   адамдарға  ықпал етеді,  оларды  тәрбиелейді. Бастасы -  бұл мазмұн,  мұнда  негізгі ерекшелік  оның  қоғамдық  әрекет етуінің  құралдары  мен  көлемінен  тұрады.  Біздің  мәселеміз  үшін  бұл  шоу  бағдарламалардың  маңызды  сапасы  оның  қарапайымдылығы, оның  көркемдік  тілінің  қолжетімділігі  болып табылады.  </w:t>
      </w:r>
    </w:p>
    <w:p w:rsidR="00313640" w:rsidRPr="00954793" w:rsidRDefault="00313640" w:rsidP="00313640">
      <w:pPr>
        <w:shd w:val="clear" w:color="auto" w:fill="FFFFFF"/>
        <w:spacing w:after="0" w:line="240" w:lineRule="auto"/>
        <w:ind w:right="2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Қарапайымдылық  пен  қолжетімділік,  көркемдік  айқындық шоу  бағдарламаға  қатысушыларға аудиториямен жылдам,  мықты  және  тығыз байланыс  орнату үшін аса  қажет. Шоу  бағдарламаның  тұрақты ұйымдастырушысы мынаны  біледі: егер  шоуға  қатысушы  бірінші секундта-ақ  көрермендер алдында  олармен  мықты  және  табиғи  байланыс  орната алмаса,  оның  сахнаға шығуының  жетістікке  жете алмайтынын  бірден  айтуға болады. </w:t>
      </w:r>
    </w:p>
    <w:p w:rsidR="00313640" w:rsidRPr="00954793" w:rsidRDefault="00313640" w:rsidP="00313640">
      <w:pPr>
        <w:shd w:val="clear" w:color="auto" w:fill="FFFFFF"/>
        <w:spacing w:after="0" w:line="240" w:lineRule="auto"/>
        <w:ind w:left="2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Аудиториямен  ашық  және шынайы  байланыстың  бұзылуына  әкеп соққан  қарапайымдықты  жоғалту  өнердің  тұтастай  жанрына  қымбатқа  түскенін мысалға келтіруге болады. Бұл  жерде  біз  джаз  музыкасы  жайлы айтып  отырмыз. Өйткені, соғыс  алдындағы  онжылдықтарда   Ресейде ( Ресейде  ғана  емес,  бұған  ұқсас  үрдістерді  </w:t>
      </w:r>
      <w:r w:rsidRPr="00954793">
        <w:rPr>
          <w:rFonts w:ascii="Times New Roman" w:eastAsia="Times New Roman" w:hAnsi="Times New Roman" w:cs="Times New Roman"/>
          <w:noProof/>
          <w:color w:val="000000"/>
          <w:spacing w:val="-2"/>
          <w:sz w:val="30"/>
          <w:szCs w:val="30"/>
          <w:lang w:val="kk-KZ"/>
        </w:rPr>
        <w:lastRenderedPageBreak/>
        <w:t xml:space="preserve">шетелдерден  де,  оның  отаны АҚШ-тан  да  байқауға  болатын) джаз жеңіл  музыкамен,  көпшілік  әндермен тығыз  байланысты  болды. Джаздық  аспаптық музыка да  қатардағы  тыңдармандардың   естуіне  қолжетімді  мелодиялар  мен  ырғақтарға  құрылды. </w:t>
      </w:r>
    </w:p>
    <w:p w:rsidR="00313640" w:rsidRPr="00954793" w:rsidRDefault="00313640" w:rsidP="00313640">
      <w:pPr>
        <w:shd w:val="clear" w:color="auto" w:fill="FFFFFF"/>
        <w:spacing w:after="0" w:line="240" w:lineRule="auto"/>
        <w:ind w:left="10" w:right="1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Біртіндеп  джаз  музыкасы өз  үйлесіміне заманауи  симфонизмнің жетістіктерінің әуездік-ырғақтық  құрылымдарын  өзіне ала  отырып күрделенді.  Соғыстан  кейінгі  жылдардағы бибоп стилінен  бастап  заманауи фьюжнге  дейін  джаз  іс  жүзінде  «салмақты» музыка арнасында  дамуда, яғни  әрбір  тыңдаушының  сүйіспеншілігі  мен  түсінуін  пайдалана  отырып, ол дайындығы  бар  тыңдармандарға  бағдарланды.  Джаздың әнмен  және «жеңіл»  музыкамен  тығыз  байланысы әлсіреді,  тіпті   мүлде  бұзылды  деуге  де  болады. </w:t>
      </w:r>
    </w:p>
    <w:p w:rsidR="00313640" w:rsidRPr="00954793" w:rsidRDefault="00313640" w:rsidP="00313640">
      <w:pPr>
        <w:shd w:val="clear" w:color="auto" w:fill="FFFFFF"/>
        <w:spacing w:after="0" w:line="240" w:lineRule="auto"/>
        <w:ind w:left="10"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3"/>
          <w:sz w:val="30"/>
          <w:szCs w:val="30"/>
          <w:lang w:val="kk-KZ"/>
        </w:rPr>
        <w:t xml:space="preserve">Қолжетімділік пен  қарапайымдылық  шоу  бағдарламалардың болмысының өзіндік  ерекшелігімен,  оның  бұқаралығымен  тығыз  байланысты.  Бүгінде  көрермендердің  көпшілік  бөлігінің  шоу  өнерінің  ең  үздік  шеберлерімен  тек  «сырттай»  кездесулер арқылы ғана  таныс екенімен есептеспеуге  болмайды.  Тіпті  социологиялық  зерттеулер  жүргізбей-ақ,  Алла Пугачева  мен Валерий Леонтьевтің  репертуарын  білетін  және   сүйіп тыңдайтын  көпшіліктің </w:t>
      </w:r>
      <w:r w:rsidRPr="00954793">
        <w:rPr>
          <w:rFonts w:ascii="Times New Roman" w:eastAsia="Times New Roman" w:hAnsi="Times New Roman" w:cs="Times New Roman"/>
          <w:noProof/>
          <w:color w:val="000000"/>
          <w:spacing w:val="-2"/>
          <w:sz w:val="30"/>
          <w:szCs w:val="30"/>
          <w:lang w:val="kk-KZ"/>
        </w:rPr>
        <w:t xml:space="preserve">99%-ы  дерлік   олардың концерттік  залдардағы  концерттерінде  болмағаны  жайлы  сеніммен айтуға  болады.  </w:t>
      </w:r>
    </w:p>
    <w:p w:rsidR="00313640" w:rsidRPr="00954793" w:rsidRDefault="00313640" w:rsidP="00313640">
      <w:pPr>
        <w:shd w:val="clear" w:color="auto" w:fill="FFFFFF"/>
        <w:spacing w:after="0" w:line="240" w:lineRule="auto"/>
        <w:ind w:left="10"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Көпшілік музыканың  дамуында өнердің осы  түрінің  дамуының  объективті  заңдарынан  бөлек,  сән  де  ерекше   рөл  атқаратыны  белгілі.  Бұл қандай  да  бір  жанрдың,  ырғақтың,  орындаушының,  тіпті номерді  көрсетудің сыртқы  тәсілдерінің,  шоу  бағдарлама артисінің   келбетінің  сәнге айналуы. Сәннің  даму  заңдылықтарын  анықтау соншалықты  оңай емес.</w:t>
      </w:r>
    </w:p>
    <w:p w:rsidR="00313640" w:rsidRPr="00954793" w:rsidRDefault="00313640" w:rsidP="00313640">
      <w:pPr>
        <w:shd w:val="clear" w:color="auto" w:fill="FFFFFF"/>
        <w:spacing w:after="0" w:line="240" w:lineRule="auto"/>
        <w:ind w:left="2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Заманауи  шоу  өнерінде  әлеуметтік  реттеудің  тиімділігі  белгілі  бір  дәрежеде  шығармашылық палитраның  кеңдігіне,  көпшілік  тыңдармандар  үшін тираждалатын  шығармалардың  көптүрлілігіне  байланысты. </w:t>
      </w:r>
    </w:p>
    <w:p w:rsidR="00313640" w:rsidRPr="00954793" w:rsidRDefault="00313640" w:rsidP="00313640">
      <w:pPr>
        <w:shd w:val="clear" w:color="auto" w:fill="FFFFFF"/>
        <w:spacing w:after="0" w:line="240" w:lineRule="auto"/>
        <w:ind w:left="2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Сауықтық  музыкалық  шоу  бағдарламалар  -  ән  радио  немесе  теледидар  бойынша  берілген  кезде -  күрделі және әр алуан  шығармашылық контексте болады. Ән  өзге   көркемдік  құбылыстармен ғана  емес, сондай-ақ ақпараттық, ағартушылық, оқу-әдістемелік сипаттағы  бағдарламалармен  де қатар  тұрады. </w:t>
      </w:r>
    </w:p>
    <w:p w:rsidR="00313640" w:rsidRPr="00954793" w:rsidRDefault="00313640" w:rsidP="00313640">
      <w:pPr>
        <w:shd w:val="clear" w:color="auto" w:fill="FFFFFF"/>
        <w:spacing w:after="0" w:line="240" w:lineRule="auto"/>
        <w:ind w:left="2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Заманауи  шоу  бағдарламалар  өзіне уақыт сынынан  өткен барлық  сауықтық  тәсілдерді бойына  қабылдайды.  Уақыт көрермендерге  психологиялық әсер етудің  қағидаларын  өзгерткен  жоқ, бұл  қағидалардың  ең бастысы  ойын-сауықтық  болып  табылады,  дегенмен көпшілік сауықтар  көздеген мақсаттар  мен  міндеттер мүлде  өзгерді. </w:t>
      </w:r>
      <w:r w:rsidRPr="00954793">
        <w:rPr>
          <w:rFonts w:ascii="Times New Roman" w:eastAsia="Times New Roman" w:hAnsi="Times New Roman" w:cs="Times New Roman"/>
          <w:noProof/>
          <w:color w:val="000000"/>
          <w:spacing w:val="-2"/>
          <w:sz w:val="30"/>
          <w:szCs w:val="30"/>
          <w:lang w:val="kk-KZ"/>
        </w:rPr>
        <w:lastRenderedPageBreak/>
        <w:t xml:space="preserve">Посткеңестік қоғамның деидеологизациясымен бірге шоу  бағдарламалар сияқты  мәдени  құбылыстардың функционалдық акценттері  рекреация,   көңіл  көтеру жағына  қарай жылжыды.  </w:t>
      </w:r>
    </w:p>
    <w:p w:rsidR="00313640" w:rsidRPr="00954793" w:rsidRDefault="00313640" w:rsidP="00313640">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Көпшілік  шоу  бағдарламалардың  көркемдік-эстетикалық  қағидалары  оның  көрермендермен  өзара әрекеттестігінің сипатымен,  ойын-сауықтың  көлеміне  тәуелді эстетикалық дистанциясымен анықталды. Көпшілік  қойылымдар   көрермендерге   нақты  мінез-құлықтық мәртебені  белгіледі, қоюшы  продюсер  іріктеп алған   мәнерлілік  құралдарды, әдетте, сауықтық  тәртіпті, мизансценаны уақыт  бойынша бөлуді болжады. Митингтен,демонстрациядан,  манифестациядан  бұқаралық  қойылымның белсенді әсер ететін  құралдары (ым, топтық  пантомималық «жанды суреттер»)  басымдықтағы  болмыс  қуатын алады. Бірақ митинг,  демонстрацияның қатаң композициялық  логикасы жоқ.  Ұйымдасқан   ойын-сауық  болса өзіне кездейсоқ элементті  «қосып алады»  және  оны  қажетті етеді.   Театрландырылған  қойылым сияқты,ойын-сауық та көрерменде  образ  қалыптастыруы  тиіс,  бірақ  бұл нәтижеге түсінікті, ашық   аллегоря,  қолжетімді  эмблема,  плакаттар  және  т.б. арқылы  қол жеткізіледі.  Ықпалды   күшейту  үшін  көптеген сауықтық эффектілер  қатары  енгізіледі:  ырғақтық контрастар, эстрадалық  және  цирктік  трюктер,  музыкалық  және  жарық  эффектілері,  түрлі  декоративтік  элементтер. </w:t>
      </w:r>
    </w:p>
    <w:p w:rsidR="00313640" w:rsidRPr="00954793" w:rsidRDefault="00313640" w:rsidP="00313640">
      <w:pPr>
        <w:shd w:val="clear" w:color="auto" w:fill="FFFFFF"/>
        <w:tabs>
          <w:tab w:val="left" w:pos="4350"/>
        </w:tabs>
        <w:spacing w:after="0" w:line="240" w:lineRule="auto"/>
        <w:ind w:left="5" w:right="1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Кез-келген  ойын-сауық эмоционалдық-эстетикалық,  идеялық-эмоционалдық  қарым-қатынас  формасы дейтін болсақ, онда  көрерменнің араласуы, бірге күйзелуі және  бірлескен  шығармашылығы   ойын-сауықтықтың  маңызды сипаттамасы  болып  табылады,  өйткені  осы  мәселені  қарастырған кезде   екі жағдайды есепке алу керек:  біріншіден,  қабылдаудың  көрерменнің  визуалды  қабілетіне тәуелділігі,  араласу  эффектісінің  көрермендер  зейінің қозғалысына  тәуелділігі,  бұлар  өнердің  осы  түрінің  шарттылығы  жүйесімен  реттеледі;  екіншіден,  жариялылық, көпшілік факторы  шоудың маңызды  белгілері  ретінде.  Демек, шоудағы  ойын-сауықтықтың  өзіндік  ерекшелігін  зерттеу көрерменге  эмоционалдық  әсер ету  ерекшелігін  қарастыруды  болжайды. </w:t>
      </w:r>
      <w:r w:rsidRPr="00954793">
        <w:rPr>
          <w:rFonts w:ascii="Times New Roman" w:eastAsia="Times New Roman" w:hAnsi="Times New Roman" w:cs="Times New Roman"/>
          <w:noProof/>
          <w:color w:val="000000"/>
          <w:spacing w:val="-1"/>
          <w:sz w:val="30"/>
          <w:szCs w:val="30"/>
          <w:lang w:val="kk-KZ"/>
        </w:rPr>
        <w:tab/>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3"/>
          <w:sz w:val="30"/>
          <w:szCs w:val="30"/>
          <w:lang w:val="kk-KZ"/>
        </w:rPr>
        <w:t>Я.Ратнер келесіні атап  өтті: «ойын-сауықтық  әрекеттің   әрбір  құраушысы  көрерменге  бағытталған,  оның  зейінін, әсерленушіліктерін  ұйымдастыруға  бағынады. Сөз,  пластика (ым),  заттық  орта,  динамикалық  және  механикалық  эффектілер көрерменге әсер ету  жүйесін  құрайды».</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Ойын-сауықтық өнердегі   көркемдік  құралдардың ұтымдылығы  мәселесін  өнертанушы А.Липков  зерттеді.  Автор  ойын-сауықтық  өнердегі  әсер  ету  бірлігін аттракцион  ретінде сипаттайды.  Спектакль,  </w:t>
      </w:r>
      <w:r w:rsidRPr="00954793">
        <w:rPr>
          <w:rFonts w:ascii="Times New Roman" w:eastAsia="Times New Roman" w:hAnsi="Times New Roman" w:cs="Times New Roman"/>
          <w:noProof/>
          <w:color w:val="000000"/>
          <w:spacing w:val="-2"/>
          <w:sz w:val="30"/>
          <w:szCs w:val="30"/>
          <w:lang w:val="kk-KZ"/>
        </w:rPr>
        <w:lastRenderedPageBreak/>
        <w:t xml:space="preserve">фильм,   цирк  бағдарламасы,  шоу -  мұның  барлығы аттракциондық  жүйенің әр алуан түрлері.  А.Липков   осы  мәселенің  тарихын зерттей  отырып,  мынадай қорытынды  жасайды: барлық  авторлар дерлік  өз назарын «монтаж»  ұғымына  баса  аударды да, «аттракцион»  ұғымы   ойын-сауықтық  формаларды  зерттеушілердің назарынан  тыс  қалды.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К.Станиславский қойылымның сапалық  жағын «режиссердің алға  қойған мақсаты  үшін  бәрінен де  артық  сақтау  және  жетілдіру  керек»  екендігін  атап  көрсетті, яғни   драмалық өнердегі мазмұн  мен  форманың қарым-қатынасына  да  баса  назар аударды. </w:t>
      </w:r>
    </w:p>
    <w:p w:rsidR="00313640" w:rsidRPr="00954793" w:rsidRDefault="00313640" w:rsidP="00313640">
      <w:pPr>
        <w:shd w:val="clear" w:color="auto" w:fill="FFFFFF"/>
        <w:spacing w:after="0" w:line="240" w:lineRule="auto"/>
        <w:ind w:left="5"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Бірақ,  шоу  ешқашан  да   өзінің  басты  міндеті  ретінде  сатиралық  және </w:t>
      </w:r>
      <w:r w:rsidRPr="00954793">
        <w:rPr>
          <w:rFonts w:ascii="Times New Roman" w:eastAsia="Times New Roman" w:hAnsi="Times New Roman" w:cs="Times New Roman"/>
          <w:noProof/>
          <w:color w:val="000000"/>
          <w:spacing w:val="-1"/>
          <w:sz w:val="30"/>
          <w:szCs w:val="30"/>
          <w:lang w:val="kk-KZ"/>
        </w:rPr>
        <w:t>көкейкесті болуды анықтамайды.  Кез-келген  шоу  бағдарламада   бірінші  орында  саяси  немесе  қоғамдық  өзектілік  емес,  сыртқы форманың  жарқындығы,  шеберлікті  көрсету,  орындаушылық  тіл  және  т.б.  тұрады. Шоудағы  ойын-сауықтықтың ерекше  типін Г.Фукс  келесіден  көреді: «Шоғырландырылған,  әр алуан  және ырғақты  байланысқан  жан күйзелістеріне  бай қысқа  қойылымдар».</w:t>
      </w:r>
    </w:p>
    <w:p w:rsidR="00313640" w:rsidRPr="00954793" w:rsidRDefault="00313640" w:rsidP="00313640">
      <w:pPr>
        <w:shd w:val="clear" w:color="auto" w:fill="FFFFFF"/>
        <w:spacing w:after="0" w:line="240" w:lineRule="auto"/>
        <w:ind w:lef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Сезінудің, кездейсоқтықтардың  жылдам  және  үздіксіз алмасуы  және  сахнадағы  жағдаятардың  эксцентристік шешілуі  керек.  Ойын-сауық   ұзақ болмауы тиіс. Сонымен  бірге, «қоюландырылған»  ойын-сауықтың сапасы   эстрадалық  өнердің  әдеттегі сапасынан  жоғары  болады.  Қысқа  мерзімдік, әртүрліліктің  барынша   көптігі,  мәнерліліктің  барынша  қолданылуы – шоу  бағдарламалардың  ерекшелігі.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Мысалы, Н.Форрегер  эстраданың көрерменге «психологиялық  әсерінің»  маңыздылығын  атап  көрсетті: «...Формалардың,  бояулардың,  дыбыстардың  калейдоскопы, жұмыс күнінің  шаршауын жоюға  қабілетті сергектік  пен  шаттықпен мықты қуаттандырады».  Шоу  қойылымдарда  пайда  болатын  ерекше атмосфера  көңіл көтеру  мәселесінің қарым-қатынас  жасау,  эмоционалдық  катарсисте   (эстетикалық сезім,  рухани тазару) қажеттіліктерді  қанағаттандыру мәселесіне  өтетінін   көрсетеді. Катарсис трагедияны қабылдау  барысында  ғана  емес,   концерттік  залдарда да,  тіпті  спорттық   ойын-сауықтарда  да  жүзеге  асуы мүмкін  екендігі  белгілі.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Мысалы, саяси  ұрандардың, техникалық  құралдардың, заттық  ортаның және адам тәнінің түрлі атрибуттарының   коллажы  түріндегі хеппининг. Белгілі  бір шамада  пантомимадан  өсіп  шыққан хеппининг  ымның  мәнерлілік  мүмкіндіктерін абсурдқа  дейін  жеткізе  отырып,   оның  мәнін  абсолюттендірді. «Жалаңаштанған адам  денесі – сенімге лайық жалғыз  шынайы факт» -  бұл хеппинингтің  көшбасшыларының  бірі Р.Шехнердің  кредосы.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lastRenderedPageBreak/>
        <w:t xml:space="preserve">Денені азат ету  үшін күрестегі  негізгі фактор,  міне,  еркіндіктің  өзі  нақ  осыдан  басталады. Мұндай  жестің функционалдық-эстетикалық  мәні  көрермендерді  қойылымға   күштеп  тарту болып  табылады.  1959 жылы  мұндай «көрермендерді  тарту   көрермендердің аяқтарын  шыбықпен ұру  арқылы  іске  асырылды» -  деп  жазады  өзінің  алғашқы хеппинингі  жайлы А.Капроу.  «Келесі  бір  жолы   қойылымды қоюшылар  төбелес  ұйымдастыруды  және оған   көрермендерді  де,  полицейлерді  де  қатыстыруды  ұсынады. Мұндай  қатыстырудың  салдарында  актерлердің қайда  екенін,  көрермендердің  қайда екенін ажырату  мүлде  мүмкін болмайтынын алдын-ала  болжап  білуге  болады»,-  дейді  итальяндық  өнертанушы С.Капитане. Мұндай көріністің  мақсаты – есеңгірету әсерін  тудыру.  Хеппинингті  құрушылар бұл  қойылымда  барлығы кездейсоқ  істелетінін  және  ретсіз импровизациялық  мәнерлілік  қозғалыстар   болмыстағы  хоасты, абсурдты бейнелеуді  көздейтінін  айтады.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Хеппинингті  құру  кезінде  шоу  бағдарламаның композициялық құрылымын есепке алу өте  маңызды.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Сауықтық  шоудың  маңызды  бөлігі -  образдың метафорлығы.   Метафоралар  көрермендерге біртұтас  бейнені  қабылдау үрдісін  бұзбай, ұқсаудыұғыну деңгейінде  қалуға  мүмкіндік  беретін сахналық  иллюзияға  есептелген.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Г.Товстогонов сауықтық  өнер  ретіндегі театрдың  байланыс  жасау  табиғатын  қарастыра  отырып,  көрініс  пен көрерменнің  координаттар  жүйесінің  сәйкестігі  жайлы  айтады: «Егер  тілдің метафоралығы  тым  күрделі  болса,  онда  көріністің  координаттар  жүйесі   көрерменнің   координаттар  жүйесімен  сәйкес келмейді,  егер  ол тым  қарапайым  болса,  онда  қабылдаушы  әрекеттің одан  әрі  дамуын  өзі елестете  алады.  Екі  жағдайда  да  бұл  зейіннің  жоғалуына  әкеп соғады.Көріністің метафоралығының координаттарының қабылдаушы көрерменнің  тәжірибесімен  сәйкес келуі көріністің  бастапқыда  көрерменді  өзіне  тартып,  қызықтырып алып, содан  кейін  ғана   осы  көріністі  құру кезінде  ойластырылған  мақсаттарға   көрерменді  өзімен  бірге  жетелеуіне  құрылуы  тиіс».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Концерттік  залды  жиналған  аудиторияға  әр  түрлі  әсерлерді  бастан өткеруге табиғи  ұмтылыс тән,  ал  бұл  қажеттілік шоу өнерінде  жіткілікті дәрежеде ұзақ бағдарлама жағдайында ғана  қанағаттандырылуы   мүмкін.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Әр түрлілікке  ең алдымен кереғарлық,  бір  құбылыстың  екіншісіне  ұқсамауы  арқылы  қол  жеткізіледі.   Бірақ кереғарлық  (контрастылық)  барлық  жерде  бірдей  жақсы  бола  бермейді ─ терең  жинақталуды  талап ететін   күрделі  жанрларда  ол  кейде кедергіге  </w:t>
      </w:r>
      <w:r w:rsidRPr="00954793">
        <w:rPr>
          <w:rFonts w:ascii="Times New Roman" w:eastAsia="Times New Roman" w:hAnsi="Times New Roman" w:cs="Times New Roman"/>
          <w:noProof/>
          <w:color w:val="000000"/>
          <w:spacing w:val="1"/>
          <w:sz w:val="30"/>
          <w:szCs w:val="30"/>
          <w:lang w:val="kk-KZ"/>
        </w:rPr>
        <w:lastRenderedPageBreak/>
        <w:t xml:space="preserve">айналуы мүмкін,   ал  жеңіл  қабылданатын  жанрларда  ─ қабылдау  үрдісін  жылдамдатады. </w:t>
      </w:r>
    </w:p>
    <w:p w:rsidR="00313640" w:rsidRPr="00954793" w:rsidRDefault="00313640" w:rsidP="00313640">
      <w:pPr>
        <w:shd w:val="clear" w:color="auto" w:fill="FFFFFF"/>
        <w:spacing w:after="0" w:line="240" w:lineRule="auto"/>
        <w:ind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Мұнан  басқа,  осы  мәселені басқа,  анағұрлым  утилитарлық  тұрғыдан қарастыра отырып, қандай  жағдайда  да  бір-екі  шоу  номерлерді  қабылдау  үшін көрермендерді  ұйымдастыру мүмкін  емес  екенімен  келіспеске  болмайды. Бірді-екілі  шоу  номерлерді  тақырыптық  кештің,  мерекелік серуеннің  және  т.б.  бағдарламасына ғана  қосу мүмкіндігі  бар. </w:t>
      </w:r>
    </w:p>
    <w:p w:rsidR="00313640" w:rsidRPr="00954793" w:rsidRDefault="00313640" w:rsidP="00313640">
      <w:pPr>
        <w:shd w:val="clear" w:color="auto" w:fill="FFFFFF"/>
        <w:spacing w:after="0" w:line="240" w:lineRule="auto"/>
        <w:ind w:left="5"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Демек,  кіші шоу  формаларының  шығармаларын біріктіру қажеттілігі  күмән  тудырмайды.  Тек мұндай біріктірудің  тәсілдері  әр  түрлі  болуы мүмкін. </w:t>
      </w:r>
    </w:p>
    <w:p w:rsidR="00313640" w:rsidRPr="00954793" w:rsidRDefault="00313640" w:rsidP="00313640">
      <w:pPr>
        <w:shd w:val="clear" w:color="auto" w:fill="FFFFFF"/>
        <w:spacing w:after="0" w:line="240" w:lineRule="auto"/>
        <w:ind w:lef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Шоу  бағдарламаларды  құруда  бір сазгердің   немесе  әншінің  шығармашылығына арналған телевизиялық  шоу-кештер хронологиялық  ретпен  құрылады -  жас  кезіндегі алғашқы  шығармаларынан  шығармашылық  толысудың  шыңына  жеткенге  дейінгі  кезең. Қоғамдық  немесе  көркемдік  оқиғаларға, айтулы  күндерге арналған  концерттер де тәжірибеде кездеседі, мұнда  міндетті  түрде  тақырыптық  бірлік  болады.  Немесе бағдарламасында  номерлердіңарасындағы  қандай  да  бір  өзара байланыс  болмайтынын,  әрбір номердің  өз алдына  тұйықтығын,  оның сөзсіз аяқталғандығын  айқын  көрсететін жиынтық концерттер  де  бар. Мұнда  қабылдаудың  мақсаттылығы мәдениет  мекемесіндегі  тақырыптық  кештерге  қарағанда басқаша.</w:t>
      </w:r>
    </w:p>
    <w:p w:rsidR="00313640" w:rsidRPr="00954793" w:rsidRDefault="00313640" w:rsidP="00313640">
      <w:pPr>
        <w:shd w:val="clear" w:color="auto" w:fill="FFFFFF"/>
        <w:spacing w:after="0" w:line="240" w:lineRule="auto"/>
        <w:ind w:left="10"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Демек,  шоу  бағдарламаның  жанры  номерлерді біртұтас көрініске біріктірген кезде олардың  барынша  дербестігін  сақтауды  талап етеді.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Барынша  әртүрлілікке  қол  жеткізіп  отырған бос  уақыт  құрылымында  шоу өнері  алғашқы  орындардың  бірін алатыны сөзсіз.  Дегенмен,  бос уақыттың  құрылымын  зерттеумен  айналысып  жүрген әлеуметтанушылар  нақты эволюция  жайлы айтады: көңіл көтеру  жанрлары  мен  өнер  түрлерінің үлесі  арта  түсуде.  Бұның себебі бұған дейін өнер   әлемімен  жүйелі  түрде  қарым-қатынас  жасаудан алыс  болған адамдардың қазіргі күні  радио,  теледидар  және  өзге  де  техникалық   құралдардың  көмегімен шоу  бағдарламалардың күнделікті  тыңдаушысы  және көрермені  болуында.  Мұндай  жағдайда  миллиондаған аудиторияның  күрделі, эмоционалдық шығын  жұмсауды  қажет ететін  шығармалармен  күнделікті,  қарқынды кездесулерін барынша  жиі  ұйымдастыруға  ұмтылу өзін-өзі ақтамаған  болар еді.  Кейбір  өнертанушылар  мен суретшілер  бұл эволюцияны   барынша  пессимистікпен бағалайды және  оны  көпшіліктің  талғамының  құлдырауы,  өнердің  шынайы  туындыларын  қабылдауға күш  жұмсағылары келмейтіні  ретінде  қарастырады.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lastRenderedPageBreak/>
        <w:t xml:space="preserve">Шоу-музыкалық бағдарламалардың аудиторияға (әсіресе, жастарға) ықпалына  қатысты әділетсіз  көзқарастардың  да  айтылып жатқанын  біз  жоғарыда атап  өткен  болатынбыз.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Көңіл  көтеру  бағыты  басымдықта  болатын шоу бағдарламаға келе  отырып,  көрермен қабылдауға көп  күш жұмсамай-ақ босаңсуды,  демалуды, жақсы көңіл-күйге қол  жеткізуді көздейді. Шоу  бағдарламалардың  барлық  құраушылары  осыған мүмкіндік  жасауы  тиіс.  Осындай  құраушылардың  бірі көрерменнің мерекелік, алуан  түрлі сауықтарға  деген сұранысына  жауап беретін бағдарламаның  ерекше құрылымы  болып  табылады.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Негізінде  әртүрлілік,  кереғарлық, кездейсоқтық  жататын шоу  бағдарламаларды  құру  тәсілдері  көбіне  көрерменнің  динамика  мен  сюжеттілікке  табиғи ұмтылысымен анықталады. Сахна өнерінің  ықпал ету  табиғаты  әрқашан  көрермендерді  қандай да бір жаңаны, </w:t>
      </w:r>
      <w:r w:rsidRPr="00954793">
        <w:rPr>
          <w:rFonts w:ascii="Times New Roman" w:eastAsia="Times New Roman" w:hAnsi="Times New Roman" w:cs="Times New Roman"/>
          <w:noProof/>
          <w:color w:val="000000"/>
          <w:spacing w:val="-1"/>
          <w:sz w:val="30"/>
          <w:szCs w:val="30"/>
          <w:lang w:val="kk-KZ"/>
        </w:rPr>
        <w:t xml:space="preserve">беймәлімдікүтуге мәжбүр етеді. Шытырман  оқиғалы  романды  оқыған кезде  оқырманды  оның  кездейсоқ сюжеттік  шешімдері алға  тартып, қызықтырса,  сауықтық  сипаттағы концертте  де  ең  қызықтысы әлі алда,  алда әлдебір  күтпеген,  әсерлі  оқиға  болады  деп  күтуге талпындырады.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Барлық  шоу  бағдарламалардың  міндетті   атрибуты  әдетте,  виртуозды  орындалатын  хореографиялық  номерлер  болып  табылады.   Мұнда  қозғалыстардың  мінсіз  синхрондығына  қол  жеткізуге  болады.  Ашық,  әсерлі костюмдер де міндетті түрде  болуы керек.   Мұндай  шоу  бағдарламаларға  сауықтықты  керемет түрлі-түсті  жарықтандыруда,  сондай-ақ,  сахнадағы  әрекеттердің  киносюжеттермен  және  өзге  де  техникалық  жаңалықтармен (декорациядағы калейдоскоп елесін беретін картиналардың  проекциясы, антарекстерді  пайдалану </w:t>
      </w:r>
      <w:r w:rsidRPr="00954793">
        <w:rPr>
          <w:rFonts w:ascii="Times New Roman" w:eastAsia="Times New Roman" w:hAnsi="Times New Roman" w:cs="Times New Roman"/>
          <w:noProof/>
          <w:color w:val="000000"/>
          <w:spacing w:val="-2"/>
          <w:sz w:val="30"/>
          <w:szCs w:val="30"/>
          <w:lang w:val="kk-KZ"/>
        </w:rPr>
        <w:tab/>
        <w:t xml:space="preserve">сахнада  болып  жатқан  оқиғаларды  бірнеше  мониторда үлкейтіп  көрсету  және  т.б.) үйлесуі де  береді. Көптеген  мюзик-холлдар  үшін  жақсы  жабдықталған сахнасы  мен  ғимараттың көрермендер  бөлігі  мерекелік  көңіл-күйде  безендірілген стационарлық ғимаратының  болуы  маңызды болып  табылады. </w:t>
      </w:r>
    </w:p>
    <w:p w:rsidR="00313640" w:rsidRPr="00954793" w:rsidRDefault="00313640" w:rsidP="00313640">
      <w:pPr>
        <w:shd w:val="clear" w:color="auto" w:fill="FFFFFF"/>
        <w:spacing w:after="0" w:line="240" w:lineRule="auto"/>
        <w:ind w:right="19"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Бұл соңғы  уақыттардағы дәстүрлі мюзик-холлдармен  барынша  ұқсастықтағы  варьете-театрларға да  қатысты.  Ең алдымен,  ол  өзінің  қойылымдарының жарқын  сауықтық  көрінісіментаңқалдырады;  балеттік  топ  биші  қыздардың   мінсіз  сыртқы   келбетімен  және  көпшілік  бидегі  қозғалыстардың синхрондығымен  таңқалдырады.  Сахнаның архитектурасы әрекетке  фигуристерді  және синхронды  жүзу  шеберлерін  қатыстыруға  мүмкіндік  береді.  Керемет  жарық-дыбыс аппаратуралар  жоғары деңгейдегі  шоуды  құруға   көмектеседі. </w:t>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lastRenderedPageBreak/>
        <w:t xml:space="preserve">Осылайша, кіші шоу формаларының  бірнеше  туындыларын  біртұтас  бағдарламаға  біріктіру мүмкіндігіне  күмән келтіруге  болмайды.  Тек  оларды біріктіру  тәсілдері  ғана   әр түрлі  болады. </w:t>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бағдарламалардың  әртүрлігігіне жоғары  аталған  түрлі  тектегі  және  жанрдағы  номерлерді батыл кезектестіріп отыру арқылы қол  жеткізуге  болатын  сияқты,  бірақ,  мұндай күрт  кереғар әртүрлілік  көрермендердің  қабылдауын  үнемі  қайта  құрып  отыру  қажеттілігіне әкеледі.  Демек,  бір  номерден  екіншісіне эмоционалдық-мағыналық  «өту  формауласын» табу  қажет. </w:t>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Бұл әдеттен  тыс  болмаса  да,   әрекеті  кереғарлық  пен  әртүрлілікке  негізделетін  шоу  бағдарламалар да біртұтастыққа, әлдебір бірлікке тартады,  өйткені  жанрлардың  әртүрлілігімен  қабылдаудың бірлігін үнемі  қамтамасыз ету мүмкін емес:себебі, аудитория  талғамдары әртүрлі адамдардан тұрады. Өкінішке орай, түрліжанрлылықтан  бөлек, жиынтық  бағдарламалар  көбіне  орындаушылық  шеберліктің  жалпы  деңгейінің  жоғары  бола  бермеуімен  ерекшеленеді.  Жиналған көрермендердің  барлығын толық  қанағаттандыру  үшін қандай да  бір қосымша көркемдік  ықпал ету  қажет. </w:t>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Өз алдына алғанда  мінсіз  шоу-номер  өзге  номерлермен  қызу, құмарлана, агрессиялық-елітетін байланысу  жағдайында  ғана динамикаға  ие  болады.  Сөзге шақыру ол  алдыңғы  орындаушы  залда  құрған  көңіл-күйді  өзінше қағып алып, жалғастыруға  негізделуі  мүмкін,  әрі  бұл жағдайда  конферансье  оны  өзінің  залмен  әңгімесімен  бұзбауы  тиіс.  Мысалы,  фольклорлық  аспаптық  ансамбльдің номері  «ретро» немесе «диско» стиліндегі  костюмдегі  би-музыкалық  номермен  сәтті алмасуы  мүмкін,  мұндағы  кереғарлық  конферансьенің араласуынсыз да қабылдануы мүмкін.</w:t>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Ақыр соңында  жиынтық  шоу  бағдарламаны  құру  қисыны  көзбен көріп,  естіп  қабылдау  заңдарына  негізделеді. Егер  қатарынан  бірінен кейін  бірі жеңіл  қабылданатын жанрдағы номерлерді  орындау  көзделсе,  онда  осы серияның ішінде  жанрлық   әртүрлілікті  сақтау қажет.  Екі сөздік  номерді  қатарынан  орындау  сәтті  болып  шығуы талас тудырады,  өйткені  бұл тыңдармандардың  екі номерді  бір-бірімен салыстыруға  деген іштей  тілегін  тудырады. </w:t>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Шоу-номерлерді оң  қабылдау  түрлі себептерге  байланысты.  Бір  жағдайда  біз  баяндаудың сонылығын қанағат тұтамыз,   келесі  бір  жағдайда -  материалдың  жаңалығын,  үшіншісінде -  сүйікті  шығармамызды  кездестіретінімізді  және  т.б. Басқаша айтқанда,  әрбір номердің  өз «ең қызығы»,  ерекшелгі бар.  Осы  қайталанбас  </w:t>
      </w:r>
      <w:r w:rsidRPr="00954793">
        <w:rPr>
          <w:rFonts w:ascii="Times New Roman" w:eastAsia="Times New Roman" w:hAnsi="Times New Roman" w:cs="Times New Roman"/>
          <w:noProof/>
          <w:color w:val="000000"/>
          <w:spacing w:val="-1"/>
          <w:sz w:val="30"/>
          <w:szCs w:val="30"/>
          <w:lang w:val="kk-KZ"/>
        </w:rPr>
        <w:lastRenderedPageBreak/>
        <w:t xml:space="preserve">ерекшеліктердің үйлесуі  көп  жағдайда  тұтастай  бағдарламаның  жетістікке  жету мүмкіндігін анықтайды.  </w:t>
      </w:r>
    </w:p>
    <w:p w:rsidR="00313640" w:rsidRPr="00954793" w:rsidRDefault="00313640" w:rsidP="00313640">
      <w:pPr>
        <w:shd w:val="clear" w:color="auto" w:fill="FFFFFF"/>
        <w:spacing w:after="0" w:line="240" w:lineRule="auto"/>
        <w:ind w:left="10" w:right="14" w:firstLine="709"/>
        <w:jc w:val="both"/>
        <w:rPr>
          <w:rFonts w:ascii="Times New Roman" w:eastAsia="Times New Roman" w:hAnsi="Times New Roman" w:cs="Times New Roman"/>
          <w:b/>
          <w:noProof/>
          <w:color w:val="000000"/>
          <w:spacing w:val="-2"/>
          <w:sz w:val="30"/>
          <w:szCs w:val="30"/>
          <w:lang w:val="kk-KZ"/>
        </w:rPr>
      </w:pPr>
    </w:p>
    <w:p w:rsidR="00313640" w:rsidRPr="00954793" w:rsidRDefault="00711A28" w:rsidP="00313640">
      <w:pPr>
        <w:shd w:val="clear" w:color="auto" w:fill="FFFFFF"/>
        <w:spacing w:after="0" w:line="240" w:lineRule="auto"/>
        <w:ind w:left="10" w:right="14" w:firstLine="709"/>
        <w:jc w:val="both"/>
        <w:rPr>
          <w:rFonts w:ascii="Times New Roman" w:eastAsia="Times New Roman" w:hAnsi="Times New Roman" w:cs="Times New Roman"/>
          <w:b/>
          <w:noProof/>
          <w:color w:val="000000"/>
          <w:spacing w:val="-2"/>
          <w:sz w:val="30"/>
          <w:szCs w:val="30"/>
          <w:lang w:val="kk-KZ"/>
        </w:rPr>
      </w:pPr>
      <w:r w:rsidRPr="00954793">
        <w:rPr>
          <w:rFonts w:ascii="Times New Roman" w:eastAsia="Times New Roman" w:hAnsi="Times New Roman" w:cs="Times New Roman"/>
          <w:b/>
          <w:noProof/>
          <w:color w:val="000000"/>
          <w:spacing w:val="-2"/>
          <w:sz w:val="30"/>
          <w:szCs w:val="30"/>
          <w:lang w:val="kk-KZ"/>
        </w:rPr>
        <w:t>1.</w:t>
      </w:r>
      <w:r w:rsidR="00313640" w:rsidRPr="00954793">
        <w:rPr>
          <w:rFonts w:ascii="Times New Roman" w:eastAsia="Times New Roman" w:hAnsi="Times New Roman" w:cs="Times New Roman"/>
          <w:b/>
          <w:noProof/>
          <w:color w:val="000000"/>
          <w:spacing w:val="-2"/>
          <w:sz w:val="30"/>
          <w:szCs w:val="30"/>
          <w:lang w:val="kk-KZ"/>
        </w:rPr>
        <w:t xml:space="preserve">6 </w:t>
      </w:r>
      <w:r w:rsidR="00954793">
        <w:rPr>
          <w:rFonts w:ascii="Times New Roman" w:eastAsia="Times New Roman" w:hAnsi="Times New Roman" w:cs="Times New Roman"/>
          <w:b/>
          <w:noProof/>
          <w:color w:val="000000"/>
          <w:spacing w:val="-2"/>
          <w:sz w:val="30"/>
          <w:szCs w:val="30"/>
          <w:lang w:val="kk-KZ"/>
        </w:rPr>
        <w:t xml:space="preserve"> </w:t>
      </w:r>
      <w:r w:rsidR="00313640" w:rsidRPr="00954793">
        <w:rPr>
          <w:rFonts w:ascii="Times New Roman" w:eastAsia="Times New Roman" w:hAnsi="Times New Roman" w:cs="Times New Roman"/>
          <w:b/>
          <w:noProof/>
          <w:color w:val="000000"/>
          <w:spacing w:val="-2"/>
          <w:sz w:val="30"/>
          <w:szCs w:val="30"/>
          <w:lang w:val="kk-KZ"/>
        </w:rPr>
        <w:t xml:space="preserve">Шоу  бағдарламаларды  құру  қағидалары </w:t>
      </w:r>
    </w:p>
    <w:p w:rsidR="00711A28" w:rsidRPr="00954793" w:rsidRDefault="00711A28" w:rsidP="00313640">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Кез-келген іс-әрекет оны  қамтамасыз  етудің  басқарудан (менеджмент), шаруашылық-әкімшілік қызметтен,  қаржыландырудан режиссерлік  идеяны  жүзеге  асырудың  өзіндік формалары мен көркемдік  мәнерлілікті (жарық,  дыбыс және  т.б.)  жүзеге  асыруға  дейінгі  әр алуан әдістерді  болжайды. Шоу-бағдарламалардың  барлық  әдістері  мен формаларын  игеру  мен  дамыту ақыр соңында  шоу-бизнес  пен  оның  өнімінің  бүкіл  жүйесінің  сапалық-практикалық  тұстарын күшейтеді.  Ал мұның  барлығы  нақты  қағидаларға негізделеді.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Қағида  - жетекші  идея,  қандай  да  бір  теорияның  немесе  ғылымның  негізгі,  бастапқы  ережесі;  этикалық тұрғыда -  мінез-құлықтың,  іс-әрекеттің   негізгі ережесі. Қағида  қандай  да бір  ережені  жинақтауды, осы ережені қандай да бір іс-әрекеттің барлық  құбылыстарына   тартуды  білдіретін  орталық  ұғым.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   құру  қағидалары  дегенде кәсіпқойлар  осы  бағдарламаларды  құруда  ұстанатын  негізгі  талаптарды  түсіну  қабылданған. </w:t>
      </w:r>
    </w:p>
    <w:p w:rsidR="00313640" w:rsidRPr="00954793" w:rsidRDefault="00313640" w:rsidP="00313640">
      <w:pPr>
        <w:shd w:val="clear" w:color="auto" w:fill="FFFFFF"/>
        <w:spacing w:after="0" w:line="240" w:lineRule="auto"/>
        <w:ind w:right="5"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 Шоу  бағдарламалардың  қағидаларын   ашу  және  нақтылау -  бұл  оның  әрекет етуінің  теориялық,   әлеуметтік-саяси  және  ұйымдастырушылық  негіздерін  негіздеу.  Олар  мәдени-тынығу  жұмысы  жайлы  ғылымның  «ғимараты»  тұрғызылатын   іргетасты  құрайды.   Мәдени-тынығу  жұмысының  қағидаларын білу  және терең  түсіну -  мәдениет  мекемесінің  қызметін  дұрыс  ғылыми  ұйымдастырудың  аса  қажетті  шарты. </w:t>
      </w:r>
    </w:p>
    <w:p w:rsidR="00313640" w:rsidRPr="00954793" w:rsidRDefault="00313640" w:rsidP="00313640">
      <w:pPr>
        <w:shd w:val="clear" w:color="auto" w:fill="FFFFFF"/>
        <w:spacing w:after="0" w:line="240" w:lineRule="auto"/>
        <w:ind w:right="5"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Шоу  бағдарламалардың  маңызды  қағидасы   оның  </w:t>
      </w:r>
      <w:r w:rsidRPr="00954793">
        <w:rPr>
          <w:rFonts w:ascii="Times New Roman" w:eastAsia="Times New Roman" w:hAnsi="Times New Roman" w:cs="Times New Roman"/>
          <w:bCs/>
          <w:i/>
          <w:noProof/>
          <w:color w:val="000000"/>
          <w:spacing w:val="1"/>
          <w:sz w:val="30"/>
          <w:szCs w:val="30"/>
          <w:lang w:val="kk-KZ"/>
        </w:rPr>
        <w:t>өмірмен,  біздің  қоғамды  реформалаудың  практикалық  міндеттерімен тығыз  байланысы</w:t>
      </w:r>
      <w:r w:rsidRPr="00954793">
        <w:rPr>
          <w:rFonts w:ascii="Times New Roman" w:eastAsia="Times New Roman" w:hAnsi="Times New Roman" w:cs="Times New Roman"/>
          <w:bCs/>
          <w:noProof/>
          <w:color w:val="000000"/>
          <w:spacing w:val="1"/>
          <w:sz w:val="30"/>
          <w:szCs w:val="30"/>
          <w:lang w:val="kk-KZ"/>
        </w:rPr>
        <w:t xml:space="preserve">  болып  табылады. Шоу  бағдарламалардың  негізгі  мазмұны -  аллдыңғы ұрпақтардың  рухани мұраларын  пайдалану,  тұрғындарды  әлеуметтік-мәдени, экономикалық  және  саяси  міндеттерді шешуге дайындау. Адамдардың мәдени деңгейін  көтерудегі әрекеттілік, нақты, көрнекті нәтижелер олардың бастамалары  мен әуесқойлығын  дамытуға,  сана-сезімінің артуына  жағдай  құрады. </w:t>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 Мәдениет мекемелері  қоғамдық өмірдегі оқиғаларға  шұғыл жауап  қайтарады, көпшілікке  таратады, қоғамға  жат  қылықтарды сынға алады, сәйкесінше  қоғамдық  пікір қалыптастырады.  Осы  мақсаттарда </w:t>
      </w:r>
      <w:r w:rsidRPr="00954793">
        <w:rPr>
          <w:rFonts w:ascii="Times New Roman" w:eastAsia="Times New Roman" w:hAnsi="Times New Roman" w:cs="Times New Roman"/>
          <w:noProof/>
          <w:color w:val="000000"/>
          <w:spacing w:val="-3"/>
          <w:sz w:val="30"/>
          <w:szCs w:val="30"/>
          <w:lang w:val="kk-KZ"/>
        </w:rPr>
        <w:lastRenderedPageBreak/>
        <w:t xml:space="preserve">мәдениет Үйлері, сарайлары,   клубтар  өздерінің  қол астында  бар сан  түрлі  құралдарды  пайдаланады.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sz w:val="30"/>
          <w:szCs w:val="30"/>
          <w:bdr w:val="none" w:sz="0" w:space="0" w:color="auto" w:frame="1"/>
          <w:lang w:val="kk-KZ"/>
        </w:rPr>
        <w:t xml:space="preserve">Шоу-бағдарламалардың  бұл  жағынан  әрекет ету  үрдісін  екі  тенденцияның  өзара  әрекеттестігі ретінде  елестетуге  болады,  олар: әлеуметтену және  дербестену.  Біріншісі  жеке тұлғаның  өзінің  әлеуметтік  мәнін түсінуден,  ал екіншісі  оның тіршілік  әрекетінің өзінің  табиғи  қасиеттері  мен  қоғамдық  қажеттіліктеріне сай  өзін-өзі  жетілдіруіне  мүмкіндік алатын дербес тәсілдерінің қалыптасуынан тұрады.  Дербестік тәсіл  мәдени-тынығу  қызметінің біртұтастығы сияқты  маңызды белгісіне  де  қатысты.  </w:t>
      </w:r>
    </w:p>
    <w:p w:rsidR="00313640" w:rsidRPr="00954793" w:rsidRDefault="00313640" w:rsidP="00313640">
      <w:pPr>
        <w:shd w:val="clear" w:color="auto" w:fill="FFFFFF"/>
        <w:spacing w:after="0" w:line="240" w:lineRule="auto"/>
        <w:ind w:left="2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 бағдарламалардың өмірмен, маңызды қоғамдық  мәселелермен  байланысы  көптеген  шарттарды сақтауды  болжайды. </w:t>
      </w:r>
    </w:p>
    <w:p w:rsidR="00313640" w:rsidRPr="00954793" w:rsidRDefault="00313640" w:rsidP="00313640">
      <w:pPr>
        <w:shd w:val="clear" w:color="auto" w:fill="FFFFFF"/>
        <w:spacing w:after="0" w:line="240" w:lineRule="auto"/>
        <w:ind w:left="2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Бұл ─ келушілерге мәдениеттің, жалпы адамзаттық құндылықтардың  барлық  байлығын жеткізуден  көрініс  табатын  мақсатқа  бағыттылық. Мәдениет мекемесінің  бүкіл практикалық  іс-әрекеті осы  мақсатқа  бағынады. Көптеген мәдениет сарайларының,  үйлерінің  және  клубтардың   мәселелерінің  түп негізі жұмыстағы  осындай мақсаттың болмауында жатыр, бұл өткізілген  бағдарламалардың кездейсоқ сипатын  тудырады,   олардың  әсерін  төмендетеді. </w:t>
      </w:r>
    </w:p>
    <w:p w:rsidR="00313640" w:rsidRPr="00954793" w:rsidRDefault="00313640" w:rsidP="00313640">
      <w:pPr>
        <w:shd w:val="clear" w:color="auto" w:fill="FFFFFF"/>
        <w:spacing w:after="0" w:line="240" w:lineRule="auto"/>
        <w:ind w:right="10"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Мәдениет  мекемесінің  оперативтілігі өмірді көрсету, жаңалықты  дер кезінде байқаудан  көрінеді,   бұл  мәдениет  мекемесі  маманының   бағалы  сапасы   болып табылады. Адамдарды еліміздегі  және  шетелдердегі орын алған  оқиғалар  жайлы  хабардар  ету,  олардың  мәнін  түсіндіру, тұрғындарды  әлеуметтік  қорғауға  қатысты  қабылданған  шаралар  жайлы  айту өте  маңызды. </w:t>
      </w:r>
    </w:p>
    <w:p w:rsidR="00313640" w:rsidRPr="00954793" w:rsidRDefault="00313640" w:rsidP="00313640">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Көптеген  мәдениет  мекемелерінің  әлсіз тұстарының  бірі   жұмыстағы  оперативтіліктің  жетіспеушілігі  болып  табылады,  бұл   әсіресе көрнекі  құралдарда, жарнамада  көрініс  табады.  Стендтер  мен  сөрелер кейде жаңартылмайды,  мерекелік  безендірулер  өзгермейді.  Әуесқой  көркемөнердің  репертуары да  адамдардың  жоғары сұраныстарына  әрқашан жауап бере бермейді. </w:t>
      </w:r>
    </w:p>
    <w:p w:rsidR="00313640" w:rsidRPr="00954793" w:rsidRDefault="00313640" w:rsidP="00313640">
      <w:pPr>
        <w:shd w:val="clear" w:color="auto" w:fill="FFFFFF"/>
        <w:spacing w:after="0" w:line="240" w:lineRule="auto"/>
        <w:ind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Күнделікті,  жүйелі  түрде, табанды  жүргізілген  жұмыс маңызды:  тек  осылай  ғана   күтілген  нәтижеге қол жеткізуге  болады. </w:t>
      </w:r>
    </w:p>
    <w:p w:rsidR="00313640" w:rsidRPr="00954793" w:rsidRDefault="00313640" w:rsidP="00313640">
      <w:pPr>
        <w:shd w:val="clear" w:color="auto" w:fill="FFFFFF"/>
        <w:spacing w:after="0" w:line="240" w:lineRule="auto"/>
        <w:ind w:left="5"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Мәдениет  мекемелерінің   ықпал ету саласын кеңейту,  тәжірибе көрсеткеніндей,  олардың   қызметінің сапасын көтеруді,  шоу  бағдарламалардың  формаларын  жеке сабақтармен үйлестіре  отырып  пайдалануды,  шоу  бағдарламаларды  тікелей  жұмыс  орнында  немесе  тұрғылықты  жері  бойынша  өткізуді  талап  етеді. </w:t>
      </w:r>
    </w:p>
    <w:p w:rsidR="00313640" w:rsidRPr="00954793" w:rsidRDefault="00313640" w:rsidP="00313640">
      <w:pPr>
        <w:shd w:val="clear" w:color="auto" w:fill="FFFFFF"/>
        <w:spacing w:after="0" w:line="240" w:lineRule="auto"/>
        <w:ind w:left="5"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Мәдениет  мекемелеріндегі шоу  бағдарламалар  шығармашылық  және  коммерциялық негізге  құрылатындықтан,  көрермендерді тарту  </w:t>
      </w:r>
      <w:r w:rsidRPr="00954793">
        <w:rPr>
          <w:rFonts w:ascii="Times New Roman" w:eastAsia="Times New Roman" w:hAnsi="Times New Roman" w:cs="Times New Roman"/>
          <w:noProof/>
          <w:color w:val="000000"/>
          <w:spacing w:val="-2"/>
          <w:sz w:val="30"/>
          <w:szCs w:val="30"/>
          <w:lang w:val="kk-KZ"/>
        </w:rPr>
        <w:lastRenderedPageBreak/>
        <w:t xml:space="preserve">үшін   оларды  дайындауда әсер етудің әкімшілік әдістерін  қолдануға  болмайды,  әрі моральдық  әсер ету  мүмкіндіктері  шектеулі. Адамдар  мәдениет  мекемелеріне  қажеттіліктерін  қанағаттандыру  үшін,  ішкі  мотивтерін  басшылыққа ала  отырып  барады.  Мәдениет  үйлері  мен  клубтардың   көпшілігі   қарқынды  жұмыс істейді,  оларға келушілер  қашанда   көп.   Бірақ   көрермендердің  немесе  тыңдаушылардың  келмеу себебінен  белгіленген бағдарлама  өтпей  қалатын  мәдениет  мекемелері  де  кездеседі.   Мәдениет  мекемелерінің  барлық  типтері  үшін  осы  мәселе  аса  күрделі  болып  табылады.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 Мәдениет  мекемелері  мәнерлілік  құралдарының, іс-әрекет  құралдары, формалары  мен  әдістерінің  үлкен арсеналына ие. Маманның оларды  меңгеруі,  оларды  шығармашылықпен   пайдалануды  үйренуі  маңызды.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Жаңа  қызықты формалар  мен әдістерді қолданудың  маңыздылығы  жайлы жиі айтылады. Бірақ,  барлық  жағдайларда тек  жаңа  формалар мен  әдістерді  тірек ету тиімді  бола бермейді.  Өмірде  бірнеше  рет тексеруден  өтіп,  өзін-өзі ақтаған  «ескі» формалар  мен  әдістерден  де  бас тартпаған  дұрыс.  Сондай-ақ,  жалғыз,  әмбебеп әдісті іздеу  де  дұрыс  болмаған  болар еді, өйткені мұндай  әдіс  жоқ  және болмайды  да. Тек  интеллектуалдық  және эмоционалдық ықпал етудің сан түрлі  құралдары  мен  әдістерін   пайдалану  ғана  күтілген  нәтижеге қол  жеткізуге мүмкіндік  береді.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бағдарламаларды  құрудағы  маңызды  қағида </w:t>
      </w:r>
      <w:r w:rsidRPr="00954793">
        <w:rPr>
          <w:rFonts w:ascii="Times New Roman" w:eastAsia="Times New Roman" w:hAnsi="Times New Roman" w:cs="Times New Roman"/>
          <w:i/>
          <w:noProof/>
          <w:color w:val="000000"/>
          <w:spacing w:val="-3"/>
          <w:sz w:val="30"/>
          <w:szCs w:val="30"/>
          <w:lang w:val="kk-KZ"/>
        </w:rPr>
        <w:t xml:space="preserve"> тұрғындардың  түрлі  топтарына  дифференциялық тұрғыдан  келу</w:t>
      </w:r>
      <w:r w:rsidRPr="00954793">
        <w:rPr>
          <w:rFonts w:ascii="Times New Roman" w:eastAsia="Times New Roman" w:hAnsi="Times New Roman" w:cs="Times New Roman"/>
          <w:noProof/>
          <w:color w:val="000000"/>
          <w:spacing w:val="-3"/>
          <w:sz w:val="30"/>
          <w:szCs w:val="30"/>
          <w:lang w:val="kk-KZ"/>
        </w:rPr>
        <w:t xml:space="preserve">  болып  табылады. Бұл  қағида  шоу  бағдарламаны олардың қолжетімділігі мен ықпалдылығының  қажетті  шарты  ретінде тұрғындардың  түрлі  топтарының  өзіндік  ерекшеліктерін есепке ала  отырып ұйымдастыруды білдіреді.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Мәдениет  мекемесінің  танымалдығы  тұрғындардың  түрлі  топтарына дифференциялық   тұрғыдан  келу  арқылы  қамтамасыз  етіледі, өйткені  жұмысшылар   және  студенттер  аудиториясымен,  ауыл тұрғындары  мен  банк  қызметкерлерінің  және кәсіпкерлердің  алдында  бірдей  сөйлесуге  болмайды.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Дифференциялықтұрғыдан келу  шоу  бағдарламаларды  құру  кезінде  ең алдымен,  тұрғындардың  түрлі  топтарының  еңбегі  мен  кәсіби қызығушылықтарының  өзіндік ерекшеліктерін  есепке  алу  қажеттілігін  болжайды. </w:t>
      </w:r>
    </w:p>
    <w:p w:rsidR="00313640" w:rsidRPr="00954793" w:rsidRDefault="00313640" w:rsidP="00313640">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Мәдениет  мекемесінің  қызмет көрсетілетін  тұрғындардың  міндеттері  мен кәсіби қызығушылықтарын есепке ала  отырып  ұйымдастырылған  жұмысы  оның  өмірмен байланысын қамтамасыз  етеді,  жоғары  тиімділікке қол жеткізудіңалғышартын  құрады. </w:t>
      </w:r>
    </w:p>
    <w:p w:rsidR="00313640" w:rsidRPr="00954793" w:rsidRDefault="00313640" w:rsidP="00313640">
      <w:pPr>
        <w:shd w:val="clear" w:color="auto" w:fill="FFFFFF"/>
        <w:spacing w:after="0" w:line="240" w:lineRule="auto"/>
        <w:ind w:left="19"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 xml:space="preserve">Тұрғындардың  түрлі  жастағы  топтарының  қызығушылықтары  мен сұраныстары  бір-бірінен  едәуір ерекшеленеді.  Сондықтан  шоу  бағдарламаларды  құрукезінде  тұрғындардың жас ерекшеліктерін  ескеру өте  маңызды. </w:t>
      </w:r>
    </w:p>
    <w:p w:rsidR="00313640" w:rsidRPr="00954793" w:rsidRDefault="00313640" w:rsidP="00313640">
      <w:pPr>
        <w:shd w:val="clear" w:color="auto" w:fill="FFFFFF"/>
        <w:spacing w:after="0" w:line="240" w:lineRule="auto"/>
        <w:ind w:left="2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2"/>
          <w:sz w:val="30"/>
          <w:szCs w:val="30"/>
          <w:lang w:val="kk-KZ"/>
        </w:rPr>
        <w:t xml:space="preserve">Әсіресе,  жастар арасындағы  жұмыстың мазмұнын,  формасы  мен   әдістерін мұқият  ойластырған  дұрыс.  Жастар елдегі ересек тұрғындардың жартысынан  көп  бөлігін  құрайды, ал  мәдениет мекемесіне  келушілердің арасында олар басым  бөлігін  құрайды. </w:t>
      </w:r>
      <w:r w:rsidRPr="00954793">
        <w:rPr>
          <w:rFonts w:ascii="Times New Roman" w:eastAsia="Times New Roman" w:hAnsi="Times New Roman" w:cs="Times New Roman"/>
          <w:noProof/>
          <w:color w:val="000000"/>
          <w:spacing w:val="-3"/>
          <w:sz w:val="30"/>
          <w:szCs w:val="30"/>
          <w:lang w:val="kk-KZ"/>
        </w:rPr>
        <w:t xml:space="preserve">Сондықтан  жастармен,  балалармен  және  жасөспірімдермен  жұмыс жоғары кәсіпқойлықпен орындауды  талап  ететіндей  өте  жауапты. </w:t>
      </w:r>
    </w:p>
    <w:p w:rsidR="00313640" w:rsidRPr="00954793" w:rsidRDefault="00313640" w:rsidP="00313640">
      <w:pPr>
        <w:shd w:val="clear" w:color="auto" w:fill="FFFFFF"/>
        <w:spacing w:after="0" w:line="240" w:lineRule="auto"/>
        <w:ind w:left="5"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Мәдениет  мекемесінің   зейнеткерлер арасындағы  жұмысы  салмақты қатынасты  талап етеді.  Жұмыс мазмұнын, соған  сәйкес  жұмыс әдістеріндұрыс  анықтағанда ғана  қарт жастағы  адамдар тұрақты  келуші,  мәдени-тынығу бағдарламаларын  дайындау  және  өткізуде тікелей қатысушы және белсенді, мәдениет  мекемесімамандарының  ықпалды көмекшілері бола алады.  Көптеген  мәдениет  мекемелерінде  зейнеткерлер  қоғамдық кеңес  құрамына енеді,  ұйымдастырушы  болып  табылады, өздерінің  аса  бай  өмірлік тәжірибесімен  жастармен қуана  бөліседі.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Дифференциялық   тәсіл  жыныстық белгілер  бойынша да  қажет.  Әйелдер арасында  жұмысты  ұйымдастыру  едәуір  қиынырақ.  Әйелдерде ерлерге  қарағанда бос уақыт  аз.  Олар көбіне   балалар  тәрбиесінен  босай алмайды. Мұның  барлығын назардан  тыс  қалдармау керек.  Көптеген  мәдениет  мекемелерінде  үйірмелер  және  пішу мен  тігу,  үй  шаруасын жүргізу  курстары  құрылады;  олар  іс  жүзінде мәдени-тынығу  жұмысының  барлық формаларын  дайындау  және  өткізуге  тартылады.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бағдарламалардың   әрекет етуін бұл тұрғыда  екі  тенденцияның өзара   әрекеттестігі  ретінде  елестетуге  болады: </w:t>
      </w:r>
      <w:r w:rsidRPr="00954793">
        <w:rPr>
          <w:rFonts w:ascii="Times New Roman" w:eastAsia="Times New Roman" w:hAnsi="Times New Roman" w:cs="Times New Roman"/>
          <w:i/>
          <w:noProof/>
          <w:color w:val="000000"/>
          <w:spacing w:val="-3"/>
          <w:sz w:val="30"/>
          <w:szCs w:val="30"/>
          <w:lang w:val="kk-KZ"/>
        </w:rPr>
        <w:t>әлеуметтену  және дербестену</w:t>
      </w:r>
      <w:r w:rsidRPr="00954793">
        <w:rPr>
          <w:rFonts w:ascii="Times New Roman" w:eastAsia="Times New Roman" w:hAnsi="Times New Roman" w:cs="Times New Roman"/>
          <w:noProof/>
          <w:color w:val="000000"/>
          <w:spacing w:val="-3"/>
          <w:sz w:val="30"/>
          <w:szCs w:val="30"/>
          <w:lang w:val="kk-KZ"/>
        </w:rPr>
        <w:t xml:space="preserve">. Біріншісі жеке  тұлғаның өзінің  әлеуметтік  мәнін  түсінуінен, екіншісі  жеке  тұлғада  тіршілік  әрекетінің  дербес тәсілін қалыптастыру  түсініледі. Дербестік  тәсілі  мәдени-тынығу  жұмысының  біртұтастық  сияқты  маңызды  белгісін  көрсетеді.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бағдарламалардың  </w:t>
      </w:r>
      <w:r w:rsidRPr="00954793">
        <w:rPr>
          <w:rFonts w:ascii="Times New Roman" w:eastAsia="Times New Roman" w:hAnsi="Times New Roman" w:cs="Times New Roman"/>
          <w:i/>
          <w:noProof/>
          <w:color w:val="000000"/>
          <w:spacing w:val="-3"/>
          <w:sz w:val="30"/>
          <w:szCs w:val="30"/>
          <w:lang w:val="kk-KZ"/>
        </w:rPr>
        <w:t>қолжетімділігі  қағидасы</w:t>
      </w:r>
      <w:r w:rsidRPr="00954793">
        <w:rPr>
          <w:rFonts w:ascii="Times New Roman" w:eastAsia="Times New Roman" w:hAnsi="Times New Roman" w:cs="Times New Roman"/>
          <w:noProof/>
          <w:color w:val="000000"/>
          <w:spacing w:val="-3"/>
          <w:sz w:val="30"/>
          <w:szCs w:val="30"/>
          <w:lang w:val="kk-KZ"/>
        </w:rPr>
        <w:t xml:space="preserve"> ерекше  маңызды болып табылады,  ол жеке  тұлға  мен жекелеген топтардың психологиялық  ерекшеліктерін, олардың   әлеуметтік-демографиялық  және  әлеуметтік-психологиялық  ерекшеліктерін есепке алу  негізінде  іске асады.  Сонымен  бірге  жеке тұлғаның  қабілеттерінің  даму  деңгейі  мен  мотивациясын  да ескерген  дұрыс.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бағдарламалардың  келесі  қағидасы  </w:t>
      </w:r>
      <w:r w:rsidRPr="00954793">
        <w:rPr>
          <w:rFonts w:ascii="Times New Roman" w:eastAsia="Times New Roman" w:hAnsi="Times New Roman" w:cs="Times New Roman"/>
          <w:i/>
          <w:noProof/>
          <w:color w:val="000000"/>
          <w:spacing w:val="-3"/>
          <w:sz w:val="30"/>
          <w:szCs w:val="30"/>
          <w:lang w:val="kk-KZ"/>
        </w:rPr>
        <w:t>бірізділік  қағидасы</w:t>
      </w:r>
      <w:r w:rsidRPr="00954793">
        <w:rPr>
          <w:rFonts w:ascii="Times New Roman" w:eastAsia="Times New Roman" w:hAnsi="Times New Roman" w:cs="Times New Roman"/>
          <w:noProof/>
          <w:color w:val="000000"/>
          <w:spacing w:val="-3"/>
          <w:sz w:val="30"/>
          <w:szCs w:val="30"/>
          <w:lang w:val="kk-KZ"/>
        </w:rPr>
        <w:t xml:space="preserve">  болып табылады, мұнда мәдени-тынығу  жұмысының  жалпы  </w:t>
      </w:r>
      <w:r w:rsidRPr="00954793">
        <w:rPr>
          <w:rFonts w:ascii="Times New Roman" w:eastAsia="Times New Roman" w:hAnsi="Times New Roman" w:cs="Times New Roman"/>
          <w:noProof/>
          <w:color w:val="000000"/>
          <w:spacing w:val="-3"/>
          <w:sz w:val="30"/>
          <w:szCs w:val="30"/>
          <w:lang w:val="kk-KZ"/>
        </w:rPr>
        <w:lastRenderedPageBreak/>
        <w:t xml:space="preserve">мақсаттарын нақтылау жүзеге асырылады, оның жүйесі ретке  келтіріледі, өзара  байланысты міндеттер қатары көзделеді (яғни бүкіл  педагогикалық жүйе  жасалады).  Түрлі аспектідегі ықпал  ету құралдары  құрылады: мақсаттық (әлеуметтік тапсырыспен  байланысты);   сәйкес мақсаттар  мен  мазмұнға негізделген мазмұндық  және   әдістемелік; «адам  материалын»  өңдеуге  бағытталған  технологиялық  және ұйымдастыру-формальды.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Бірізділік қағидасы  шоу бағдарламаларда  бірнеше  жағдайларды  зерттеу  негізінде  іске асырылады: жұмыстардың  қызығушылықтар мен  қабілеттер  деңгейіне сәйкес келуінен; уақытша  ұзақтық пен  бір  қызметтен екіншісіне  өту сызбасынан.  Шоу  бағдарламаларды  құруға  қатысу  -  бұл адамның  ерекше  психологиялық  күйі,  оған  іс-әрекеттің  бір  түрінен  келесісіне  өту (оның  белсенді формаларында) немесе іс-әрекеттен қол  үзу (енжер  формаларда: ұйқы, жай  ғана жату  және  «әрекетсіз  тынығудың»  өзге  де  түрлері) нәтижесінде   қол жеткізіледі. Бұл  қағида  жұмыстыңсипатын  есепке алады, сонымен  бірге  оларды  белсенділік  пен  әуесқойлықтың артуы  белгісі  бойынша бөледі.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Жеке тұлғаны ұжымдық  немесе жеке ұйымдастырылған жұмыстың  қандай да бір  түріне  қосу  мүмкіндіктерін  бағалау  және іс-әрекеттің  анағұрлым  күрделі  және  қоғамдық  бағалы түрлерін меңгерудің жақын,  орта  және қашық  перспективасын  құру шоу  бағдарламаны  шешуде  </w:t>
      </w:r>
      <w:r w:rsidRPr="00954793">
        <w:rPr>
          <w:rFonts w:ascii="Times New Roman" w:eastAsia="Times New Roman" w:hAnsi="Times New Roman" w:cs="Times New Roman"/>
          <w:i/>
          <w:noProof/>
          <w:color w:val="000000"/>
          <w:spacing w:val="-3"/>
          <w:sz w:val="30"/>
          <w:szCs w:val="30"/>
          <w:lang w:val="kk-KZ"/>
        </w:rPr>
        <w:t>ғылымилық  қағидасын</w:t>
      </w:r>
      <w:r w:rsidRPr="00954793">
        <w:rPr>
          <w:rFonts w:ascii="Times New Roman" w:eastAsia="Times New Roman" w:hAnsi="Times New Roman" w:cs="Times New Roman"/>
          <w:noProof/>
          <w:color w:val="000000"/>
          <w:spacing w:val="-3"/>
          <w:sz w:val="30"/>
          <w:szCs w:val="30"/>
          <w:lang w:val="kk-KZ"/>
        </w:rPr>
        <w:t xml:space="preserve">  қолдануға   мүмкіндік  береді.  </w:t>
      </w:r>
    </w:p>
    <w:p w:rsidR="00313640" w:rsidRPr="00954793" w:rsidRDefault="00313640" w:rsidP="00313640">
      <w:pPr>
        <w:shd w:val="clear" w:color="auto" w:fill="FFFFFF"/>
        <w:spacing w:after="0" w:line="240" w:lineRule="auto"/>
        <w:ind w:left="10"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Қызметтің  құрылымын  босуақытты рационалды  пайдалану  негізінде  құру адамдардың  әлеуметтік  және  жеке белсенділіктерін көтеруге мүмкіндік  береді. Мәдени-тынығу  жұмысының  формалары  арқылы өзін-өзі тәрбиелеу  үрдісіне  басшылық жасаудың  педагогикалық  жүйесі  жақсарады,  жұмыстың  жеке түрлерінде  басқарудың  өзін-өзі  басқаруға өту үрдісі жүзеге асады. Мәдениет мекемелері  қызығушылықтары  мен  қабілеттері  жоғары  дамыған  адамдар  үшін  жұмыстың   анағұрлым күрделі  түрлерін  ұйымдастыру  міндеттерін  өз  деңгейінде   атқара алмау  нәтижесінде,  келушілердің негізгі  бөлігін  жоғалтып алып  жатады. Сонымен  бірге  олар өзін-өзі ұйымдастыру әдістерін  меңгерген  және жұмысты  ұйымдастыруға  қабілетті  адамдардың  күшін  үнемі  тиімді  пайдалана  алмайды.</w:t>
      </w:r>
    </w:p>
    <w:p w:rsidR="00906970" w:rsidRPr="00954793" w:rsidRDefault="00906970" w:rsidP="00906970">
      <w:pPr>
        <w:pStyle w:val="a9"/>
        <w:shd w:val="clear" w:color="auto" w:fill="FFFFFF"/>
        <w:spacing w:before="0" w:beforeAutospacing="0" w:after="0" w:afterAutospacing="0"/>
        <w:ind w:firstLine="709"/>
        <w:jc w:val="both"/>
        <w:rPr>
          <w:sz w:val="30"/>
          <w:szCs w:val="30"/>
          <w:lang w:val="kk-KZ"/>
        </w:rPr>
      </w:pPr>
    </w:p>
    <w:p w:rsidR="00A24441" w:rsidRPr="00954793" w:rsidRDefault="00A24441" w:rsidP="00A24441">
      <w:pPr>
        <w:spacing w:after="0" w:line="240" w:lineRule="auto"/>
        <w:ind w:firstLine="709"/>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 xml:space="preserve">1.7 Шоу  бағдарламалардың  құрылымы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Мерекелік  эстраданың  ең  бір танымал  жанры  шоу  болып  табылады. Ағылшын тілінен аударғанда ШОУ -  бұл:   көрсетілім,  көрсету;  ойын-сауық, спектакль; салтанаттылық, сәнділік.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lastRenderedPageBreak/>
        <w:t xml:space="preserve">Шоу – бұл эстрадалық ойын-сауық, ол оны құрайтын номерлер  мен шығармалардың әр түрлілігін болжайды: көптеген тілдерде  эстраданы «варьете» (француз  тілінен  аударғанда -  әр түрлілік) деп  атау тектен-тек емес. Әрі эстрадалық тұтастықтың әртүрлілігі  актерлердің  дербестігінің  де,  шығармашылық түрлерінің де  бір-біріне  ұқсамайтындығымен  анықталады: мұнда  сөздік  жанрлар да,  аспаптық  музыка  да,  вокальдық  орындау  да,  хореография да  бар.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Белгілі  ресей  ғалымы Т.П.Ванченко  өзінің «</w:t>
      </w:r>
      <w:r w:rsidRPr="00954793">
        <w:rPr>
          <w:rFonts w:ascii="Times New Roman" w:eastAsia="Times New Roman" w:hAnsi="Times New Roman" w:cs="Times New Roman"/>
          <w:sz w:val="30"/>
          <w:szCs w:val="30"/>
        </w:rPr>
        <w:t>Технология моделирования культурных программ на TV: современное состояние и перспективы</w:t>
      </w:r>
      <w:r w:rsidRPr="00954793">
        <w:rPr>
          <w:rFonts w:ascii="Times New Roman" w:eastAsia="Times New Roman" w:hAnsi="Times New Roman" w:cs="Times New Roman"/>
          <w:sz w:val="30"/>
          <w:szCs w:val="30"/>
          <w:lang w:val="kk-KZ"/>
        </w:rPr>
        <w:t xml:space="preserve">» деп  аталған  ғылыми зерттеуінде  «шоу» ұғымына  келесідей  сипаттама  береді: </w:t>
      </w:r>
    </w:p>
    <w:p w:rsidR="00A24441" w:rsidRPr="00954793" w:rsidRDefault="00A24441" w:rsidP="00A24441">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Шоу  - бұл әсер  етудің  аттракциондығы  мен  құрылуының  бағдарламалығы (сюжеттілікке  қарама-қарсы) арқылы көрермендердің  психологиялық  күйін  өзге  эмоционалдық  деңгейге  аударатын ойын-сауықтықтың ерекше түрімен сипатталатын өзіндік мәнерлілік  құралдарының  жүйесі;</w:t>
      </w:r>
    </w:p>
    <w:p w:rsidR="00A24441" w:rsidRPr="00954793" w:rsidRDefault="00A24441" w:rsidP="00A24441">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Шоу – әлдебіреудің  қабылдауына  бағытталған  кейбір ұйымдасқан әрекеттер; келесідей сипаттамаларға ие:  қатысушылар  мен көрермендердің көптігі,  ұсынылатын  өнімнің тауарлығы  және  ойын-сауықтықтың  ерекше  типі.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Көрермен көңіл  көтеру  бағыттылығы  басымдықта  тұратын шоу  бағдарламаға  келе  отырып, қабылдауға шектен  тыс  күш салмай-ақ шаршауын басуды,  демалуды,  жақсы  көңіл-күйге  қол  жеткізуді  көздейді,  өйкені эстрада – бұл «жеңіл  жанрдағы»  өнер,  оған  қабылдау   үрдісінің  жеңілдетілуі  тән. Бұған  шоудың  барлық  құраушылары  ықпал етуі  тиіс. Осындай  құраушылардың бірі  бағдарламаның  ерекше құрылымы  болып  табылады,  оны  құру  жүйесі көрерменнің  ашық,  мерекелік,  әр түрлі ойын-сауыққа деген сұранысын  толығымен  қанағаттандырады.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Шоу  бағдарламаларға   көлемділік тән,  әдетте ірі  концертік  залдарда өтеді. Бұл шоудың  негізгі бөлігі  керемет шығармашылық  деңгейі  жоғары, өз өнерлерімен көрермендерді  көптеп  жинайтын, «жұлдыз» деп аталатын орындаушылардың өнер көрсетуіне құрылатынын  білдіреді. Шоудың  басты  ерекшеліктерінің  бірі  де  осы.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Шоу, әдетте,  шоуменсіз  өтпейді. Ағылшын  тілінен аударғанда «шоумен» - бұл «цирктің, аттракционның  және  т.б. қожайыны»; көпшілік ойын-сауықтарды  ұйымдастыру  бойынша  маман». Шоумен -  бұл жай ғана  жүргізуші-диктор  немесе  жүргізуші-комментатор  емес. А.С.Вартонов жұлдыз да артистікке, ашық-жарқындыққа,  көңілді  және емін-еркін  қарым-қатынас жасау  қабілетіне ие болуы  керек  екенін  </w:t>
      </w:r>
      <w:r w:rsidRPr="00954793">
        <w:rPr>
          <w:rFonts w:ascii="Times New Roman" w:eastAsia="Times New Roman" w:hAnsi="Times New Roman" w:cs="Times New Roman"/>
          <w:sz w:val="30"/>
          <w:szCs w:val="30"/>
          <w:lang w:val="kk-KZ"/>
        </w:rPr>
        <w:lastRenderedPageBreak/>
        <w:t xml:space="preserve">атап өтеді. Шоумен жеке тұлға  болуы, жоғары  деңгейдегі интеллектіге,  тапқырлыққа, бастамашылдыққа, өткір ойлылыққа ие болуы керек.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Шоу –бизнес  менеджменті сапалы  ойын-сауықты,  ерекше  қызметті құру  және  жүзеге  асыру  үшін  қажетті  операциялар  мен  процедураларды орындауды  ретке келтіруге  мүмкіндік  беретін  түрлі тәсілдерді, амалдарды  пайдаланады.</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Шоу-бизнесті басқару  әрекетіндегі  жаңалықтардың  маңызды ерекшелігі  шоу-бизнестің  бүкіл  механизмінің  тиімді жұмыс істеуіне  қажетті  жағдаймен  қамтамасыз  ететін  маңызды бағытына  айналған   ғылыми-техникалық үдеріс болды. Бүгінде шоу-бизнестегі  менеджмент  жүйесі – бұл ерекше, «жанды»  тауарды  құру үшін  жұмыс  істейтін нақты  тұлғалардың,  ұйымдардың  айқын жоспарланған іс-әрекеті. Кәсіпкерліктің бұл түрінде өзінің  еңбек бөлінісі  қалыптасты.  Мысалы,  онда  авторға немесе  орындаушыға ерекше орын  беріледі. Бұл шоу-бизнеске  жеткілікті  дәрежеде дербестік  береді. Продюссердің, импрессарионың, менеджердің, промоутердің және шоу-бағдарламаларды құрушы өзге де қатысушылардың алатын орны  ерекше.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Шоу-бағдарламаларды қою және  жүзеге асыруда  басты тұлға продюсер болып табылады. Продюсер -  шоуды қоюға идеялық-көркемдік  және  ұйымдастыру-қаржылық  бақылауды жүзеге асырады.  Ірі  шоу-жобаларды  ұйымдастырғанда  әдетте, бас продюсерден  бөлек  жұмыстың жекелеген  бағыттарын жүзеге асыратын келесідей  тұлғалар қызмет атқарады: атқарушы продюсер – шоуды  қою  барысына  көркемдік  және  қаржылық  бақылауды  жүзеге  асыратын  сенімді тұлға; функционалдық  продюсер – нақты  шығармашылық-ұйымдастырушылық құраушыларға жауап беретін тұлға;  қауымдастрылған продюсер – шоуды  ішінара  қаржыландыратын  және  бас продюсердің  шығармашылық  жоспарын  дайындауға  қатысатын серіктес; желілік продюсер -  технологиялық үрдіске және шоуды  қою  үрдісінің  анағұрлым  күрделі кезеңдеріне  жауап беретін  тұлға.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Шоу  бағдарламаларды  қоюға  кейде  өнімді  өз бетінше,  ірі  компаниялардың  қатысуынсыз  құратын  «тәуелсіз  продюсер»; сондай-ақ, шоу  бағдарламаның  бірлескен  қоюшы  режиссері  қызметін  атқарады, шоу  идеясы  мен  сценариін  құратын «қалыптастырушы  продюсер»  қатысады.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Продюсердің   қызметі  өнер мен  бизнестің бірлігінің  көрінісі. Продюсер осы  бір  ерекше  нарықтың  конъюнктурасына жоғары сезімталдыққа, яғни ойға  алынған  жұмысты  жүзеге асыру  үшін  іскерлік  қарымдылыққа ие болуы тиіс. Кәсіби продюсер шоу  тақырыбы мен идеясын таңдай білуі; шоу-бағдарламаны  </w:t>
      </w:r>
      <w:r w:rsidRPr="00954793">
        <w:rPr>
          <w:rFonts w:ascii="Times New Roman" w:eastAsia="Times New Roman" w:hAnsi="Times New Roman" w:cs="Times New Roman"/>
          <w:sz w:val="30"/>
          <w:szCs w:val="30"/>
          <w:lang w:val="kk-KZ"/>
        </w:rPr>
        <w:lastRenderedPageBreak/>
        <w:t xml:space="preserve">қаржыландыруды  жүзеге  асыра алуы;  идеяны  сценарийде өзгерте   алуы; авторлық  құқықтық ерекшеліктерін  білуі;  сценарийдің  тарихи  және фактілік  сенімділігіне  жауап беруі (тарихи тақырыпқа арналған  шоу үшін); бизнес-жоспар  құруы және  шығармашылық-өндірістік  көрсеткіштерді есептеуі; маркетинг стратегиясын анықтауы; шығармашылық топты  құруы;  қою жобасын ұйымдастыруы; ағымдағы  материалды бақылауы;  қою  технологиясын түсінуі;өз өнімінің  алға  жылжуын ұйымдастыруы; қойылымның  қорытындысына  талдау жасауы; өтімнің  қайталама нарығын  бағалауы  тиіс.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Әрине, қою үрдісінің күрделілігіне  байланысты шоу  бағдарламаларды жүзеге асыру бойынша ұйымдастырушылық  құрылым барынша әртүрлі  болуы мүмкін. </w:t>
      </w:r>
    </w:p>
    <w:p w:rsidR="00A24441" w:rsidRPr="00954793" w:rsidRDefault="00A24441" w:rsidP="00A24441">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Ұйымдастырушылық құрылымға тартылған  барлық қызметкерлер  шығармашылық және  менеджерлік құрамға  бөлінеді.  Шығармашылық құрамға бас режиссер, қоюшы режиссер,  редактор, қоюшы балетмейстер,  композитор,  қоюшы суретші,  костюмдер  бойынша   суретші, жарық бойынша  суретші,  дыбыс режиссері, стилист  және  өзге  де кейбір қыметкерлер жатады.  менеджерлік  құрам,  әдетте, шоу  бағдарлама  директорынан, бас әкімшіден, PR-менеджерден  және  коммерциялық  директордан  тұрады. </w:t>
      </w:r>
    </w:p>
    <w:p w:rsidR="00906970" w:rsidRPr="00954793" w:rsidRDefault="00906970" w:rsidP="00906970">
      <w:pPr>
        <w:pStyle w:val="a9"/>
        <w:shd w:val="clear" w:color="auto" w:fill="FFFFFF"/>
        <w:spacing w:before="0" w:beforeAutospacing="0" w:after="0" w:afterAutospacing="0"/>
        <w:ind w:firstLine="709"/>
        <w:jc w:val="both"/>
        <w:rPr>
          <w:b/>
          <w:bCs/>
          <w:sz w:val="30"/>
          <w:szCs w:val="30"/>
          <w:lang w:val="kk-KZ"/>
        </w:rPr>
      </w:pPr>
    </w:p>
    <w:p w:rsidR="00906970" w:rsidRPr="00954793" w:rsidRDefault="00906970"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906970" w:rsidRPr="00954793" w:rsidRDefault="00906970"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906970" w:rsidRPr="00954793" w:rsidRDefault="00906970"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906970" w:rsidRPr="00954793" w:rsidRDefault="00906970"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A24441" w:rsidRPr="00954793" w:rsidRDefault="00A24441" w:rsidP="008C7059">
      <w:pPr>
        <w:shd w:val="clear" w:color="auto" w:fill="FFFFFF"/>
        <w:spacing w:after="0" w:line="240" w:lineRule="auto"/>
        <w:ind w:right="34" w:firstLine="709"/>
        <w:jc w:val="both"/>
        <w:rPr>
          <w:rFonts w:ascii="Times New Roman" w:eastAsia="Times New Roman" w:hAnsi="Times New Roman" w:cs="Times New Roman"/>
          <w:b/>
          <w:noProof/>
          <w:color w:val="000000"/>
          <w:spacing w:val="-3"/>
          <w:sz w:val="30"/>
          <w:szCs w:val="30"/>
          <w:lang w:val="kk-KZ"/>
        </w:rPr>
      </w:pPr>
    </w:p>
    <w:p w:rsidR="00711A28" w:rsidRPr="00954793" w:rsidRDefault="00AF7F5A" w:rsidP="00AF7F5A">
      <w:pPr>
        <w:spacing w:after="0" w:line="240" w:lineRule="auto"/>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lastRenderedPageBreak/>
        <w:t xml:space="preserve">         </w:t>
      </w:r>
      <w:r w:rsidR="00A24441" w:rsidRPr="00954793">
        <w:rPr>
          <w:rFonts w:ascii="Times New Roman" w:hAnsi="Times New Roman" w:cs="Times New Roman"/>
          <w:b/>
          <w:sz w:val="30"/>
          <w:szCs w:val="30"/>
          <w:lang w:val="kk-KZ"/>
        </w:rPr>
        <w:t xml:space="preserve">2 </w:t>
      </w:r>
      <w:r w:rsidR="00A24441" w:rsidRPr="00954793">
        <w:rPr>
          <w:rFonts w:ascii="Times New Roman" w:eastAsia="Times New Roman" w:hAnsi="Times New Roman" w:cs="Times New Roman"/>
          <w:b/>
          <w:sz w:val="30"/>
          <w:szCs w:val="30"/>
          <w:lang w:val="kk-KZ"/>
        </w:rPr>
        <w:t>БӨЛІМ. ШОУ БАҒДАРЛАМАЛАРДЫ ІСКЕ АСЫРУ ӘДІСТЕМЕСІ</w:t>
      </w:r>
    </w:p>
    <w:p w:rsidR="00AF7F5A" w:rsidRPr="00954793" w:rsidRDefault="00AF7F5A" w:rsidP="00AF7F5A">
      <w:pPr>
        <w:pStyle w:val="a9"/>
        <w:shd w:val="clear" w:color="auto" w:fill="FFFFFF"/>
        <w:spacing w:before="0" w:beforeAutospacing="0" w:after="0" w:afterAutospacing="0"/>
        <w:ind w:firstLine="708"/>
        <w:rPr>
          <w:b/>
          <w:sz w:val="30"/>
          <w:szCs w:val="30"/>
          <w:lang w:val="kk-KZ"/>
        </w:rPr>
      </w:pPr>
      <w:r w:rsidRPr="00954793">
        <w:rPr>
          <w:b/>
          <w:sz w:val="30"/>
          <w:szCs w:val="30"/>
          <w:lang w:val="kk-KZ"/>
        </w:rPr>
        <w:t>2.1 Шоу-бағдарламаларды  дайындау кезеңдері</w:t>
      </w:r>
    </w:p>
    <w:p w:rsidR="00AF7F5A" w:rsidRPr="00954793" w:rsidRDefault="00AF7F5A" w:rsidP="00AF7F5A">
      <w:pPr>
        <w:spacing w:after="0" w:line="240" w:lineRule="auto"/>
        <w:ind w:firstLine="709"/>
        <w:jc w:val="both"/>
        <w:rPr>
          <w:rFonts w:ascii="Times New Roman" w:hAnsi="Times New Roman" w:cs="Times New Roman"/>
          <w:sz w:val="30"/>
          <w:szCs w:val="30"/>
          <w:lang w:val="kk-KZ"/>
        </w:rPr>
      </w:pPr>
    </w:p>
    <w:p w:rsidR="00AF7F5A" w:rsidRPr="00954793" w:rsidRDefault="00AF7F5A" w:rsidP="00AF7F5A">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Шоу бағдарламаларды құру үрдісінде қабылдаудың  психологиялық аспектілері, номерлердің алмасып келуінің  қисындылығы, сюжеттік желінің  кездейсоқтығы есепке алынады. </w:t>
      </w:r>
    </w:p>
    <w:p w:rsidR="00AF7F5A" w:rsidRPr="00954793" w:rsidRDefault="00AF7F5A" w:rsidP="00AF7F5A">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Қазіргі күнгі шоудың жаңа  техникалық жабдықтары: жарық дизайны, дыбыс аппаратурасы,  пиротехникалық құралдар, декорациялар.</w:t>
      </w:r>
    </w:p>
    <w:p w:rsidR="00AF7F5A" w:rsidRPr="00954793" w:rsidRDefault="00AF7F5A" w:rsidP="00AF7F5A">
      <w:pPr>
        <w:tabs>
          <w:tab w:val="left" w:pos="993"/>
        </w:tabs>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ab/>
        <w:t xml:space="preserve">Шоу-бағдарламаларды  дайындағанда  келесідей  аспектілерді есепке алу   керек: </w:t>
      </w:r>
    </w:p>
    <w:p w:rsidR="00AF7F5A" w:rsidRPr="00954793" w:rsidRDefault="00AF7F5A" w:rsidP="00AF7F5A">
      <w:pPr>
        <w:pStyle w:val="a3"/>
        <w:numPr>
          <w:ilvl w:val="0"/>
          <w:numId w:val="32"/>
        </w:numPr>
        <w:tabs>
          <w:tab w:val="left" w:pos="993"/>
        </w:tabs>
        <w:spacing w:after="0" w:line="240" w:lineRule="auto"/>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ұйымдастыру  аспектісі:</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бағдарламаны  жалға беру  жүзеге  асырылатын  орынды  көркем  безендіру;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дыбыс,  музыкалық  және  техникалық аппаратураны   орнату;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репетициялар кестесі;</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менеджерлер  құрамының  тобын  (менеджерлер,  арт-менеджерлер  және т.б.) іріктеу;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орындаушылар  үшін  тұрмыстық  жағдайлар  жасау (грим  және  демалыс  бөлмелері),</w:t>
      </w:r>
    </w:p>
    <w:p w:rsidR="00AF7F5A" w:rsidRPr="00954793" w:rsidRDefault="00AF7F5A" w:rsidP="00AF7F5A">
      <w:pPr>
        <w:pStyle w:val="a3"/>
        <w:numPr>
          <w:ilvl w:val="0"/>
          <w:numId w:val="32"/>
        </w:numPr>
        <w:tabs>
          <w:tab w:val="left" w:pos="709"/>
          <w:tab w:val="left" w:pos="993"/>
        </w:tabs>
        <w:spacing w:after="0" w:line="240" w:lineRule="auto"/>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маркетингтік аспект:</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потенциалды  көрермендер  аудиториясының пайызын  анықтау;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осы  бағдарламаның  қажеттілігі  мен  одан  арғы  танымалдығын  зерттеу;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жарнама  ұйымдастыру;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афишалар  мен  жарнамалық  видеоролик  дайындау;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билеттерді  тарату  желісін  ұйымдастыру.</w:t>
      </w:r>
    </w:p>
    <w:p w:rsidR="00AF7F5A" w:rsidRPr="00954793" w:rsidRDefault="00AF7F5A" w:rsidP="00AF7F5A">
      <w:pPr>
        <w:pStyle w:val="a3"/>
        <w:numPr>
          <w:ilvl w:val="0"/>
          <w:numId w:val="32"/>
        </w:numPr>
        <w:tabs>
          <w:tab w:val="left" w:pos="709"/>
          <w:tab w:val="left" w:pos="993"/>
        </w:tabs>
        <w:spacing w:after="0" w:line="240" w:lineRule="auto"/>
        <w:ind w:left="0" w:firstLine="709"/>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қаржы  аспектісі:</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жоба  бюджетін  құру;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бас,  ресми демеушілерді   іздеу;</w:t>
      </w:r>
    </w:p>
    <w:p w:rsidR="00AF7F5A" w:rsidRPr="00954793" w:rsidRDefault="00AF7F5A" w:rsidP="00AF7F5A">
      <w:pPr>
        <w:pStyle w:val="a3"/>
        <w:numPr>
          <w:ilvl w:val="0"/>
          <w:numId w:val="23"/>
        </w:numPr>
        <w:tabs>
          <w:tab w:val="left" w:pos="709"/>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 демеушілік  жасауға  қызығушылық  білдіруі  мүмкін  нақты  ұйымдар  үшін  коммерциялық  ұсыныстар  дайындау. </w:t>
      </w:r>
    </w:p>
    <w:p w:rsidR="00AF7F5A" w:rsidRPr="00954793" w:rsidRDefault="00AF7F5A" w:rsidP="00AF7F5A">
      <w:pPr>
        <w:pStyle w:val="a3"/>
        <w:numPr>
          <w:ilvl w:val="0"/>
          <w:numId w:val="32"/>
        </w:numPr>
        <w:spacing w:after="0" w:line="240" w:lineRule="auto"/>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нормативті – құқықтық  аспект;</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орындаушылармен  келісімшарт  жасау  және  келісім  шартта   көрсетілген  міндетттерді  орындау.</w:t>
      </w:r>
    </w:p>
    <w:p w:rsidR="00AF7F5A" w:rsidRPr="00954793" w:rsidRDefault="00AF7F5A" w:rsidP="00AF7F5A">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Бұған  дейін  жоғарыда  айтылғандай, шоу-бағдарламаларды  жобалау  және дайындау ақпараттық, қаржы,  технологиялық,  техникалық және адам  ресурстарының болуын  талап  етеді. Шоу-бағдарламалар өндірісі нақты  штат  құрмай мүмкін  емес.  Мұндай  </w:t>
      </w:r>
      <w:r w:rsidRPr="00954793">
        <w:rPr>
          <w:rFonts w:ascii="Times New Roman" w:eastAsia="Times New Roman" w:hAnsi="Times New Roman" w:cs="Times New Roman"/>
          <w:sz w:val="30"/>
          <w:szCs w:val="30"/>
          <w:lang w:val="kk-KZ"/>
        </w:rPr>
        <w:lastRenderedPageBreak/>
        <w:t>ұйымдастырудың  штаты  шығармашылық  және  менеджерлік  болып  бөлінеді.</w:t>
      </w:r>
    </w:p>
    <w:p w:rsidR="00AF7F5A" w:rsidRPr="00954793" w:rsidRDefault="00AF7F5A" w:rsidP="00AF7F5A">
      <w:pPr>
        <w:spacing w:after="0" w:line="240" w:lineRule="auto"/>
        <w:ind w:firstLine="709"/>
        <w:jc w:val="both"/>
        <w:rPr>
          <w:rFonts w:ascii="Times New Roman" w:eastAsia="Times New Roman" w:hAnsi="Times New Roman" w:cs="Times New Roman"/>
          <w:b/>
          <w:i/>
          <w:sz w:val="30"/>
          <w:szCs w:val="30"/>
          <w:lang w:val="kk-KZ"/>
        </w:rPr>
      </w:pPr>
      <w:r w:rsidRPr="00954793">
        <w:rPr>
          <w:rFonts w:ascii="Times New Roman" w:eastAsia="Times New Roman" w:hAnsi="Times New Roman" w:cs="Times New Roman"/>
          <w:b/>
          <w:i/>
          <w:sz w:val="30"/>
          <w:szCs w:val="30"/>
          <w:lang w:val="kk-KZ"/>
        </w:rPr>
        <w:t>Шығармашылық  құрам  немесе  режиссерлік-қоюшы топ  келесілерді  қамтиды:</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сценарий,   әдеби мәтін,  реприз,  диалогтар,  жүргізушілердің сөзінің,  сюжеттік және  образдық  құрылымның авторы; </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бүге-шүгесіне  дейінгі  режиссерлік  ойды  жүзеге асыратын  және  қойылым  үрдісіне  басшылық  жасайтын  </w:t>
      </w:r>
      <w:r w:rsidRPr="00954793">
        <w:rPr>
          <w:rFonts w:ascii="Times New Roman" w:eastAsia="Times New Roman" w:hAnsi="Times New Roman" w:cs="Times New Roman"/>
          <w:i/>
          <w:sz w:val="30"/>
          <w:szCs w:val="30"/>
          <w:lang w:val="kk-KZ"/>
        </w:rPr>
        <w:t>қоюшы-режиссер</w:t>
      </w:r>
      <w:r w:rsidRPr="00954793">
        <w:rPr>
          <w:rFonts w:ascii="Times New Roman" w:eastAsia="Times New Roman" w:hAnsi="Times New Roman" w:cs="Times New Roman"/>
          <w:sz w:val="30"/>
          <w:szCs w:val="30"/>
          <w:lang w:val="kk-KZ"/>
        </w:rPr>
        <w:t>;</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қоюшы-режиссермен  тығыз байланыста  жұмыс істей  отырып,   бидің,  пантомимоның,   көпшілік  хореографиялық  қойылымдардың  көмегімен режиссердің  түпкі  ойын  жүзеге асыратын  </w:t>
      </w:r>
      <w:r w:rsidRPr="00954793">
        <w:rPr>
          <w:rFonts w:ascii="Times New Roman" w:eastAsia="Times New Roman" w:hAnsi="Times New Roman" w:cs="Times New Roman"/>
          <w:i/>
          <w:sz w:val="30"/>
          <w:szCs w:val="30"/>
          <w:lang w:val="kk-KZ"/>
        </w:rPr>
        <w:t>қоюшы-балетмейстер</w:t>
      </w:r>
      <w:r w:rsidRPr="00954793">
        <w:rPr>
          <w:rFonts w:ascii="Times New Roman" w:eastAsia="Times New Roman" w:hAnsi="Times New Roman" w:cs="Times New Roman"/>
          <w:sz w:val="30"/>
          <w:szCs w:val="30"/>
          <w:lang w:val="kk-KZ"/>
        </w:rPr>
        <w:t>;</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сценографиялық  шешімді  құратын  және  өзінің түпкі  ойының  орындалуын авторлық  және техникалық  бақылауды  жүзеге асыратын  </w:t>
      </w:r>
      <w:r w:rsidRPr="00954793">
        <w:rPr>
          <w:rFonts w:ascii="Times New Roman" w:eastAsia="Times New Roman" w:hAnsi="Times New Roman" w:cs="Times New Roman"/>
          <w:i/>
          <w:sz w:val="30"/>
          <w:szCs w:val="30"/>
          <w:lang w:val="kk-KZ"/>
        </w:rPr>
        <w:t>қоюшы-суретші</w:t>
      </w:r>
      <w:r w:rsidRPr="00954793">
        <w:rPr>
          <w:rFonts w:ascii="Times New Roman" w:eastAsia="Times New Roman" w:hAnsi="Times New Roman" w:cs="Times New Roman"/>
          <w:sz w:val="30"/>
          <w:szCs w:val="30"/>
          <w:lang w:val="kk-KZ"/>
        </w:rPr>
        <w:t>;</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қажетті сахна  декорациялары санын  есептеумен және  оларды қоюшы-суретшінің   көркемдік-декорациялық шешіміне сәйкес  өндірумен  айналысатын  </w:t>
      </w:r>
      <w:r w:rsidRPr="00954793">
        <w:rPr>
          <w:rFonts w:ascii="Times New Roman" w:eastAsia="Times New Roman" w:hAnsi="Times New Roman" w:cs="Times New Roman"/>
          <w:i/>
          <w:sz w:val="30"/>
          <w:szCs w:val="30"/>
          <w:lang w:val="kk-KZ"/>
        </w:rPr>
        <w:t>қою бөлімінің  меңгерушісі</w:t>
      </w:r>
      <w:r w:rsidRPr="00954793">
        <w:rPr>
          <w:rFonts w:ascii="Times New Roman" w:eastAsia="Times New Roman" w:hAnsi="Times New Roman" w:cs="Times New Roman"/>
          <w:sz w:val="30"/>
          <w:szCs w:val="30"/>
          <w:lang w:val="kk-KZ"/>
        </w:rPr>
        <w:t>;</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i/>
          <w:sz w:val="30"/>
          <w:szCs w:val="30"/>
          <w:lang w:val="kk-KZ"/>
        </w:rPr>
        <w:t>костюм  бойынша  суретші</w:t>
      </w:r>
      <w:r w:rsidRPr="00954793">
        <w:rPr>
          <w:rFonts w:ascii="Times New Roman" w:eastAsia="Times New Roman" w:hAnsi="Times New Roman" w:cs="Times New Roman"/>
          <w:sz w:val="30"/>
          <w:szCs w:val="30"/>
          <w:lang w:val="kk-KZ"/>
        </w:rPr>
        <w:t>;</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жобаның  жарық  жағынан  шешімін  жүзеге  асыратын  және  режиссермен  тығыз  байланыста жұмыс істейтін  жарық  бойынша  суретші;</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дыбыстың сапасына   және қажетті  дыбыс  жабдықтарын жинақтауға  жауапты  </w:t>
      </w:r>
      <w:r w:rsidRPr="00954793">
        <w:rPr>
          <w:rFonts w:ascii="Times New Roman" w:eastAsia="Times New Roman" w:hAnsi="Times New Roman" w:cs="Times New Roman"/>
          <w:i/>
          <w:sz w:val="30"/>
          <w:szCs w:val="30"/>
          <w:lang w:val="kk-KZ"/>
        </w:rPr>
        <w:t>дыбыс  режиссері</w:t>
      </w:r>
      <w:r w:rsidRPr="00954793">
        <w:rPr>
          <w:rFonts w:ascii="Times New Roman" w:eastAsia="Times New Roman" w:hAnsi="Times New Roman" w:cs="Times New Roman"/>
          <w:sz w:val="30"/>
          <w:szCs w:val="30"/>
          <w:lang w:val="kk-KZ"/>
        </w:rPr>
        <w:t>.</w:t>
      </w:r>
    </w:p>
    <w:p w:rsidR="00AF7F5A" w:rsidRPr="00954793" w:rsidRDefault="00AF7F5A" w:rsidP="00AF7F5A">
      <w:pPr>
        <w:spacing w:after="0" w:line="240" w:lineRule="auto"/>
        <w:ind w:firstLine="709"/>
        <w:jc w:val="both"/>
        <w:rPr>
          <w:rFonts w:ascii="Times New Roman" w:eastAsia="Times New Roman" w:hAnsi="Times New Roman" w:cs="Times New Roman"/>
          <w:b/>
          <w:bCs/>
          <w:sz w:val="30"/>
          <w:szCs w:val="30"/>
          <w:lang w:val="kk-KZ"/>
        </w:rPr>
      </w:pPr>
      <w:r w:rsidRPr="00954793">
        <w:rPr>
          <w:rFonts w:ascii="Times New Roman" w:eastAsia="Times New Roman" w:hAnsi="Times New Roman" w:cs="Times New Roman"/>
          <w:b/>
          <w:bCs/>
          <w:sz w:val="30"/>
          <w:szCs w:val="30"/>
          <w:lang w:val="kk-KZ"/>
        </w:rPr>
        <w:t>Менеджерлік топ  келесілерді  қамтуы мүмкін:</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bCs/>
          <w:sz w:val="30"/>
          <w:szCs w:val="30"/>
          <w:lang w:val="kk-KZ"/>
        </w:rPr>
        <w:t xml:space="preserve">орындаушыларды  іріктеумен,  шығарманың  аталуын,  музыка  мен  мәтін авторын  көрсете  отырып  редакторлық  парақты  құрастырумен айналысатын </w:t>
      </w:r>
      <w:r w:rsidRPr="00954793">
        <w:rPr>
          <w:rFonts w:ascii="Times New Roman" w:eastAsia="Times New Roman" w:hAnsi="Times New Roman" w:cs="Times New Roman"/>
          <w:bCs/>
          <w:i/>
          <w:sz w:val="30"/>
          <w:szCs w:val="30"/>
          <w:lang w:val="kk-KZ"/>
        </w:rPr>
        <w:t xml:space="preserve">арт-менеджер  </w:t>
      </w:r>
      <w:r w:rsidRPr="00954793">
        <w:rPr>
          <w:rFonts w:ascii="Times New Roman" w:eastAsia="Times New Roman" w:hAnsi="Times New Roman" w:cs="Times New Roman"/>
          <w:bCs/>
          <w:sz w:val="30"/>
          <w:szCs w:val="30"/>
          <w:lang w:val="kk-KZ"/>
        </w:rPr>
        <w:t>немесе</w:t>
      </w:r>
      <w:r w:rsidRPr="00954793">
        <w:rPr>
          <w:rFonts w:ascii="Times New Roman" w:eastAsia="Times New Roman" w:hAnsi="Times New Roman" w:cs="Times New Roman"/>
          <w:bCs/>
          <w:i/>
          <w:sz w:val="30"/>
          <w:szCs w:val="30"/>
          <w:lang w:val="kk-KZ"/>
        </w:rPr>
        <w:t xml:space="preserve">  арт-директор</w:t>
      </w:r>
      <w:r w:rsidRPr="00954793">
        <w:rPr>
          <w:rFonts w:ascii="Times New Roman" w:eastAsia="Times New Roman" w:hAnsi="Times New Roman" w:cs="Times New Roman"/>
          <w:bCs/>
          <w:sz w:val="30"/>
          <w:szCs w:val="30"/>
          <w:lang w:val="kk-KZ"/>
        </w:rPr>
        <w:t xml:space="preserve">; </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ұйымдастырумен  және  қоюмен  айналысатын, шығармашылық  міндеттерге  сәйкес техникалық және  әкімшілік  міндеттерді  анықтайтын  және  олардың орындалуын  бақылаумен  айналысатын </w:t>
      </w:r>
      <w:r w:rsidRPr="00954793">
        <w:rPr>
          <w:rFonts w:ascii="Times New Roman" w:eastAsia="Times New Roman" w:hAnsi="Times New Roman" w:cs="Times New Roman"/>
          <w:i/>
          <w:sz w:val="30"/>
          <w:szCs w:val="30"/>
          <w:lang w:val="kk-KZ"/>
        </w:rPr>
        <w:t>шоу-бағдарламаның  директоры</w:t>
      </w:r>
      <w:r w:rsidRPr="00954793">
        <w:rPr>
          <w:rFonts w:ascii="Times New Roman" w:eastAsia="Times New Roman" w:hAnsi="Times New Roman" w:cs="Times New Roman"/>
          <w:sz w:val="30"/>
          <w:szCs w:val="30"/>
          <w:lang w:val="kk-KZ"/>
        </w:rPr>
        <w:t>;</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әкімшілік  штатпен  жұмыс  істейтін,  транспорт,  реквизит  бойынша  әкімшінің  жұмысын бақылайтын, сондай-ақ,  материалдық  жауапты  тұлға  болып табылатын  және  өзіне  бағынатын  әкімшілердің  жұмысын  үйлестіруші  </w:t>
      </w:r>
      <w:r w:rsidRPr="00954793">
        <w:rPr>
          <w:rFonts w:ascii="Times New Roman" w:eastAsia="Times New Roman" w:hAnsi="Times New Roman" w:cs="Times New Roman"/>
          <w:i/>
          <w:sz w:val="30"/>
          <w:szCs w:val="30"/>
          <w:lang w:val="kk-KZ"/>
        </w:rPr>
        <w:t>бас  әкімші</w:t>
      </w:r>
      <w:r w:rsidRPr="00954793">
        <w:rPr>
          <w:rFonts w:ascii="Times New Roman" w:eastAsia="Times New Roman" w:hAnsi="Times New Roman" w:cs="Times New Roman"/>
          <w:sz w:val="30"/>
          <w:szCs w:val="30"/>
          <w:lang w:val="kk-KZ"/>
        </w:rPr>
        <w:t xml:space="preserve">; </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жобаның жарнамалық жұмысын бұқаралық ақпарат  құралдарында  жүзеге асыратын </w:t>
      </w:r>
      <w:r w:rsidRPr="00954793">
        <w:rPr>
          <w:rFonts w:ascii="Times New Roman" w:eastAsia="Times New Roman" w:hAnsi="Times New Roman" w:cs="Times New Roman"/>
          <w:i/>
          <w:sz w:val="30"/>
          <w:szCs w:val="30"/>
          <w:lang w:val="kk-KZ"/>
        </w:rPr>
        <w:t>PR-менеджер</w:t>
      </w:r>
      <w:r w:rsidRPr="00954793">
        <w:rPr>
          <w:rFonts w:ascii="Times New Roman" w:eastAsia="Times New Roman" w:hAnsi="Times New Roman" w:cs="Times New Roman"/>
          <w:sz w:val="30"/>
          <w:szCs w:val="30"/>
          <w:lang w:val="kk-KZ"/>
        </w:rPr>
        <w:t>;</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орындаушылармен,   әртістермен,  режиссерлік-қоюшы  топқа  шақырылған  қызметкерлермен, фирмалармен ─ жарық, дыбыс,  </w:t>
      </w:r>
      <w:r w:rsidRPr="00954793">
        <w:rPr>
          <w:rFonts w:ascii="Times New Roman" w:eastAsia="Times New Roman" w:hAnsi="Times New Roman" w:cs="Times New Roman"/>
          <w:sz w:val="30"/>
          <w:szCs w:val="30"/>
          <w:lang w:val="kk-KZ"/>
        </w:rPr>
        <w:lastRenderedPageBreak/>
        <w:t xml:space="preserve">сахна  жабдықтарын  жалға  берушілермен, шоу-бағдарламаларды көркемдік-декорациялық  безендіруді өндірушілермен, қаржы  құрылымдарымен  және  басқалармен  келісімшарт жасайтын  </w:t>
      </w:r>
      <w:r w:rsidRPr="00954793">
        <w:rPr>
          <w:rFonts w:ascii="Times New Roman" w:eastAsia="Times New Roman" w:hAnsi="Times New Roman" w:cs="Times New Roman"/>
          <w:i/>
          <w:sz w:val="30"/>
          <w:szCs w:val="30"/>
          <w:lang w:val="kk-KZ"/>
        </w:rPr>
        <w:t>коммерциялық  директор</w:t>
      </w:r>
      <w:r w:rsidRPr="00954793">
        <w:rPr>
          <w:rFonts w:ascii="Times New Roman" w:eastAsia="Times New Roman" w:hAnsi="Times New Roman" w:cs="Times New Roman"/>
          <w:sz w:val="30"/>
          <w:szCs w:val="30"/>
          <w:lang w:val="kk-KZ"/>
        </w:rPr>
        <w:t xml:space="preserve">; </w:t>
      </w:r>
    </w:p>
    <w:p w:rsidR="00AF7F5A" w:rsidRPr="00954793" w:rsidRDefault="00AF7F5A" w:rsidP="00AF7F5A">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Шоу бағдарламаның  құрылымдық бірлігі  номер  болып  табылады. Көрермендер аудиториясының назарын аудару  үшін номерлерді  қоюдың  келесідей шарттарын  сақтау қажет:</w:t>
      </w:r>
    </w:p>
    <w:p w:rsidR="00AF7F5A" w:rsidRPr="00954793" w:rsidRDefault="00AF7F5A" w:rsidP="00AF7F5A">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сауықтық, оған   ашық түсті  костюмдер,  орындаудың  бұқаралығы арқылы қол  жеткізуге  болады; </w:t>
      </w:r>
    </w:p>
    <w:p w:rsidR="00AF7F5A" w:rsidRPr="00954793" w:rsidRDefault="00AF7F5A" w:rsidP="00AF7F5A">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режиссерлік шешімнің кездейсоқтығы;</w:t>
      </w:r>
    </w:p>
    <w:p w:rsidR="00AF7F5A" w:rsidRPr="00954793" w:rsidRDefault="00AF7F5A" w:rsidP="00AF7F5A">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номерлердің  орындау үрдісіне көрермендер  аудиториясын  тарту; </w:t>
      </w:r>
    </w:p>
    <w:p w:rsidR="00AF7F5A" w:rsidRPr="00954793" w:rsidRDefault="00AF7F5A" w:rsidP="00AF7F5A">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номерлердің сонылығы;</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номерлердің  ұзақтығы 3,5-4,5  минуттан  аспауы керек.  Сондай-ақ, көру  қабылдауын  есепке   ала  отырып жиынтық бағдарламаны  құру  логикасын да  негізге алу керек. </w:t>
      </w:r>
    </w:p>
    <w:p w:rsidR="00AF7F5A" w:rsidRPr="00954793" w:rsidRDefault="00AF7F5A" w:rsidP="00AF7F5A">
      <w:pPr>
        <w:pStyle w:val="a3"/>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Сауықтық іс-шараларды қаржыландыру  түрлі   көздер арқылы жүзеге  асырылуы  мүмкін: мемлекеттік  бюджет, мәдениет ұйымының  өз қаржысы, демеушілердің  қаржысы.</w:t>
      </w:r>
    </w:p>
    <w:p w:rsidR="00AF7F5A" w:rsidRPr="00954793" w:rsidRDefault="00AF7F5A" w:rsidP="00AF7F5A">
      <w:pPr>
        <w:pStyle w:val="a3"/>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Демеушілік бірлескен  жобаларды  жүзеге асыруда  анағұрлым  тиімді ынтымақтастық болып табылады. Демеушілік  қолдау  екі  жақтың  өзара міндеттерінен тұратын келісімшартпен  рәсімделеді.  Әрбір  пункт  бойынша қызметтертізімі  және  олардың құны әдетте, шығармашылық  тұжырымдамада  тіркеледі және қарастыру  үшін қажетті қаржыны  ұсынуға  дайын қаржы құрылымына ұсынылады. </w:t>
      </w:r>
    </w:p>
    <w:p w:rsidR="00AF7F5A" w:rsidRPr="00954793" w:rsidRDefault="00AF7F5A" w:rsidP="00AF7F5A">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Шоу (концерт, мюзикл, театрландырылған  бағдарлама, музыкалық  спектакль) қою  бюджеті  келесі  шығындарды қарастырады:</w:t>
      </w:r>
    </w:p>
    <w:p w:rsidR="00AF7F5A" w:rsidRPr="00954793" w:rsidRDefault="00AF7F5A" w:rsidP="00AF7F5A">
      <w:pPr>
        <w:pStyle w:val="a3"/>
        <w:numPr>
          <w:ilvl w:val="0"/>
          <w:numId w:val="23"/>
        </w:numPr>
        <w:tabs>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артистер  мен  орындаушыларға гонорарлар  төлеуге  кететін  шығын;</w:t>
      </w:r>
    </w:p>
    <w:p w:rsidR="00AF7F5A" w:rsidRPr="00954793" w:rsidRDefault="00AF7F5A" w:rsidP="00AF7F5A">
      <w:pPr>
        <w:pStyle w:val="a3"/>
        <w:numPr>
          <w:ilvl w:val="0"/>
          <w:numId w:val="23"/>
        </w:numPr>
        <w:tabs>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труппаның еңбекақысы мен репетициялық  залды  жалдауға  кететін  шығындар;</w:t>
      </w:r>
    </w:p>
    <w:p w:rsidR="00AF7F5A" w:rsidRPr="00954793" w:rsidRDefault="00AF7F5A" w:rsidP="00AF7F5A">
      <w:pPr>
        <w:pStyle w:val="a3"/>
        <w:numPr>
          <w:ilvl w:val="0"/>
          <w:numId w:val="23"/>
        </w:numPr>
        <w:tabs>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декорациялар  дайындауға,  костюмдер тігуге,  реквизиттер  дайындауға  кететін  шығындар;</w:t>
      </w:r>
    </w:p>
    <w:p w:rsidR="00AF7F5A" w:rsidRPr="00954793" w:rsidRDefault="00AF7F5A" w:rsidP="00AF7F5A">
      <w:pPr>
        <w:pStyle w:val="a3"/>
        <w:numPr>
          <w:ilvl w:val="0"/>
          <w:numId w:val="23"/>
        </w:numPr>
        <w:tabs>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қажетті  техникалық  қондырғыларды  жалдауға  және сатып алуға кететін  шығындар;</w:t>
      </w:r>
    </w:p>
    <w:p w:rsidR="00AF7F5A" w:rsidRPr="00954793" w:rsidRDefault="00AF7F5A" w:rsidP="00AF7F5A">
      <w:pPr>
        <w:pStyle w:val="a3"/>
        <w:numPr>
          <w:ilvl w:val="0"/>
          <w:numId w:val="23"/>
        </w:numPr>
        <w:tabs>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жарнама  шығындары. </w:t>
      </w:r>
    </w:p>
    <w:p w:rsidR="00AF7F5A" w:rsidRPr="00954793" w:rsidRDefault="00AF7F5A" w:rsidP="00AF7F5A">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Шоу бағдарламаларды  құрудағы  маңызды  қағида  залдағы көрермендермен  өзара  байланыс,  оларды  шоуды  өткізу  үрдісіне  тарту  болып  табылады.  Негізгі әрекет етуші кейіпкерлері  </w:t>
      </w:r>
      <w:r w:rsidRPr="00954793">
        <w:rPr>
          <w:rFonts w:ascii="Times New Roman" w:eastAsia="Times New Roman" w:hAnsi="Times New Roman" w:cs="Times New Roman"/>
          <w:sz w:val="30"/>
          <w:szCs w:val="30"/>
          <w:lang w:val="kk-KZ"/>
        </w:rPr>
        <w:lastRenderedPageBreak/>
        <w:t xml:space="preserve">көрермендер  болатын номерлер  өте көп.  Бұл викториналар,  түрлі байқаулар,  импровизациялық  номерлер. </w:t>
      </w:r>
    </w:p>
    <w:p w:rsidR="00AF7F5A" w:rsidRPr="00954793" w:rsidRDefault="00AF7F5A" w:rsidP="00AF7F5A">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 Шоу  бағдарламаларды  құру  үрдісі келесідей  технологиялық  кезеңдерді  қамтиды:</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идеяда, сюжеттің  сонылығында, тақырыпты  таңдауда орын алған  тұжырымдама, мұның  барлығы  шоу  бағдарламаларды құрғанда  маңызды рөл атқарады;</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материал іріктеу – әдеби материалды, тақырыпты,  музыкалық  жазбаларды  іздегенде жүргізіледі;</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жобаны  қаржылық қамтамасыз  ету – бизнес-жоспарды  құрастыруда  және шығармашылық-өндірістік көрсеткіштерді  дайындағанда, сондай-ақ,  қаржы көздерін  қамтамасыз  еткенде  көрініс  табады;</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орындаушыларды іріктеу – бұл шығармашылық  топты  құру;</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жарнама – бұл осы  мәдениет мекемесі  үшін  қолжетімді жарнамалау  құралдарына  талдау  жасау және  таңдауды  қамтиды;</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репетиция – бұл орыдаушылар  үшін  ғана  емес, сонымен  бірге  режиссердің  өзі үшін  де  шығармашылық  үрдіс: режиссер сахнада болып жатқандарды,  бағдарлама  қатысушылары  қалай әрекет етіп  жатқанын  бақылайды,  ол  ойластырылған  түпкі  ойдың жүзеге  асырылуын  тексеріп  қана  қоймайды, сондай-ақ,  өтіп  жатқан әрекетті  ойластырылған оймен ойша салыстырады және  өзінің  шығармашылық  міндеттерінің: мәнерлі бояулар, мизансцена  және  т.б.  анағұрлым  дұрыс шешімін іздейді, осылайше,  режиссердің  репетициялық  жұмысы  келесідей ретпен  құрылады: 1)жинақ  номерлермен  жұмыс; 2)бағдарламаға  қажетті  номерлерге түзетулер  ендіру  жұмысы; 3)жүргізушілермен,  олардың мәтінімен  жұмыс; 4)музыкалық сүйемелдеу; 5)қорытынды.</w:t>
      </w:r>
    </w:p>
    <w:p w:rsidR="00AF7F5A" w:rsidRPr="00954793" w:rsidRDefault="00AF7F5A" w:rsidP="00AF7F5A">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соңғы кезең –жалға беруді  ұйымдастыру.</w:t>
      </w:r>
    </w:p>
    <w:p w:rsidR="001B0298" w:rsidRPr="00954793" w:rsidRDefault="001B0298" w:rsidP="001B0298">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Шоу-бағдарламаларды  дайындау негізгі  екі  кезеңнен  тұрады: дайындық  және  тікелей  ұйымдастыру.</w:t>
      </w:r>
    </w:p>
    <w:p w:rsidR="001B0298" w:rsidRPr="00954793" w:rsidRDefault="001B0298" w:rsidP="001B0298">
      <w:pPr>
        <w:spacing w:after="0" w:line="240" w:lineRule="auto"/>
        <w:ind w:left="303"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Дайындық  кезеңі  барысында  келесілерді  зерттеу   қажет:</w:t>
      </w:r>
    </w:p>
    <w:p w:rsidR="001B0298" w:rsidRPr="00954793" w:rsidRDefault="001B0298" w:rsidP="001B0298">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ықпал ету  ортасын – осы  аудандағы  тұрғындардың саны  мен құрылымы;</w:t>
      </w:r>
    </w:p>
    <w:p w:rsidR="001B0298" w:rsidRPr="00954793" w:rsidRDefault="001B0298" w:rsidP="001B0298">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өзге  де  мәдениет  және  театралдық-сауықтық  кәсіпорындар;</w:t>
      </w:r>
    </w:p>
    <w:p w:rsidR="001B0298" w:rsidRPr="00954793" w:rsidRDefault="001B0298" w:rsidP="001B0298">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мекеменің  шығармашылық  мүмкіндіктері – шығармашылық  ұжымдар мен орынлаушылардың, жүргізуішілердің,  ұйымдастыру-шылардың,  суретшілердің, режиссерлердің  және т.б. бар  болуы;</w:t>
      </w:r>
    </w:p>
    <w:p w:rsidR="001B0298" w:rsidRPr="00954793" w:rsidRDefault="001B0298" w:rsidP="001B0298">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lastRenderedPageBreak/>
        <w:t xml:space="preserve">материалдық-техникалық мүмкіндіктер – сахнаның  жағдайы,  залдың сыйымдылығы,  техникалық  және  дыбыс құралдарының  бар болуы,  мекеменің қаржы мүмкіндіктері. </w:t>
      </w:r>
    </w:p>
    <w:p w:rsidR="00FA4ED0" w:rsidRPr="00954793" w:rsidRDefault="00E55A05" w:rsidP="008C7059">
      <w:pPr>
        <w:shd w:val="clear" w:color="auto" w:fill="FFFFFF"/>
        <w:spacing w:after="0" w:line="240" w:lineRule="auto"/>
        <w:ind w:right="3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Кез-келген  қызмет  оны  қамтамасыз  етудің  </w:t>
      </w:r>
      <w:r w:rsidR="00E44308" w:rsidRPr="00954793">
        <w:rPr>
          <w:rFonts w:ascii="Times New Roman" w:eastAsia="Times New Roman" w:hAnsi="Times New Roman" w:cs="Times New Roman"/>
          <w:noProof/>
          <w:color w:val="000000"/>
          <w:spacing w:val="-3"/>
          <w:sz w:val="30"/>
          <w:szCs w:val="30"/>
          <w:lang w:val="kk-KZ"/>
        </w:rPr>
        <w:t xml:space="preserve">басқарудан (менеджмент), шаруашылық-әкімшілік қызметтен,  қаржыландырудан бастап  режиссерлік  идеяны  жүзеге асыру мен  көркемдік  мәнерлілікті (жарық,  дыбыс және  т.б.) іске  асырудың өзіндік формаларына дейінгі </w:t>
      </w:r>
      <w:r w:rsidRPr="00954793">
        <w:rPr>
          <w:rFonts w:ascii="Times New Roman" w:eastAsia="Times New Roman" w:hAnsi="Times New Roman" w:cs="Times New Roman"/>
          <w:noProof/>
          <w:color w:val="000000"/>
          <w:spacing w:val="-3"/>
          <w:sz w:val="30"/>
          <w:szCs w:val="30"/>
          <w:lang w:val="kk-KZ"/>
        </w:rPr>
        <w:t xml:space="preserve">түрлі  әдістерінің  көптүрлілігін  болжайды.  Шоу  бағдарламалардың  барлық  әдістері  мен  формаларын меңгеру  мен дамыту ақыр соңында  шоу –бизнес пен  оның  өнімдерінің   бүкіл  жүйесінің  сапалық-практикалық жағын күшейтеді. </w:t>
      </w:r>
    </w:p>
    <w:p w:rsidR="00071F9C" w:rsidRPr="00954793" w:rsidRDefault="00273611" w:rsidP="00C459B9">
      <w:pPr>
        <w:shd w:val="clear" w:color="auto" w:fill="FFFFFF"/>
        <w:spacing w:after="0" w:line="240" w:lineRule="auto"/>
        <w:ind w:right="44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i/>
          <w:noProof/>
          <w:color w:val="000000"/>
          <w:spacing w:val="-3"/>
          <w:sz w:val="30"/>
          <w:szCs w:val="30"/>
          <w:lang w:val="kk-KZ"/>
        </w:rPr>
        <w:t>Сөзсіз, көркемдік бағдарламаны  құру  жолындағы кез-келген  жұмыс түпкі  ойдан  бастал</w:t>
      </w:r>
      <w:r w:rsidR="00FE4FF4" w:rsidRPr="00954793">
        <w:rPr>
          <w:rFonts w:ascii="Times New Roman" w:eastAsia="Times New Roman" w:hAnsi="Times New Roman" w:cs="Times New Roman"/>
          <w:i/>
          <w:noProof/>
          <w:color w:val="000000"/>
          <w:spacing w:val="-3"/>
          <w:sz w:val="30"/>
          <w:szCs w:val="30"/>
          <w:lang w:val="kk-KZ"/>
        </w:rPr>
        <w:t>ады.</w:t>
      </w:r>
      <w:r w:rsidR="00FE4FF4" w:rsidRPr="00954793">
        <w:rPr>
          <w:rFonts w:ascii="Times New Roman" w:eastAsia="Times New Roman" w:hAnsi="Times New Roman" w:cs="Times New Roman"/>
          <w:noProof/>
          <w:color w:val="000000"/>
          <w:spacing w:val="-3"/>
          <w:sz w:val="30"/>
          <w:szCs w:val="30"/>
          <w:lang w:val="kk-KZ"/>
        </w:rPr>
        <w:t xml:space="preserve">  Болашақ бағдарламаның ─ ко</w:t>
      </w:r>
      <w:r w:rsidRPr="00954793">
        <w:rPr>
          <w:rFonts w:ascii="Times New Roman" w:eastAsia="Times New Roman" w:hAnsi="Times New Roman" w:cs="Times New Roman"/>
          <w:noProof/>
          <w:color w:val="000000"/>
          <w:spacing w:val="-3"/>
          <w:sz w:val="30"/>
          <w:szCs w:val="30"/>
          <w:lang w:val="kk-KZ"/>
        </w:rPr>
        <w:t xml:space="preserve">нцерттің түпкі  ойы ─ </w:t>
      </w:r>
      <w:r w:rsidR="001C2871" w:rsidRPr="00954793">
        <w:rPr>
          <w:rFonts w:ascii="Times New Roman" w:eastAsia="Times New Roman" w:hAnsi="Times New Roman" w:cs="Times New Roman"/>
          <w:noProof/>
          <w:color w:val="000000"/>
          <w:spacing w:val="-3"/>
          <w:sz w:val="30"/>
          <w:szCs w:val="30"/>
          <w:lang w:val="kk-KZ"/>
        </w:rPr>
        <w:t>бұл жиынтық  концерт пе,  әлде  бір орындаушының  концерті  ме, соған  байланысты.  Түпкі  ой   концерттің мазмұнын,  тақырыбын, идеясын</w:t>
      </w:r>
      <w:r w:rsidR="00071F9C" w:rsidRPr="00954793">
        <w:rPr>
          <w:rFonts w:ascii="Times New Roman" w:eastAsia="Times New Roman" w:hAnsi="Times New Roman" w:cs="Times New Roman"/>
          <w:noProof/>
          <w:color w:val="000000"/>
          <w:spacing w:val="-3"/>
          <w:sz w:val="30"/>
          <w:szCs w:val="30"/>
          <w:lang w:val="kk-KZ"/>
        </w:rPr>
        <w:t xml:space="preserve"> анықтайды, концерттің мазмұны  қойылымның  композициясын, номерден  номерге  өту  логикасын,  әрекеттің  темпоритмін  және  соған сәйкес  өтіп  жатқан  әрекеттерді</w:t>
      </w:r>
      <w:r w:rsidR="00FE4FF4" w:rsidRPr="00954793">
        <w:rPr>
          <w:rFonts w:ascii="Times New Roman" w:eastAsia="Times New Roman" w:hAnsi="Times New Roman" w:cs="Times New Roman"/>
          <w:noProof/>
          <w:color w:val="000000"/>
          <w:spacing w:val="-3"/>
          <w:sz w:val="30"/>
          <w:szCs w:val="30"/>
          <w:lang w:val="kk-KZ"/>
        </w:rPr>
        <w:t>ң атмосферасын  анықтай</w:t>
      </w:r>
      <w:r w:rsidR="005D3B09" w:rsidRPr="00954793">
        <w:rPr>
          <w:rFonts w:ascii="Times New Roman" w:eastAsia="Times New Roman" w:hAnsi="Times New Roman" w:cs="Times New Roman"/>
          <w:noProof/>
          <w:color w:val="000000"/>
          <w:spacing w:val="-3"/>
          <w:sz w:val="30"/>
          <w:szCs w:val="30"/>
          <w:lang w:val="kk-KZ"/>
        </w:rPr>
        <w:t xml:space="preserve">ды. </w:t>
      </w:r>
    </w:p>
    <w:p w:rsidR="005D3B09" w:rsidRPr="00954793" w:rsidRDefault="005D3B09" w:rsidP="00C459B9">
      <w:pPr>
        <w:shd w:val="clear" w:color="auto" w:fill="FFFFFF"/>
        <w:spacing w:after="0" w:line="240" w:lineRule="auto"/>
        <w:ind w:right="44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Әрбір тақырыптық мерекенің, концерттің  өз  мазмұны,  өзінің  қайталанбас  бейнесі  болады.  Сондықтан режиссердің  міндетіне оқиғаның немесе орындаушының  мәнін ашық  және  толық  ашу кіреді. Жұмыс осы  жоба  жүзеге  асырылатын концерт алаңын  қарап шығудан,  қою  және  техникалық мүмкіндіктерді  анықтаудан,  жобамен  жұмыс істеудің мерзімін  айқындаудан  басталады. </w:t>
      </w:r>
    </w:p>
    <w:p w:rsidR="005D3B09" w:rsidRPr="00954793" w:rsidRDefault="008C7059" w:rsidP="00C459B9">
      <w:pPr>
        <w:shd w:val="clear" w:color="auto" w:fill="FFFFFF"/>
        <w:spacing w:after="0" w:line="240" w:lineRule="auto"/>
        <w:ind w:right="44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i/>
          <w:noProof/>
          <w:color w:val="000000"/>
          <w:spacing w:val="-3"/>
          <w:sz w:val="30"/>
          <w:szCs w:val="30"/>
          <w:lang w:val="kk-KZ"/>
        </w:rPr>
        <w:t>Бағдарламаны</w:t>
      </w:r>
      <w:r w:rsidR="005D3B09" w:rsidRPr="00954793">
        <w:rPr>
          <w:rFonts w:ascii="Times New Roman" w:eastAsia="Times New Roman" w:hAnsi="Times New Roman" w:cs="Times New Roman"/>
          <w:i/>
          <w:noProof/>
          <w:color w:val="000000"/>
          <w:spacing w:val="-3"/>
          <w:sz w:val="30"/>
          <w:szCs w:val="30"/>
          <w:lang w:val="kk-KZ"/>
        </w:rPr>
        <w:t xml:space="preserve">  дайындаудың  бірінші  кезеңі сахналық  үлгіні, яғни  декорацияларды  қарастыру  болып табылады.</w:t>
      </w:r>
      <w:r w:rsidR="00FE4FF4" w:rsidRPr="00954793">
        <w:rPr>
          <w:rFonts w:ascii="Times New Roman" w:eastAsia="Times New Roman" w:hAnsi="Times New Roman" w:cs="Times New Roman"/>
          <w:noProof/>
          <w:color w:val="000000"/>
          <w:spacing w:val="-3"/>
          <w:sz w:val="30"/>
          <w:szCs w:val="30"/>
          <w:lang w:val="kk-KZ"/>
        </w:rPr>
        <w:t>Б</w:t>
      </w:r>
      <w:r w:rsidR="005D3B09" w:rsidRPr="00954793">
        <w:rPr>
          <w:rFonts w:ascii="Times New Roman" w:eastAsia="Times New Roman" w:hAnsi="Times New Roman" w:cs="Times New Roman"/>
          <w:noProof/>
          <w:color w:val="000000"/>
          <w:spacing w:val="-3"/>
          <w:sz w:val="30"/>
          <w:szCs w:val="30"/>
          <w:lang w:val="kk-KZ"/>
        </w:rPr>
        <w:t>ұл  мәселе  қоюшы  режиссермен  және режиссермен, сондай-ақ,  барлық  техникалық  және әкімшілік  қызметтермен  шешіледі. Бұл болашақ жобаны  бейнелі көзге елестету  үшін қажет. Қоюшы  суретшінің  міндеті  концерттің  көркем-бейнелік  шешімін  жасау, сахнаны</w:t>
      </w:r>
      <w:r w:rsidR="00FE4FF4" w:rsidRPr="00954793">
        <w:rPr>
          <w:rFonts w:ascii="Times New Roman" w:eastAsia="Times New Roman" w:hAnsi="Times New Roman" w:cs="Times New Roman"/>
          <w:noProof/>
          <w:color w:val="000000"/>
          <w:spacing w:val="-3"/>
          <w:sz w:val="30"/>
          <w:szCs w:val="30"/>
          <w:lang w:val="kk-KZ"/>
        </w:rPr>
        <w:t>ң</w:t>
      </w:r>
      <w:r w:rsidR="005D3B09" w:rsidRPr="00954793">
        <w:rPr>
          <w:rFonts w:ascii="Times New Roman" w:eastAsia="Times New Roman" w:hAnsi="Times New Roman" w:cs="Times New Roman"/>
          <w:noProof/>
          <w:color w:val="000000"/>
          <w:spacing w:val="-3"/>
          <w:sz w:val="30"/>
          <w:szCs w:val="30"/>
          <w:lang w:val="kk-KZ"/>
        </w:rPr>
        <w:t xml:space="preserve"> сахналық кеңістіктігін  бөлу  болып  табылады. </w:t>
      </w:r>
    </w:p>
    <w:p w:rsidR="005D3B09" w:rsidRPr="00954793" w:rsidRDefault="005D3B09" w:rsidP="003546FE">
      <w:pPr>
        <w:shd w:val="clear" w:color="auto" w:fill="FFFFFF"/>
        <w:tabs>
          <w:tab w:val="left" w:pos="8647"/>
        </w:tabs>
        <w:spacing w:after="0" w:line="240" w:lineRule="auto"/>
        <w:ind w:right="-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бағдарламаларды  құру  үрдісіндегі  маңызды кезеңдердің  бірі – </w:t>
      </w:r>
      <w:r w:rsidRPr="00954793">
        <w:rPr>
          <w:rFonts w:ascii="Times New Roman" w:eastAsia="Times New Roman" w:hAnsi="Times New Roman" w:cs="Times New Roman"/>
          <w:i/>
          <w:noProof/>
          <w:color w:val="000000"/>
          <w:spacing w:val="-3"/>
          <w:sz w:val="30"/>
          <w:szCs w:val="30"/>
          <w:lang w:val="kk-KZ"/>
        </w:rPr>
        <w:t xml:space="preserve">режиссердің  болашақ  </w:t>
      </w:r>
      <w:r w:rsidR="001B0298" w:rsidRPr="00954793">
        <w:rPr>
          <w:rFonts w:ascii="Times New Roman" w:eastAsia="Times New Roman" w:hAnsi="Times New Roman" w:cs="Times New Roman"/>
          <w:i/>
          <w:noProof/>
          <w:color w:val="000000"/>
          <w:spacing w:val="-3"/>
          <w:sz w:val="30"/>
          <w:szCs w:val="30"/>
          <w:lang w:val="kk-KZ"/>
        </w:rPr>
        <w:t>қойылымның</w:t>
      </w:r>
      <w:r w:rsidRPr="00954793">
        <w:rPr>
          <w:rFonts w:ascii="Times New Roman" w:eastAsia="Times New Roman" w:hAnsi="Times New Roman" w:cs="Times New Roman"/>
          <w:i/>
          <w:noProof/>
          <w:color w:val="000000"/>
          <w:spacing w:val="-3"/>
          <w:sz w:val="30"/>
          <w:szCs w:val="30"/>
          <w:lang w:val="kk-KZ"/>
        </w:rPr>
        <w:t xml:space="preserve">   композициясымен алдын-ала жұмысы.</w:t>
      </w:r>
      <w:r w:rsidRPr="00954793">
        <w:rPr>
          <w:rFonts w:ascii="Times New Roman" w:eastAsia="Times New Roman" w:hAnsi="Times New Roman" w:cs="Times New Roman"/>
          <w:noProof/>
          <w:color w:val="000000"/>
          <w:spacing w:val="-3"/>
          <w:sz w:val="30"/>
          <w:szCs w:val="30"/>
          <w:lang w:val="kk-KZ"/>
        </w:rPr>
        <w:t xml:space="preserve">  Бұл номерлердің  ретін анықтауды  ғана емес,  сонымен бірге  олардың  нег</w:t>
      </w:r>
      <w:r w:rsidR="003546FE" w:rsidRPr="00954793">
        <w:rPr>
          <w:rFonts w:ascii="Times New Roman" w:eastAsia="Times New Roman" w:hAnsi="Times New Roman" w:cs="Times New Roman"/>
          <w:noProof/>
          <w:color w:val="000000"/>
          <w:spacing w:val="-3"/>
          <w:sz w:val="30"/>
          <w:szCs w:val="30"/>
          <w:lang w:val="kk-KZ"/>
        </w:rPr>
        <w:t>і</w:t>
      </w:r>
      <w:r w:rsidRPr="00954793">
        <w:rPr>
          <w:rFonts w:ascii="Times New Roman" w:eastAsia="Times New Roman" w:hAnsi="Times New Roman" w:cs="Times New Roman"/>
          <w:noProof/>
          <w:color w:val="000000"/>
          <w:spacing w:val="-3"/>
          <w:sz w:val="30"/>
          <w:szCs w:val="30"/>
          <w:lang w:val="kk-KZ"/>
        </w:rPr>
        <w:t xml:space="preserve">згі  ойды  бейнелі  және  толық бейнелеу  үшін олардың  алмасып отыру кезегін табу және концерттің  темпоритмінің  артуын және  оның  көрермендерге  эмоционалдық  әсерін қамтамасыз  етуін білдіреді. Бірізділік  жанрлардың  дұрыс  кезектесіп  отыруымен,  олардың  көремендердің  көру  қызығушылығын  есепке ала отырып </w:t>
      </w:r>
      <w:r w:rsidR="003546FE" w:rsidRPr="00954793">
        <w:rPr>
          <w:rFonts w:ascii="Times New Roman" w:eastAsia="Times New Roman" w:hAnsi="Times New Roman" w:cs="Times New Roman"/>
          <w:noProof/>
          <w:color w:val="000000"/>
          <w:spacing w:val="-3"/>
          <w:sz w:val="30"/>
          <w:szCs w:val="30"/>
          <w:lang w:val="kk-KZ"/>
        </w:rPr>
        <w:t xml:space="preserve">контрастылығымен </w:t>
      </w:r>
      <w:r w:rsidRPr="00954793">
        <w:rPr>
          <w:rFonts w:ascii="Times New Roman" w:eastAsia="Times New Roman" w:hAnsi="Times New Roman" w:cs="Times New Roman"/>
          <w:noProof/>
          <w:color w:val="000000"/>
          <w:spacing w:val="-3"/>
          <w:sz w:val="30"/>
          <w:szCs w:val="30"/>
          <w:lang w:val="kk-KZ"/>
        </w:rPr>
        <w:t xml:space="preserve">анықталуы тиіс. </w:t>
      </w:r>
      <w:r w:rsidR="003546FE" w:rsidRPr="00954793">
        <w:rPr>
          <w:rFonts w:ascii="Times New Roman" w:eastAsia="Times New Roman" w:hAnsi="Times New Roman" w:cs="Times New Roman"/>
          <w:noProof/>
          <w:color w:val="000000"/>
          <w:spacing w:val="-3"/>
          <w:sz w:val="30"/>
          <w:szCs w:val="30"/>
          <w:lang w:val="kk-KZ"/>
        </w:rPr>
        <w:t>Э</w:t>
      </w:r>
      <w:r w:rsidRPr="00954793">
        <w:rPr>
          <w:rFonts w:ascii="Times New Roman" w:eastAsia="Times New Roman" w:hAnsi="Times New Roman" w:cs="Times New Roman"/>
          <w:noProof/>
          <w:color w:val="000000"/>
          <w:spacing w:val="-3"/>
          <w:sz w:val="30"/>
          <w:szCs w:val="30"/>
          <w:lang w:val="kk-KZ"/>
        </w:rPr>
        <w:t xml:space="preserve">пизодтар  мен композицияларды  </w:t>
      </w:r>
      <w:r w:rsidRPr="00954793">
        <w:rPr>
          <w:rFonts w:ascii="Times New Roman" w:eastAsia="Times New Roman" w:hAnsi="Times New Roman" w:cs="Times New Roman"/>
          <w:noProof/>
          <w:color w:val="000000"/>
          <w:spacing w:val="-3"/>
          <w:sz w:val="30"/>
          <w:szCs w:val="30"/>
          <w:lang w:val="kk-KZ"/>
        </w:rPr>
        <w:lastRenderedPageBreak/>
        <w:t xml:space="preserve">қисынды  біріктіру  үшін режиссер  жүргізушілердің  мәтіндік </w:t>
      </w:r>
      <w:r w:rsidR="00F42786" w:rsidRPr="00954793">
        <w:rPr>
          <w:rFonts w:ascii="Times New Roman" w:eastAsia="Times New Roman" w:hAnsi="Times New Roman" w:cs="Times New Roman"/>
          <w:noProof/>
          <w:color w:val="000000"/>
          <w:spacing w:val="-3"/>
          <w:sz w:val="30"/>
          <w:szCs w:val="30"/>
          <w:lang w:val="kk-KZ"/>
        </w:rPr>
        <w:t>бастама</w:t>
      </w:r>
      <w:r w:rsidRPr="00954793">
        <w:rPr>
          <w:rFonts w:ascii="Times New Roman" w:eastAsia="Times New Roman" w:hAnsi="Times New Roman" w:cs="Times New Roman"/>
          <w:noProof/>
          <w:color w:val="000000"/>
          <w:spacing w:val="-3"/>
          <w:sz w:val="30"/>
          <w:szCs w:val="30"/>
          <w:lang w:val="kk-KZ"/>
        </w:rPr>
        <w:t>ларын</w:t>
      </w:r>
      <w:r w:rsidR="006A06FE" w:rsidRPr="00954793">
        <w:rPr>
          <w:rFonts w:ascii="Times New Roman" w:eastAsia="Times New Roman" w:hAnsi="Times New Roman" w:cs="Times New Roman"/>
          <w:noProof/>
          <w:color w:val="000000"/>
          <w:spacing w:val="-3"/>
          <w:sz w:val="30"/>
          <w:szCs w:val="30"/>
          <w:lang w:val="kk-KZ"/>
        </w:rPr>
        <w:t xml:space="preserve">  немесе  музыкалық  негізді  пайдалануы мүмкін. Композициялардың  реті шешілгеннен  кейін,  техникалық  рейдерді, яғни  сахнадағы  техникалық жабдықтардыжарық,дыбыс,музыкалық аспаптар,  теле</w:t>
      </w:r>
      <w:r w:rsidR="003546FE" w:rsidRPr="00954793">
        <w:rPr>
          <w:rFonts w:ascii="Times New Roman" w:eastAsia="Times New Roman" w:hAnsi="Times New Roman" w:cs="Times New Roman"/>
          <w:noProof/>
          <w:color w:val="000000"/>
          <w:spacing w:val="-3"/>
          <w:sz w:val="30"/>
          <w:szCs w:val="30"/>
          <w:lang w:val="kk-KZ"/>
        </w:rPr>
        <w:t>дидар</w:t>
      </w:r>
      <w:r w:rsidR="006A06FE" w:rsidRPr="00954793">
        <w:rPr>
          <w:rFonts w:ascii="Times New Roman" w:eastAsia="Times New Roman" w:hAnsi="Times New Roman" w:cs="Times New Roman"/>
          <w:noProof/>
          <w:color w:val="000000"/>
          <w:spacing w:val="-3"/>
          <w:sz w:val="30"/>
          <w:szCs w:val="30"/>
          <w:lang w:val="kk-KZ"/>
        </w:rPr>
        <w:t xml:space="preserve"> жабдықтар</w:t>
      </w:r>
      <w:r w:rsidR="003546FE" w:rsidRPr="00954793">
        <w:rPr>
          <w:rFonts w:ascii="Times New Roman" w:eastAsia="Times New Roman" w:hAnsi="Times New Roman" w:cs="Times New Roman"/>
          <w:noProof/>
          <w:color w:val="000000"/>
          <w:spacing w:val="-3"/>
          <w:sz w:val="30"/>
          <w:szCs w:val="30"/>
          <w:lang w:val="kk-KZ"/>
        </w:rPr>
        <w:t>ы және  т.б.</w:t>
      </w:r>
      <w:r w:rsidR="006A06FE" w:rsidRPr="00954793">
        <w:rPr>
          <w:rFonts w:ascii="Times New Roman" w:eastAsia="Times New Roman" w:hAnsi="Times New Roman" w:cs="Times New Roman"/>
          <w:noProof/>
          <w:color w:val="000000"/>
          <w:spacing w:val="-3"/>
          <w:sz w:val="30"/>
          <w:szCs w:val="30"/>
          <w:lang w:val="kk-KZ"/>
        </w:rPr>
        <w:t xml:space="preserve">  қарастыру  бойынша  жұмыстар  басталады. Еш  нәрсені  жіберіп алмау  үшін  концерттің  па</w:t>
      </w:r>
      <w:r w:rsidR="003546FE" w:rsidRPr="00954793">
        <w:rPr>
          <w:rFonts w:ascii="Times New Roman" w:eastAsia="Times New Roman" w:hAnsi="Times New Roman" w:cs="Times New Roman"/>
          <w:noProof/>
          <w:color w:val="000000"/>
          <w:spacing w:val="-3"/>
          <w:sz w:val="30"/>
          <w:szCs w:val="30"/>
          <w:lang w:val="kk-KZ"/>
        </w:rPr>
        <w:t>р</w:t>
      </w:r>
      <w:r w:rsidR="006A06FE" w:rsidRPr="00954793">
        <w:rPr>
          <w:rFonts w:ascii="Times New Roman" w:eastAsia="Times New Roman" w:hAnsi="Times New Roman" w:cs="Times New Roman"/>
          <w:noProof/>
          <w:color w:val="000000"/>
          <w:spacing w:val="-3"/>
          <w:sz w:val="30"/>
          <w:szCs w:val="30"/>
          <w:lang w:val="kk-KZ"/>
        </w:rPr>
        <w:t>титурасы  құрылады,  ол  номерлердің  бірізділігі  мен  олардың созылу уақыты  жайлы  көрнекі  түсінік береді,  сондай-ақ,  техникалық  қызметтердің  бүкіл  жұмысы  барысын  тіркейді.  Дайындық  барысында  концерттің партитурасы  нақтыланады.</w:t>
      </w:r>
    </w:p>
    <w:p w:rsidR="00FA4ED0" w:rsidRPr="00954793" w:rsidRDefault="006A06FE" w:rsidP="00C459B9">
      <w:pPr>
        <w:shd w:val="clear" w:color="auto" w:fill="FFFFFF"/>
        <w:spacing w:after="0" w:line="240" w:lineRule="auto"/>
        <w:ind w:left="14" w:right="5" w:firstLine="709"/>
        <w:jc w:val="both"/>
        <w:rPr>
          <w:rFonts w:ascii="Times New Roman" w:eastAsia="Times New Roman" w:hAnsi="Times New Roman" w:cs="Times New Roman"/>
          <w:bCs/>
          <w:noProof/>
          <w:color w:val="000000"/>
          <w:spacing w:val="-4"/>
          <w:sz w:val="30"/>
          <w:szCs w:val="30"/>
          <w:lang w:val="kk-KZ"/>
        </w:rPr>
      </w:pPr>
      <w:r w:rsidRPr="00954793">
        <w:rPr>
          <w:rFonts w:ascii="Times New Roman" w:eastAsia="Times New Roman" w:hAnsi="Times New Roman" w:cs="Times New Roman"/>
          <w:bCs/>
          <w:noProof/>
          <w:color w:val="000000"/>
          <w:spacing w:val="-4"/>
          <w:sz w:val="30"/>
          <w:szCs w:val="30"/>
          <w:lang w:val="kk-KZ"/>
        </w:rPr>
        <w:t xml:space="preserve">Қазақстандық  шоу-бизнестің   көптеген  қайраткерлері  Қазақстандағы  музыкалық индустрияның деңгейін скепсистің нақты мөлшерімен бағалағандарына  қарамастан,  музыкалық  өнер </w:t>
      </w:r>
      <w:r w:rsidR="00F42786" w:rsidRPr="00954793">
        <w:rPr>
          <w:rFonts w:ascii="Times New Roman" w:eastAsia="Times New Roman" w:hAnsi="Times New Roman" w:cs="Times New Roman"/>
          <w:bCs/>
          <w:noProof/>
          <w:color w:val="000000"/>
          <w:spacing w:val="-4"/>
          <w:sz w:val="30"/>
          <w:szCs w:val="30"/>
          <w:lang w:val="kk-KZ"/>
        </w:rPr>
        <w:t>майдан</w:t>
      </w:r>
      <w:r w:rsidRPr="00954793">
        <w:rPr>
          <w:rFonts w:ascii="Times New Roman" w:eastAsia="Times New Roman" w:hAnsi="Times New Roman" w:cs="Times New Roman"/>
          <w:bCs/>
          <w:noProof/>
          <w:color w:val="000000"/>
          <w:spacing w:val="-4"/>
          <w:sz w:val="30"/>
          <w:szCs w:val="30"/>
          <w:lang w:val="kk-KZ"/>
        </w:rPr>
        <w:t xml:space="preserve">ында қамсыз «ақша жасау» және </w:t>
      </w:r>
      <w:r w:rsidR="00F42786" w:rsidRPr="00954793">
        <w:rPr>
          <w:rFonts w:ascii="Times New Roman" w:eastAsia="Times New Roman" w:hAnsi="Times New Roman" w:cs="Times New Roman"/>
          <w:bCs/>
          <w:noProof/>
          <w:color w:val="000000"/>
          <w:spacing w:val="-4"/>
          <w:sz w:val="30"/>
          <w:szCs w:val="30"/>
          <w:lang w:val="kk-KZ"/>
        </w:rPr>
        <w:t>варварлықтың</w:t>
      </w:r>
      <w:r w:rsidRPr="00954793">
        <w:rPr>
          <w:rFonts w:ascii="Times New Roman" w:eastAsia="Times New Roman" w:hAnsi="Times New Roman" w:cs="Times New Roman"/>
          <w:bCs/>
          <w:noProof/>
          <w:color w:val="000000"/>
          <w:spacing w:val="-4"/>
          <w:sz w:val="30"/>
          <w:szCs w:val="30"/>
          <w:lang w:val="kk-KZ"/>
        </w:rPr>
        <w:t xml:space="preserve">  уақыты өтіп  кетті. Қазір  индустрия  уақыт</w:t>
      </w:r>
      <w:r w:rsidR="003546FE" w:rsidRPr="00954793">
        <w:rPr>
          <w:rFonts w:ascii="Times New Roman" w:eastAsia="Times New Roman" w:hAnsi="Times New Roman" w:cs="Times New Roman"/>
          <w:bCs/>
          <w:noProof/>
          <w:color w:val="000000"/>
          <w:spacing w:val="-4"/>
          <w:sz w:val="30"/>
          <w:szCs w:val="30"/>
          <w:lang w:val="kk-KZ"/>
        </w:rPr>
        <w:t>ы</w:t>
      </w:r>
      <w:r w:rsidRPr="00954793">
        <w:rPr>
          <w:rFonts w:ascii="Times New Roman" w:eastAsia="Times New Roman" w:hAnsi="Times New Roman" w:cs="Times New Roman"/>
          <w:bCs/>
          <w:noProof/>
          <w:color w:val="000000"/>
          <w:spacing w:val="-4"/>
          <w:sz w:val="30"/>
          <w:szCs w:val="30"/>
          <w:lang w:val="kk-KZ"/>
        </w:rPr>
        <w:t xml:space="preserve"> келді. </w:t>
      </w:r>
    </w:p>
    <w:p w:rsidR="006A06FE" w:rsidRPr="00954793" w:rsidRDefault="006A06FE"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Шоу-бизнестің  құрылымы  өнердегі  нарықтық  қатынастарды  ұйымдастыратын  тармақталған  жүйеден тұрады.  Оның маңыздылығы  жекелеген орындаушыларды  мақсатты  түрде «</w:t>
      </w:r>
      <w:r w:rsidR="00A17073" w:rsidRPr="00954793">
        <w:rPr>
          <w:rFonts w:ascii="Times New Roman" w:eastAsia="Times New Roman" w:hAnsi="Times New Roman" w:cs="Times New Roman"/>
          <w:noProof/>
          <w:color w:val="000000"/>
          <w:spacing w:val="-2"/>
          <w:sz w:val="30"/>
          <w:szCs w:val="30"/>
          <w:lang w:val="kk-KZ"/>
        </w:rPr>
        <w:t xml:space="preserve">халыққа </w:t>
      </w:r>
      <w:r w:rsidRPr="00954793">
        <w:rPr>
          <w:rFonts w:ascii="Times New Roman" w:eastAsia="Times New Roman" w:hAnsi="Times New Roman" w:cs="Times New Roman"/>
          <w:noProof/>
          <w:color w:val="000000"/>
          <w:spacing w:val="-2"/>
          <w:sz w:val="30"/>
          <w:szCs w:val="30"/>
          <w:lang w:val="kk-KZ"/>
        </w:rPr>
        <w:t xml:space="preserve">таратудан»  тұрады.  Артисті танымал  етудің  әдістерінің  бірі -  гастрольдік  турларды  жан-жақты  ойластырып  ұйымдастыру. </w:t>
      </w:r>
    </w:p>
    <w:p w:rsidR="006A06FE" w:rsidRPr="00954793" w:rsidRDefault="006A06FE"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Гастрольдік  жұмыс  үздіксіз  жүруде  және  ірі</w:t>
      </w:r>
      <w:r w:rsidR="00A17073" w:rsidRPr="00954793">
        <w:rPr>
          <w:rFonts w:ascii="Times New Roman" w:eastAsia="Times New Roman" w:hAnsi="Times New Roman" w:cs="Times New Roman"/>
          <w:noProof/>
          <w:color w:val="000000"/>
          <w:spacing w:val="-2"/>
          <w:sz w:val="30"/>
          <w:szCs w:val="30"/>
          <w:lang w:val="kk-KZ"/>
        </w:rPr>
        <w:t>, кішігірім қалалар  аясын  қамтуда, өйткені,</w:t>
      </w:r>
      <w:r w:rsidRPr="00954793">
        <w:rPr>
          <w:rFonts w:ascii="Times New Roman" w:eastAsia="Times New Roman" w:hAnsi="Times New Roman" w:cs="Times New Roman"/>
          <w:noProof/>
          <w:color w:val="000000"/>
          <w:spacing w:val="-2"/>
          <w:sz w:val="30"/>
          <w:szCs w:val="30"/>
          <w:lang w:val="kk-KZ"/>
        </w:rPr>
        <w:t xml:space="preserve"> адамдар  өз кумирлерін  күте</w:t>
      </w:r>
      <w:r w:rsidR="00A17073" w:rsidRPr="00954793">
        <w:rPr>
          <w:rFonts w:ascii="Times New Roman" w:eastAsia="Times New Roman" w:hAnsi="Times New Roman" w:cs="Times New Roman"/>
          <w:noProof/>
          <w:color w:val="000000"/>
          <w:spacing w:val="-2"/>
          <w:sz w:val="30"/>
          <w:szCs w:val="30"/>
          <w:lang w:val="kk-KZ"/>
        </w:rPr>
        <w:t>ді. Гастрольдік  турлармен  жұмы</w:t>
      </w:r>
      <w:r w:rsidRPr="00954793">
        <w:rPr>
          <w:rFonts w:ascii="Times New Roman" w:eastAsia="Times New Roman" w:hAnsi="Times New Roman" w:cs="Times New Roman"/>
          <w:noProof/>
          <w:color w:val="000000"/>
          <w:spacing w:val="-2"/>
          <w:sz w:val="30"/>
          <w:szCs w:val="30"/>
          <w:lang w:val="kk-KZ"/>
        </w:rPr>
        <w:t xml:space="preserve">с артистен басталады:  немесе оның  өзі  фирмамен  келіссөздер  жүргізеді,  немесе артистерге  қалалар  тапсырыс  береді. </w:t>
      </w:r>
    </w:p>
    <w:p w:rsidR="006A06FE" w:rsidRPr="00954793" w:rsidRDefault="006A06FE"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Жобамен  жұмыс   істеудің  негізгі  әдісі </w:t>
      </w:r>
      <w:r w:rsidR="004A2235" w:rsidRPr="00954793">
        <w:rPr>
          <w:rFonts w:ascii="Times New Roman" w:eastAsia="Times New Roman" w:hAnsi="Times New Roman" w:cs="Times New Roman"/>
          <w:noProof/>
          <w:color w:val="000000"/>
          <w:spacing w:val="-2"/>
          <w:sz w:val="30"/>
          <w:szCs w:val="30"/>
          <w:lang w:val="kk-KZ"/>
        </w:rPr>
        <w:t xml:space="preserve"> қалалар  бойынша гастрольдік  бағытты айқын анықтау, содан кейін сапардың  қаржылық  жоспарын  және  әрбір концерттен түсетін  орташа  пайданы, сондай-ақ, авиа-,  темір  жол,  көлік,  қонақ үй,  жарнама, қабылдау  шығындарын  анықтау  болып табылады. Егер бұл такса</w:t>
      </w:r>
      <w:r w:rsidR="00F42786" w:rsidRPr="00954793">
        <w:rPr>
          <w:rFonts w:ascii="Times New Roman" w:eastAsia="Times New Roman" w:hAnsi="Times New Roman" w:cs="Times New Roman"/>
          <w:noProof/>
          <w:color w:val="000000"/>
          <w:spacing w:val="-2"/>
          <w:sz w:val="30"/>
          <w:szCs w:val="30"/>
          <w:lang w:val="kk-KZ"/>
        </w:rPr>
        <w:t xml:space="preserve"> (артистің танымалдығы  ре</w:t>
      </w:r>
      <w:r w:rsidR="004A2235" w:rsidRPr="00954793">
        <w:rPr>
          <w:rFonts w:ascii="Times New Roman" w:eastAsia="Times New Roman" w:hAnsi="Times New Roman" w:cs="Times New Roman"/>
          <w:noProof/>
          <w:color w:val="000000"/>
          <w:spacing w:val="-2"/>
          <w:sz w:val="30"/>
          <w:szCs w:val="30"/>
          <w:lang w:val="kk-KZ"/>
        </w:rPr>
        <w:t>й</w:t>
      </w:r>
      <w:r w:rsidR="00F42786" w:rsidRPr="00954793">
        <w:rPr>
          <w:rFonts w:ascii="Times New Roman" w:eastAsia="Times New Roman" w:hAnsi="Times New Roman" w:cs="Times New Roman"/>
          <w:noProof/>
          <w:color w:val="000000"/>
          <w:spacing w:val="-2"/>
          <w:sz w:val="30"/>
          <w:szCs w:val="30"/>
          <w:lang w:val="kk-KZ"/>
        </w:rPr>
        <w:t>т</w:t>
      </w:r>
      <w:r w:rsidR="004A2235" w:rsidRPr="00954793">
        <w:rPr>
          <w:rFonts w:ascii="Times New Roman" w:eastAsia="Times New Roman" w:hAnsi="Times New Roman" w:cs="Times New Roman"/>
          <w:noProof/>
          <w:color w:val="000000"/>
          <w:spacing w:val="-2"/>
          <w:sz w:val="30"/>
          <w:szCs w:val="30"/>
          <w:lang w:val="kk-KZ"/>
        </w:rPr>
        <w:t xml:space="preserve">ингісіне  байланысты  өзгеріп  отыратын  ақша  бірлігі) сияқты  ұғыммен келісілетін болса,  онда жоба  жүзеге  асырылуға  жіберіледі. Гастрольдік  бөлім билетке  тапсырыс  берумен,  жарнамамен  айналысады, оған ТВ-репортаждар,  мәтіндік  және түрлі-түсті афишаларға тапсырыс  беру, сондай-ақ,  белгіленген  қалаға  аудио- және  бейне  жазбаларды  жіберу  кіреді. </w:t>
      </w:r>
    </w:p>
    <w:p w:rsidR="006A06FE" w:rsidRPr="00954793" w:rsidRDefault="00D111B2" w:rsidP="00C459B9">
      <w:pPr>
        <w:shd w:val="clear" w:color="auto" w:fill="FFFFFF"/>
        <w:spacing w:after="0" w:line="240" w:lineRule="auto"/>
        <w:ind w:left="10" w:right="5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Жұмыста кездесетін  мәселелер  ең алдымен,  көлік  қызметтерінің  жұмысындағы іркілістермен, уақыт  айырма</w:t>
      </w:r>
      <w:r w:rsidR="009C18C0" w:rsidRPr="00954793">
        <w:rPr>
          <w:rFonts w:ascii="Times New Roman" w:eastAsia="Times New Roman" w:hAnsi="Times New Roman" w:cs="Times New Roman"/>
          <w:noProof/>
          <w:color w:val="000000"/>
          <w:spacing w:val="-2"/>
          <w:sz w:val="30"/>
          <w:szCs w:val="30"/>
          <w:lang w:val="kk-KZ"/>
        </w:rPr>
        <w:t>шылықтарымен,  бағытты есептеудегі  дәлдіктің мүмкін еместігімен байланысты</w:t>
      </w:r>
      <w:r w:rsidR="00A17073" w:rsidRPr="00954793">
        <w:rPr>
          <w:rFonts w:ascii="Times New Roman" w:eastAsia="Times New Roman" w:hAnsi="Times New Roman" w:cs="Times New Roman"/>
          <w:noProof/>
          <w:color w:val="000000"/>
          <w:spacing w:val="-2"/>
          <w:sz w:val="30"/>
          <w:szCs w:val="30"/>
          <w:lang w:val="kk-KZ"/>
        </w:rPr>
        <w:t xml:space="preserve"> болады</w:t>
      </w:r>
      <w:r w:rsidR="009C18C0" w:rsidRPr="00954793">
        <w:rPr>
          <w:rFonts w:ascii="Times New Roman" w:eastAsia="Times New Roman" w:hAnsi="Times New Roman" w:cs="Times New Roman"/>
          <w:noProof/>
          <w:color w:val="000000"/>
          <w:spacing w:val="-2"/>
          <w:sz w:val="30"/>
          <w:szCs w:val="30"/>
          <w:lang w:val="kk-KZ"/>
        </w:rPr>
        <w:t>; кейде  бұл үлкен  экономикалық  шығындарға әкеп соғады, мысалы,  арнайы рейске тапсырыс  беру</w:t>
      </w:r>
      <w:r w:rsidR="00A17073" w:rsidRPr="00954793">
        <w:rPr>
          <w:rFonts w:ascii="Times New Roman" w:eastAsia="Times New Roman" w:hAnsi="Times New Roman" w:cs="Times New Roman"/>
          <w:noProof/>
          <w:color w:val="000000"/>
          <w:spacing w:val="-2"/>
          <w:sz w:val="30"/>
          <w:szCs w:val="30"/>
          <w:lang w:val="kk-KZ"/>
        </w:rPr>
        <w:t>ге тура келуі мүмкін</w:t>
      </w:r>
      <w:r w:rsidR="009C18C0" w:rsidRPr="00954793">
        <w:rPr>
          <w:rFonts w:ascii="Times New Roman" w:eastAsia="Times New Roman" w:hAnsi="Times New Roman" w:cs="Times New Roman"/>
          <w:noProof/>
          <w:color w:val="000000"/>
          <w:spacing w:val="-2"/>
          <w:sz w:val="30"/>
          <w:szCs w:val="30"/>
          <w:lang w:val="kk-KZ"/>
        </w:rPr>
        <w:t xml:space="preserve">.  Қаланың  негізгі алаңдарының жай-күйі  де  төменгі  техникалық  деңгейде  болады, ал </w:t>
      </w:r>
      <w:r w:rsidR="009C18C0" w:rsidRPr="00954793">
        <w:rPr>
          <w:rFonts w:ascii="Times New Roman" w:eastAsia="Times New Roman" w:hAnsi="Times New Roman" w:cs="Times New Roman"/>
          <w:noProof/>
          <w:color w:val="000000"/>
          <w:spacing w:val="-2"/>
          <w:sz w:val="30"/>
          <w:szCs w:val="30"/>
          <w:lang w:val="kk-KZ"/>
        </w:rPr>
        <w:lastRenderedPageBreak/>
        <w:t>бұл артистерді  өздерімен  бірге  аппаратура мен аспаптарды алып жүруге  мәжбүр етеді.  Бұл  жағдайдан шығудың жолы – бүкіл Қаза</w:t>
      </w:r>
      <w:r w:rsidR="00A17073" w:rsidRPr="00954793">
        <w:rPr>
          <w:rFonts w:ascii="Times New Roman" w:eastAsia="Times New Roman" w:hAnsi="Times New Roman" w:cs="Times New Roman"/>
          <w:noProof/>
          <w:color w:val="000000"/>
          <w:spacing w:val="-2"/>
          <w:sz w:val="30"/>
          <w:szCs w:val="30"/>
          <w:lang w:val="kk-KZ"/>
        </w:rPr>
        <w:t>қ</w:t>
      </w:r>
      <w:r w:rsidR="009C18C0" w:rsidRPr="00954793">
        <w:rPr>
          <w:rFonts w:ascii="Times New Roman" w:eastAsia="Times New Roman" w:hAnsi="Times New Roman" w:cs="Times New Roman"/>
          <w:noProof/>
          <w:color w:val="000000"/>
          <w:spacing w:val="-2"/>
          <w:sz w:val="30"/>
          <w:szCs w:val="30"/>
          <w:lang w:val="kk-KZ"/>
        </w:rPr>
        <w:t xml:space="preserve">станның  экономикалық  деңгейін көтеру. </w:t>
      </w:r>
    </w:p>
    <w:p w:rsidR="00F4282D" w:rsidRPr="00954793" w:rsidRDefault="00F4282D" w:rsidP="00C459B9">
      <w:pPr>
        <w:shd w:val="clear" w:color="auto" w:fill="FFFFFF"/>
        <w:spacing w:after="0" w:line="240" w:lineRule="auto"/>
        <w:ind w:left="10" w:right="5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Дегенмен, </w:t>
      </w:r>
      <w:r w:rsidR="005A146A" w:rsidRPr="00954793">
        <w:rPr>
          <w:rFonts w:ascii="Times New Roman" w:eastAsia="Times New Roman" w:hAnsi="Times New Roman" w:cs="Times New Roman"/>
          <w:noProof/>
          <w:color w:val="000000"/>
          <w:spacing w:val="-2"/>
          <w:sz w:val="30"/>
          <w:szCs w:val="30"/>
          <w:lang w:val="kk-KZ"/>
        </w:rPr>
        <w:t xml:space="preserve">бәсекелестік  өсуде  және көркемдік  өнімнің  жаңа  формаларын  іздеуді  талап етеді. Өнім  </w:t>
      </w:r>
      <w:r w:rsidR="00A17073" w:rsidRPr="00954793">
        <w:rPr>
          <w:rFonts w:ascii="Times New Roman" w:eastAsia="Times New Roman" w:hAnsi="Times New Roman" w:cs="Times New Roman"/>
          <w:noProof/>
          <w:color w:val="000000"/>
          <w:spacing w:val="-2"/>
          <w:sz w:val="30"/>
          <w:szCs w:val="30"/>
          <w:lang w:val="kk-KZ"/>
        </w:rPr>
        <w:t>н</w:t>
      </w:r>
      <w:r w:rsidR="005A146A" w:rsidRPr="00954793">
        <w:rPr>
          <w:rFonts w:ascii="Times New Roman" w:eastAsia="Times New Roman" w:hAnsi="Times New Roman" w:cs="Times New Roman"/>
          <w:noProof/>
          <w:color w:val="000000"/>
          <w:spacing w:val="-2"/>
          <w:sz w:val="30"/>
          <w:szCs w:val="30"/>
          <w:lang w:val="kk-KZ"/>
        </w:rPr>
        <w:t xml:space="preserve">арығында бәсекелестік   күресте  жеңіп  шығу  үшін  режиссураның,  қойылымның  түпкі  ойының,  техникалық  базаның </w:t>
      </w:r>
      <w:r w:rsidR="00A17073" w:rsidRPr="00954793">
        <w:rPr>
          <w:rFonts w:ascii="Times New Roman" w:eastAsia="Times New Roman" w:hAnsi="Times New Roman" w:cs="Times New Roman"/>
          <w:noProof/>
          <w:color w:val="000000"/>
          <w:spacing w:val="-2"/>
          <w:sz w:val="30"/>
          <w:szCs w:val="30"/>
          <w:lang w:val="kk-KZ"/>
        </w:rPr>
        <w:t>деңгейін</w:t>
      </w:r>
      <w:r w:rsidR="005A146A" w:rsidRPr="00954793">
        <w:rPr>
          <w:rFonts w:ascii="Times New Roman" w:eastAsia="Times New Roman" w:hAnsi="Times New Roman" w:cs="Times New Roman"/>
          <w:noProof/>
          <w:color w:val="000000"/>
          <w:spacing w:val="-2"/>
          <w:sz w:val="30"/>
          <w:szCs w:val="30"/>
          <w:lang w:val="kk-KZ"/>
        </w:rPr>
        <w:t xml:space="preserve"> тиімді арттыру, орындаушылардың  кәсіби деңгейін,  олардың  репертуарының  деңгейін  көтеру, жарнама  арқылы өнімді таратудың  айқын  жүйесін  ұйымдастыру, көрермендердің,  тыңдармандардың  еркін таңдауы үшін  және  продюсерлердің  мақсатты  жұмысы  үшін танымалдықтың  рейтингін  құру  керек. </w:t>
      </w:r>
    </w:p>
    <w:p w:rsidR="006A06FE" w:rsidRPr="00954793" w:rsidRDefault="002F41F9" w:rsidP="00C459B9">
      <w:pPr>
        <w:shd w:val="clear" w:color="auto" w:fill="FFFFFF"/>
        <w:spacing w:after="0" w:line="240" w:lineRule="auto"/>
        <w:ind w:left="19" w:right="48"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Дайындалған  жоспарлардың </w:t>
      </w:r>
      <w:r w:rsidR="007736E8" w:rsidRPr="00954793">
        <w:rPr>
          <w:rFonts w:ascii="Times New Roman" w:eastAsia="Times New Roman" w:hAnsi="Times New Roman" w:cs="Times New Roman"/>
          <w:noProof/>
          <w:color w:val="000000"/>
          <w:spacing w:val="-1"/>
          <w:sz w:val="30"/>
          <w:szCs w:val="30"/>
          <w:lang w:val="kk-KZ"/>
        </w:rPr>
        <w:t>баламалы</w:t>
      </w:r>
      <w:r w:rsidRPr="00954793">
        <w:rPr>
          <w:rFonts w:ascii="Times New Roman" w:eastAsia="Times New Roman" w:hAnsi="Times New Roman" w:cs="Times New Roman"/>
          <w:noProof/>
          <w:color w:val="000000"/>
          <w:spacing w:val="-1"/>
          <w:sz w:val="30"/>
          <w:szCs w:val="30"/>
          <w:lang w:val="kk-KZ"/>
        </w:rPr>
        <w:t xml:space="preserve"> нұсқалар</w:t>
      </w:r>
      <w:r w:rsidR="00542629" w:rsidRPr="00954793">
        <w:rPr>
          <w:rFonts w:ascii="Times New Roman" w:eastAsia="Times New Roman" w:hAnsi="Times New Roman" w:cs="Times New Roman"/>
          <w:noProof/>
          <w:color w:val="000000"/>
          <w:spacing w:val="-1"/>
          <w:sz w:val="30"/>
          <w:szCs w:val="30"/>
          <w:lang w:val="kk-KZ"/>
        </w:rPr>
        <w:t>ы</w:t>
      </w:r>
      <w:r w:rsidRPr="00954793">
        <w:rPr>
          <w:rFonts w:ascii="Times New Roman" w:eastAsia="Times New Roman" w:hAnsi="Times New Roman" w:cs="Times New Roman"/>
          <w:noProof/>
          <w:color w:val="000000"/>
          <w:spacing w:val="-1"/>
          <w:sz w:val="30"/>
          <w:szCs w:val="30"/>
          <w:lang w:val="kk-KZ"/>
        </w:rPr>
        <w:t>н</w:t>
      </w:r>
      <w:r w:rsidR="00542629" w:rsidRPr="00954793">
        <w:rPr>
          <w:rFonts w:ascii="Times New Roman" w:eastAsia="Times New Roman" w:hAnsi="Times New Roman" w:cs="Times New Roman"/>
          <w:noProof/>
          <w:color w:val="000000"/>
          <w:spacing w:val="-1"/>
          <w:sz w:val="30"/>
          <w:szCs w:val="30"/>
          <w:lang w:val="kk-KZ"/>
        </w:rPr>
        <w:t xml:space="preserve"> таңдау  кезінде </w:t>
      </w:r>
      <w:r w:rsidRPr="00954793">
        <w:rPr>
          <w:rFonts w:ascii="Times New Roman" w:eastAsia="Times New Roman" w:hAnsi="Times New Roman" w:cs="Times New Roman"/>
          <w:noProof/>
          <w:color w:val="000000"/>
          <w:spacing w:val="-1"/>
          <w:sz w:val="30"/>
          <w:szCs w:val="30"/>
          <w:lang w:val="kk-KZ"/>
        </w:rPr>
        <w:t xml:space="preserve"> аудиторияға (нарыққа)  шығу  жолымен   болжам жасау</w:t>
      </w:r>
      <w:r w:rsidR="00C559B4" w:rsidRPr="00954793">
        <w:rPr>
          <w:rFonts w:ascii="Times New Roman" w:eastAsia="Times New Roman" w:hAnsi="Times New Roman" w:cs="Times New Roman"/>
          <w:noProof/>
          <w:color w:val="000000"/>
          <w:spacing w:val="-1"/>
          <w:sz w:val="30"/>
          <w:szCs w:val="30"/>
          <w:lang w:val="kk-KZ"/>
        </w:rPr>
        <w:t xml:space="preserve">  маңызға ие,  ол концерттік-сауықтық  </w:t>
      </w:r>
      <w:r w:rsidRPr="00954793">
        <w:rPr>
          <w:rFonts w:ascii="Times New Roman" w:eastAsia="Times New Roman" w:hAnsi="Times New Roman" w:cs="Times New Roman"/>
          <w:noProof/>
          <w:color w:val="000000"/>
          <w:spacing w:val="-1"/>
          <w:sz w:val="30"/>
          <w:szCs w:val="30"/>
          <w:lang w:val="kk-KZ"/>
        </w:rPr>
        <w:t>шарал</w:t>
      </w:r>
      <w:r w:rsidR="00C559B4" w:rsidRPr="00954793">
        <w:rPr>
          <w:rFonts w:ascii="Times New Roman" w:eastAsia="Times New Roman" w:hAnsi="Times New Roman" w:cs="Times New Roman"/>
          <w:noProof/>
          <w:color w:val="000000"/>
          <w:spacing w:val="-1"/>
          <w:sz w:val="30"/>
          <w:szCs w:val="30"/>
          <w:lang w:val="kk-KZ"/>
        </w:rPr>
        <w:t>а</w:t>
      </w:r>
      <w:r w:rsidRPr="00954793">
        <w:rPr>
          <w:rFonts w:ascii="Times New Roman" w:eastAsia="Times New Roman" w:hAnsi="Times New Roman" w:cs="Times New Roman"/>
          <w:noProof/>
          <w:color w:val="000000"/>
          <w:spacing w:val="-1"/>
          <w:sz w:val="30"/>
          <w:szCs w:val="30"/>
          <w:lang w:val="kk-KZ"/>
        </w:rPr>
        <w:t xml:space="preserve">р мен  шоу  бағдарламалар  түріндегі өндіріс  пен тұтынушылардың өзара  байланысын  қамтамасыз  етеді.  Мәдениет саласындағы сұранысты  қанағаттандыруға ойын-сауықтықтың жетістігі, сондай-ақ,  болып  жатқан  іс-әрекеттердің реттілігі арқылы  қол жеткізіледі.  Өтімге келер  болсақ,  онда нарық кепілдік бермейді,  тек  өнімді  тарату  мүмкіндігін  береді. </w:t>
      </w:r>
    </w:p>
    <w:p w:rsidR="002F41F9" w:rsidRPr="00954793" w:rsidRDefault="002F41F9" w:rsidP="007736E8">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noProof/>
          <w:color w:val="000000"/>
          <w:spacing w:val="-3"/>
          <w:sz w:val="30"/>
          <w:szCs w:val="30"/>
          <w:lang w:val="kk-KZ"/>
        </w:rPr>
        <w:t>Заманауи  бизнестегі  жарнама</w:t>
      </w:r>
      <w:r w:rsidRPr="00954793">
        <w:rPr>
          <w:rFonts w:ascii="Times New Roman" w:eastAsia="Times New Roman" w:hAnsi="Times New Roman" w:cs="Times New Roman"/>
          <w:noProof/>
          <w:color w:val="000000"/>
          <w:spacing w:val="-3"/>
          <w:sz w:val="30"/>
          <w:szCs w:val="30"/>
          <w:lang w:val="kk-KZ"/>
        </w:rPr>
        <w:t xml:space="preserve"> қуатты  қарудың  бірі. </w:t>
      </w:r>
      <w:r w:rsidR="00ED09BD" w:rsidRPr="00954793">
        <w:rPr>
          <w:rFonts w:ascii="Times New Roman" w:eastAsia="Times New Roman" w:hAnsi="Times New Roman" w:cs="Times New Roman"/>
          <w:noProof/>
          <w:color w:val="000000"/>
          <w:spacing w:val="-3"/>
          <w:sz w:val="30"/>
          <w:szCs w:val="30"/>
          <w:lang w:val="kk-KZ"/>
        </w:rPr>
        <w:t>Жарнама – бұл тұтынушылармен  қарым-қатынас</w:t>
      </w:r>
      <w:r w:rsidR="005A2821" w:rsidRPr="00954793">
        <w:rPr>
          <w:rFonts w:ascii="Times New Roman" w:eastAsia="Times New Roman" w:hAnsi="Times New Roman" w:cs="Times New Roman"/>
          <w:noProof/>
          <w:color w:val="000000"/>
          <w:spacing w:val="-3"/>
          <w:sz w:val="30"/>
          <w:szCs w:val="30"/>
          <w:lang w:val="kk-KZ"/>
        </w:rPr>
        <w:t xml:space="preserve"> жасау</w:t>
      </w:r>
      <w:r w:rsidR="00ED09BD" w:rsidRPr="00954793">
        <w:rPr>
          <w:rFonts w:ascii="Times New Roman" w:eastAsia="Times New Roman" w:hAnsi="Times New Roman" w:cs="Times New Roman"/>
          <w:noProof/>
          <w:color w:val="000000"/>
          <w:spacing w:val="-3"/>
          <w:sz w:val="30"/>
          <w:szCs w:val="30"/>
          <w:lang w:val="kk-KZ"/>
        </w:rPr>
        <w:t>,  оның мақсаты -  пайда</w:t>
      </w:r>
      <w:r w:rsidR="00C559B4" w:rsidRPr="00954793">
        <w:rPr>
          <w:rFonts w:ascii="Times New Roman" w:eastAsia="Times New Roman" w:hAnsi="Times New Roman" w:cs="Times New Roman"/>
          <w:noProof/>
          <w:color w:val="000000"/>
          <w:spacing w:val="-3"/>
          <w:sz w:val="30"/>
          <w:szCs w:val="30"/>
          <w:lang w:val="kk-KZ"/>
        </w:rPr>
        <w:t xml:space="preserve"> табу</w:t>
      </w:r>
      <w:r w:rsidR="00ED09BD" w:rsidRPr="00954793">
        <w:rPr>
          <w:rFonts w:ascii="Times New Roman" w:eastAsia="Times New Roman" w:hAnsi="Times New Roman" w:cs="Times New Roman"/>
          <w:noProof/>
          <w:color w:val="000000"/>
          <w:spacing w:val="-3"/>
          <w:sz w:val="30"/>
          <w:szCs w:val="30"/>
          <w:lang w:val="kk-KZ"/>
        </w:rPr>
        <w:t xml:space="preserve">,  өнімді  немесе  қызметті тұтынушыға  әсер ету.  Жарнама, сөзсіз,  үлкен ақшаны  талап  етеді. Ақша  текке  шығындалмауы  үшін,  фирма өзінің  маркетингтік  шешімдерін мұқият  ойластыруы </w:t>
      </w:r>
      <w:r w:rsidR="00C559B4" w:rsidRPr="00954793">
        <w:rPr>
          <w:rFonts w:ascii="Times New Roman" w:eastAsia="Times New Roman" w:hAnsi="Times New Roman" w:cs="Times New Roman"/>
          <w:noProof/>
          <w:color w:val="000000"/>
          <w:spacing w:val="-3"/>
          <w:sz w:val="30"/>
          <w:szCs w:val="30"/>
          <w:lang w:val="kk-KZ"/>
        </w:rPr>
        <w:t xml:space="preserve"> тиіс. М</w:t>
      </w:r>
      <w:r w:rsidR="00ED09BD" w:rsidRPr="00954793">
        <w:rPr>
          <w:rFonts w:ascii="Times New Roman" w:eastAsia="Times New Roman" w:hAnsi="Times New Roman" w:cs="Times New Roman"/>
          <w:noProof/>
          <w:color w:val="000000"/>
          <w:spacing w:val="-3"/>
          <w:sz w:val="30"/>
          <w:szCs w:val="30"/>
          <w:lang w:val="kk-KZ"/>
        </w:rPr>
        <w:t>аркетингтік шешімдерде  жарнама   нақты идеяны,  ақпаратты  таратады. Жарнама агенттіктерінің  қызметі қи</w:t>
      </w:r>
      <w:r w:rsidR="00C559B4" w:rsidRPr="00954793">
        <w:rPr>
          <w:rFonts w:ascii="Times New Roman" w:eastAsia="Times New Roman" w:hAnsi="Times New Roman" w:cs="Times New Roman"/>
          <w:noProof/>
          <w:color w:val="000000"/>
          <w:spacing w:val="-3"/>
          <w:sz w:val="30"/>
          <w:szCs w:val="30"/>
          <w:lang w:val="kk-KZ"/>
        </w:rPr>
        <w:t>я</w:t>
      </w:r>
      <w:r w:rsidR="00ED09BD" w:rsidRPr="00954793">
        <w:rPr>
          <w:rFonts w:ascii="Times New Roman" w:eastAsia="Times New Roman" w:hAnsi="Times New Roman" w:cs="Times New Roman"/>
          <w:noProof/>
          <w:color w:val="000000"/>
          <w:spacing w:val="-3"/>
          <w:sz w:val="30"/>
          <w:szCs w:val="30"/>
          <w:lang w:val="kk-KZ"/>
        </w:rPr>
        <w:t xml:space="preserve">лға кең кеңістік береді, оның «аспабы» -  бұл түс, пішін,  өлшем,  берегейлік, стиль,  бірақ,  ең  бастысы,  ол имиджді қалыптастырады. Ішкі  және  сыртқы нарықтағы жарнама   моральдық  және  эстетикалық  талаптарға  сәйкес келуі тиіс,  бәсекелес фирмалардың  жарнамасымен салыстыруға  келмейтін  және іргелі  болуы керек. </w:t>
      </w:r>
    </w:p>
    <w:p w:rsidR="002F41F9" w:rsidRPr="00954793" w:rsidRDefault="00ED09BD" w:rsidP="00C459B9">
      <w:pPr>
        <w:shd w:val="clear" w:color="auto" w:fill="FFFFFF"/>
        <w:spacing w:after="0" w:line="240" w:lineRule="auto"/>
        <w:ind w:left="14" w:righ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Жарнаманың түрлері әр алуан: </w:t>
      </w:r>
      <w:r w:rsidR="00F962BE" w:rsidRPr="00954793">
        <w:rPr>
          <w:rFonts w:ascii="Times New Roman" w:eastAsia="Times New Roman" w:hAnsi="Times New Roman" w:cs="Times New Roman"/>
          <w:noProof/>
          <w:color w:val="000000"/>
          <w:spacing w:val="-2"/>
          <w:sz w:val="30"/>
          <w:szCs w:val="30"/>
          <w:lang w:val="kk-KZ"/>
        </w:rPr>
        <w:t>баспасөз, радио, киновидео, қалалық, баспа,  мәтіндік,  түрлі-түс</w:t>
      </w:r>
      <w:r w:rsidR="005A2821" w:rsidRPr="00954793">
        <w:rPr>
          <w:rFonts w:ascii="Times New Roman" w:eastAsia="Times New Roman" w:hAnsi="Times New Roman" w:cs="Times New Roman"/>
          <w:noProof/>
          <w:color w:val="000000"/>
          <w:spacing w:val="-2"/>
          <w:sz w:val="30"/>
          <w:szCs w:val="30"/>
          <w:lang w:val="kk-KZ"/>
        </w:rPr>
        <w:t>ті, телевизиялық  және көрмелік.Б</w:t>
      </w:r>
      <w:r w:rsidR="00F962BE" w:rsidRPr="00954793">
        <w:rPr>
          <w:rFonts w:ascii="Times New Roman" w:eastAsia="Times New Roman" w:hAnsi="Times New Roman" w:cs="Times New Roman"/>
          <w:noProof/>
          <w:color w:val="000000"/>
          <w:spacing w:val="-2"/>
          <w:sz w:val="30"/>
          <w:szCs w:val="30"/>
          <w:lang w:val="kk-KZ"/>
        </w:rPr>
        <w:t xml:space="preserve">ірақ, жарнаманың  </w:t>
      </w:r>
      <w:r w:rsidR="005A2821" w:rsidRPr="00954793">
        <w:rPr>
          <w:rFonts w:ascii="Times New Roman" w:eastAsia="Times New Roman" w:hAnsi="Times New Roman" w:cs="Times New Roman"/>
          <w:noProof/>
          <w:color w:val="000000"/>
          <w:spacing w:val="-2"/>
          <w:sz w:val="30"/>
          <w:szCs w:val="30"/>
          <w:lang w:val="kk-KZ"/>
        </w:rPr>
        <w:t>барлық  түрі  имидждік  құраушы</w:t>
      </w:r>
      <w:r w:rsidR="00F962BE" w:rsidRPr="00954793">
        <w:rPr>
          <w:rFonts w:ascii="Times New Roman" w:eastAsia="Times New Roman" w:hAnsi="Times New Roman" w:cs="Times New Roman"/>
          <w:noProof/>
          <w:color w:val="000000"/>
          <w:spacing w:val="-2"/>
          <w:sz w:val="30"/>
          <w:szCs w:val="30"/>
          <w:lang w:val="kk-KZ"/>
        </w:rPr>
        <w:t>ға  ие: логотип -  фирмалық таңба, белгі; слоган</w:t>
      </w:r>
      <w:r w:rsidR="007736E8" w:rsidRPr="00954793">
        <w:rPr>
          <w:rFonts w:ascii="Times New Roman" w:eastAsia="Times New Roman" w:hAnsi="Times New Roman" w:cs="Times New Roman"/>
          <w:noProof/>
          <w:color w:val="000000"/>
          <w:spacing w:val="-2"/>
          <w:sz w:val="30"/>
          <w:szCs w:val="30"/>
          <w:lang w:val="kk-KZ"/>
        </w:rPr>
        <w:t xml:space="preserve">(ұран, жарнамалық  ұран) </w:t>
      </w:r>
      <w:r w:rsidR="00F962BE" w:rsidRPr="00954793">
        <w:rPr>
          <w:rFonts w:ascii="Times New Roman" w:eastAsia="Times New Roman" w:hAnsi="Times New Roman" w:cs="Times New Roman"/>
          <w:noProof/>
          <w:color w:val="000000"/>
          <w:spacing w:val="-2"/>
          <w:sz w:val="30"/>
          <w:szCs w:val="30"/>
          <w:lang w:val="kk-KZ"/>
        </w:rPr>
        <w:t xml:space="preserve">– тауарлық-сөздік  үйлесім;  джингл -  музыкалық шартты  белгі. </w:t>
      </w:r>
    </w:p>
    <w:p w:rsidR="00ED09BD" w:rsidRPr="00954793" w:rsidRDefault="00F962BE" w:rsidP="00C459B9">
      <w:pPr>
        <w:shd w:val="clear" w:color="auto" w:fill="FFFFFF"/>
        <w:spacing w:after="0" w:line="240" w:lineRule="auto"/>
        <w:ind w:left="10" w:right="4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Жақсы  түсірілген  материал  тұрғындарға дұрыс  және  дер  кезінде ақпарат беруге мүмкіндік береді, сондай-ақ, жарнама  агенттігінің мәртебесін көтереді және концерттік-сауықтық  бағдарламаның  қандай  да  бір түрінің  жобасын анағұрлым сәтті  жүзеге асырады. </w:t>
      </w:r>
    </w:p>
    <w:p w:rsidR="00F962BE" w:rsidRPr="00954793" w:rsidRDefault="00F962BE" w:rsidP="00C459B9">
      <w:pPr>
        <w:shd w:val="clear" w:color="auto" w:fill="FFFFFF"/>
        <w:spacing w:after="0" w:line="240" w:lineRule="auto"/>
        <w:ind w:left="10" w:right="4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Концерттік-сауықты</w:t>
      </w:r>
      <w:r w:rsidR="005A2821" w:rsidRPr="00954793">
        <w:rPr>
          <w:rFonts w:ascii="Times New Roman" w:eastAsia="Times New Roman" w:hAnsi="Times New Roman" w:cs="Times New Roman"/>
          <w:noProof/>
          <w:color w:val="000000"/>
          <w:spacing w:val="-2"/>
          <w:sz w:val="30"/>
          <w:szCs w:val="30"/>
          <w:lang w:val="kk-KZ"/>
        </w:rPr>
        <w:t>қ</w:t>
      </w:r>
      <w:r w:rsidRPr="00954793">
        <w:rPr>
          <w:rFonts w:ascii="Times New Roman" w:eastAsia="Times New Roman" w:hAnsi="Times New Roman" w:cs="Times New Roman"/>
          <w:noProof/>
          <w:color w:val="000000"/>
          <w:spacing w:val="-2"/>
          <w:sz w:val="30"/>
          <w:szCs w:val="30"/>
          <w:lang w:val="kk-KZ"/>
        </w:rPr>
        <w:t xml:space="preserve"> бағдарламалар қойылымының сапасы,  оның  көркемдік  безендірілуі,  техникалық  қамтамасыз етілуі,  атмосфера  тұтастай  ол  өткізілетін  орынға  тәуелді.  Фирманың  өзінің  жеке меншік  немесе жалға  алған  сахна алаңы болуы керек, ол  бағдарламалардың  салтанатты тұсаукесерлерден  </w:t>
      </w:r>
      <w:r w:rsidR="007736E8" w:rsidRPr="00954793">
        <w:rPr>
          <w:rFonts w:ascii="Times New Roman" w:eastAsia="Times New Roman" w:hAnsi="Times New Roman" w:cs="Times New Roman"/>
          <w:noProof/>
          <w:color w:val="000000"/>
          <w:spacing w:val="-2"/>
          <w:sz w:val="30"/>
          <w:szCs w:val="30"/>
          <w:lang w:val="kk-KZ"/>
        </w:rPr>
        <w:t>орасан зор</w:t>
      </w:r>
      <w:r w:rsidRPr="00954793">
        <w:rPr>
          <w:rFonts w:ascii="Times New Roman" w:eastAsia="Times New Roman" w:hAnsi="Times New Roman" w:cs="Times New Roman"/>
          <w:noProof/>
          <w:color w:val="000000"/>
          <w:spacing w:val="-2"/>
          <w:sz w:val="30"/>
          <w:szCs w:val="30"/>
          <w:lang w:val="kk-KZ"/>
        </w:rPr>
        <w:t xml:space="preserve">  шоуларға  дейінгі алуан түрлерін  жемісті  өткізуге  мүмкіндік  береді</w:t>
      </w:r>
    </w:p>
    <w:p w:rsidR="00F962BE" w:rsidRPr="00954793" w:rsidRDefault="00F962BE" w:rsidP="00C459B9">
      <w:pPr>
        <w:shd w:val="clear" w:color="auto" w:fill="FFFFFF"/>
        <w:spacing w:after="0" w:line="240" w:lineRule="auto"/>
        <w:ind w:left="5" w:right="53"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бағдарламаларды  ұйымдастыру  және  өткізу  үрдісі  үлкен еңбекті  талап ететін  және  қымбат тұратын  үрдіс болып табылады. </w:t>
      </w:r>
      <w:r w:rsidR="005A2821" w:rsidRPr="00954793">
        <w:rPr>
          <w:rFonts w:ascii="Times New Roman" w:eastAsia="Times New Roman" w:hAnsi="Times New Roman" w:cs="Times New Roman"/>
          <w:noProof/>
          <w:color w:val="000000"/>
          <w:spacing w:val="-3"/>
          <w:sz w:val="30"/>
          <w:szCs w:val="30"/>
          <w:lang w:val="kk-KZ"/>
        </w:rPr>
        <w:t>М</w:t>
      </w:r>
      <w:r w:rsidRPr="00954793">
        <w:rPr>
          <w:rFonts w:ascii="Times New Roman" w:eastAsia="Times New Roman" w:hAnsi="Times New Roman" w:cs="Times New Roman"/>
          <w:noProof/>
          <w:color w:val="000000"/>
          <w:spacing w:val="-3"/>
          <w:sz w:val="30"/>
          <w:szCs w:val="30"/>
          <w:lang w:val="kk-KZ"/>
        </w:rPr>
        <w:t>ұндай  бағдарламаларды  қою барысында ұйымдастырушы  фирма  көптеген серіктестермен  бірлесіп  жұмыс істейді,  олардың ішінде:</w:t>
      </w:r>
    </w:p>
    <w:p w:rsidR="00F962BE" w:rsidRPr="00954793" w:rsidRDefault="00F962BE"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ресми </w:t>
      </w:r>
      <w:r w:rsidR="005A2821" w:rsidRPr="00954793">
        <w:rPr>
          <w:rFonts w:ascii="Times New Roman" w:eastAsia="Times New Roman" w:hAnsi="Times New Roman" w:cs="Times New Roman"/>
          <w:noProof/>
          <w:color w:val="000000"/>
          <w:spacing w:val="-3"/>
          <w:sz w:val="30"/>
          <w:szCs w:val="30"/>
          <w:lang w:val="kk-KZ"/>
        </w:rPr>
        <w:t xml:space="preserve"> құрылымдар (департаменттер,  ми</w:t>
      </w:r>
      <w:r w:rsidRPr="00954793">
        <w:rPr>
          <w:rFonts w:ascii="Times New Roman" w:eastAsia="Times New Roman" w:hAnsi="Times New Roman" w:cs="Times New Roman"/>
          <w:noProof/>
          <w:color w:val="000000"/>
          <w:spacing w:val="-3"/>
          <w:sz w:val="30"/>
          <w:szCs w:val="30"/>
          <w:lang w:val="kk-KZ"/>
        </w:rPr>
        <w:t xml:space="preserve">нистрліктер, комитеттер, әкімшілік-аймақтық  мекемелер  және  т.б.); </w:t>
      </w:r>
    </w:p>
    <w:p w:rsidR="00F962BE" w:rsidRPr="00954793" w:rsidRDefault="00F962BE"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техникалық құралдарды  өндіруші фирмалар (жарық,  дыбыс, сахналық  жабдықтар, арнайы  эффектілер, пиротехника); </w:t>
      </w:r>
    </w:p>
    <w:p w:rsidR="00F962BE" w:rsidRPr="00954793" w:rsidRDefault="00F962BE"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қаржы мекемелері (банктер,  биржалар,  қаржы  компаниялары);</w:t>
      </w:r>
    </w:p>
    <w:p w:rsidR="00F962BE"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жарнама агенттіктері; </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модельдік агенттіктер;</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дизайнерлік  фирмалар;  </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безендіру  фирмалары; </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концерттік залдар, стадиондар,  спорттық-сауықтық  ғимараттар;</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бұқаралық ақпарат  құралдары (теле</w:t>
      </w:r>
      <w:r w:rsidR="005A2821" w:rsidRPr="00954793">
        <w:rPr>
          <w:rFonts w:ascii="Times New Roman" w:eastAsia="Times New Roman" w:hAnsi="Times New Roman" w:cs="Times New Roman"/>
          <w:noProof/>
          <w:color w:val="000000"/>
          <w:spacing w:val="-3"/>
          <w:sz w:val="30"/>
          <w:szCs w:val="30"/>
          <w:lang w:val="kk-KZ"/>
        </w:rPr>
        <w:t>дидар</w:t>
      </w:r>
      <w:r w:rsidRPr="00954793">
        <w:rPr>
          <w:rFonts w:ascii="Times New Roman" w:eastAsia="Times New Roman" w:hAnsi="Times New Roman" w:cs="Times New Roman"/>
          <w:noProof/>
          <w:color w:val="000000"/>
          <w:spacing w:val="-3"/>
          <w:sz w:val="30"/>
          <w:szCs w:val="30"/>
          <w:lang w:val="kk-KZ"/>
        </w:rPr>
        <w:t>,  радио,  баспасөз);</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көлік фирмалары;</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қонақ  ү</w:t>
      </w:r>
      <w:r w:rsidR="005A2821" w:rsidRPr="00954793">
        <w:rPr>
          <w:rFonts w:ascii="Times New Roman" w:eastAsia="Times New Roman" w:hAnsi="Times New Roman" w:cs="Times New Roman"/>
          <w:noProof/>
          <w:color w:val="000000"/>
          <w:spacing w:val="-3"/>
          <w:sz w:val="30"/>
          <w:szCs w:val="30"/>
          <w:lang w:val="kk-KZ"/>
        </w:rPr>
        <w:t>й</w:t>
      </w:r>
      <w:r w:rsidRPr="00954793">
        <w:rPr>
          <w:rFonts w:ascii="Times New Roman" w:eastAsia="Times New Roman" w:hAnsi="Times New Roman" w:cs="Times New Roman"/>
          <w:noProof/>
          <w:color w:val="000000"/>
          <w:spacing w:val="-3"/>
          <w:sz w:val="30"/>
          <w:szCs w:val="30"/>
          <w:lang w:val="kk-KZ"/>
        </w:rPr>
        <w:t>лер;</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шетелдік фирмалар  өкілдіктері;</w:t>
      </w:r>
    </w:p>
    <w:p w:rsidR="00A64E47" w:rsidRPr="00954793" w:rsidRDefault="00A64E47"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түнгі клубтар және өзге  де  көңіл көтеру  мекемелері.</w:t>
      </w:r>
    </w:p>
    <w:p w:rsidR="00F962BE" w:rsidRPr="00954793" w:rsidRDefault="00126C80" w:rsidP="00C459B9">
      <w:pPr>
        <w:shd w:val="clear" w:color="auto" w:fill="FFFFFF"/>
        <w:spacing w:after="0" w:line="240" w:lineRule="auto"/>
        <w:ind w:left="5" w:right="53"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Қоюшы  фирма, әдетте, өзін барынша сенімді серіктес  ретінде  көрсеткен тұрақты серіктестердің  қызметін пайдаланады. </w:t>
      </w:r>
      <w:r w:rsidR="00491FA8" w:rsidRPr="00954793">
        <w:rPr>
          <w:rFonts w:ascii="Times New Roman" w:eastAsia="Times New Roman" w:hAnsi="Times New Roman" w:cs="Times New Roman"/>
          <w:noProof/>
          <w:color w:val="000000"/>
          <w:spacing w:val="-3"/>
          <w:sz w:val="30"/>
          <w:szCs w:val="30"/>
          <w:lang w:val="kk-KZ"/>
        </w:rPr>
        <w:t>Ө</w:t>
      </w:r>
      <w:r w:rsidRPr="00954793">
        <w:rPr>
          <w:rFonts w:ascii="Times New Roman" w:eastAsia="Times New Roman" w:hAnsi="Times New Roman" w:cs="Times New Roman"/>
          <w:noProof/>
          <w:color w:val="000000"/>
          <w:spacing w:val="-3"/>
          <w:sz w:val="30"/>
          <w:szCs w:val="30"/>
          <w:lang w:val="kk-KZ"/>
        </w:rPr>
        <w:t>з кезегін</w:t>
      </w:r>
      <w:r w:rsidR="00491FA8" w:rsidRPr="00954793">
        <w:rPr>
          <w:rFonts w:ascii="Times New Roman" w:eastAsia="Times New Roman" w:hAnsi="Times New Roman" w:cs="Times New Roman"/>
          <w:noProof/>
          <w:color w:val="000000"/>
          <w:spacing w:val="-3"/>
          <w:sz w:val="30"/>
          <w:szCs w:val="30"/>
          <w:lang w:val="kk-KZ"/>
        </w:rPr>
        <w:t>де, тұрақты серіктестер өздері</w:t>
      </w:r>
      <w:r w:rsidRPr="00954793">
        <w:rPr>
          <w:rFonts w:ascii="Times New Roman" w:eastAsia="Times New Roman" w:hAnsi="Times New Roman" w:cs="Times New Roman"/>
          <w:noProof/>
          <w:color w:val="000000"/>
          <w:spacing w:val="-3"/>
          <w:sz w:val="30"/>
          <w:szCs w:val="30"/>
          <w:lang w:val="kk-KZ"/>
        </w:rPr>
        <w:t>н</w:t>
      </w:r>
      <w:r w:rsidR="00491FA8" w:rsidRPr="00954793">
        <w:rPr>
          <w:rFonts w:ascii="Times New Roman" w:eastAsia="Times New Roman" w:hAnsi="Times New Roman" w:cs="Times New Roman"/>
          <w:noProof/>
          <w:color w:val="000000"/>
          <w:spacing w:val="-3"/>
          <w:sz w:val="30"/>
          <w:szCs w:val="30"/>
          <w:lang w:val="kk-KZ"/>
        </w:rPr>
        <w:t>ің</w:t>
      </w:r>
      <w:r w:rsidRPr="00954793">
        <w:rPr>
          <w:rFonts w:ascii="Times New Roman" w:eastAsia="Times New Roman" w:hAnsi="Times New Roman" w:cs="Times New Roman"/>
          <w:noProof/>
          <w:color w:val="000000"/>
          <w:spacing w:val="-3"/>
          <w:sz w:val="30"/>
          <w:szCs w:val="30"/>
          <w:lang w:val="kk-KZ"/>
        </w:rPr>
        <w:t xml:space="preserve"> қызметі  үшін іс-шараны  ұйымдастырушы  фирмаларға едәуір жаңілдіктер  ұсынады. Мұндай  іс-шараларды  ұйымдастыру  және қою  келесі  кезеңдерден тұрады: </w:t>
      </w:r>
    </w:p>
    <w:p w:rsidR="00126C80" w:rsidRPr="00954793" w:rsidRDefault="00126C80" w:rsidP="00C459B9">
      <w:pPr>
        <w:shd w:val="clear" w:color="auto" w:fill="FFFFFF"/>
        <w:spacing w:after="0" w:line="240" w:lineRule="auto"/>
        <w:ind w:left="5" w:right="53"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Жобаны құру  </w:t>
      </w:r>
      <w:r w:rsidRPr="00954793">
        <w:rPr>
          <w:rFonts w:ascii="Times New Roman" w:eastAsia="Times New Roman" w:hAnsi="Times New Roman" w:cs="Times New Roman"/>
          <w:b/>
          <w:noProof/>
          <w:color w:val="000000"/>
          <w:spacing w:val="-3"/>
          <w:sz w:val="30"/>
          <w:szCs w:val="30"/>
          <w:lang w:val="kk-KZ"/>
        </w:rPr>
        <w:t>идеясы</w:t>
      </w:r>
      <w:r w:rsidRPr="00954793">
        <w:rPr>
          <w:rFonts w:ascii="Times New Roman" w:eastAsia="Times New Roman" w:hAnsi="Times New Roman" w:cs="Times New Roman"/>
          <w:noProof/>
          <w:color w:val="000000"/>
          <w:spacing w:val="-3"/>
          <w:sz w:val="30"/>
          <w:szCs w:val="30"/>
          <w:lang w:val="kk-KZ"/>
        </w:rPr>
        <w:t>, әдетте,  шығармашылық  тұлға ретіндегі продюсерге  немесе  режиссерге, сценаристке, артистке тиесілі.  Жобаны  жетілдіруге  менеджер,  оператор, техникалық  қызметкерлер,  костюмерлер  және  т.б.,  жай  ғана  достар мен көрермендер  қатысады. Идея  негіз</w:t>
      </w:r>
      <w:r w:rsidR="00491FA8" w:rsidRPr="00954793">
        <w:rPr>
          <w:rFonts w:ascii="Times New Roman" w:eastAsia="Times New Roman" w:hAnsi="Times New Roman" w:cs="Times New Roman"/>
          <w:noProof/>
          <w:color w:val="000000"/>
          <w:spacing w:val="-3"/>
          <w:sz w:val="30"/>
          <w:szCs w:val="30"/>
          <w:lang w:val="kk-KZ"/>
        </w:rPr>
        <w:t>інде көркемдік</w:t>
      </w:r>
      <w:r w:rsidRPr="00954793">
        <w:rPr>
          <w:rFonts w:ascii="Times New Roman" w:eastAsia="Times New Roman" w:hAnsi="Times New Roman" w:cs="Times New Roman"/>
          <w:noProof/>
          <w:color w:val="000000"/>
          <w:spacing w:val="-3"/>
          <w:sz w:val="30"/>
          <w:szCs w:val="30"/>
          <w:lang w:val="kk-KZ"/>
        </w:rPr>
        <w:t xml:space="preserve"> тұжырымдамалар  мен  техникалық  міндеттер  баяндалған шығармашылық байланыс құрылады (егер бұл шығармашылық  үрдіске  қатысы  жоқ  тұлға болатын  болса,  онда  фирма идеяға ие  болу  құқығын сатып алады  немесе  бірлескен авторлықты  ұсынады;  бұл  жағдайда қаламақы (гонорар) қоюшы фирма мен  идея  иесінің арасындағы келісімшарт  негізінде анықталады).   Идеяның  техникалық  және  </w:t>
      </w:r>
      <w:r w:rsidR="00491FA8" w:rsidRPr="00954793">
        <w:rPr>
          <w:rFonts w:ascii="Times New Roman" w:eastAsia="Times New Roman" w:hAnsi="Times New Roman" w:cs="Times New Roman"/>
          <w:noProof/>
          <w:color w:val="000000"/>
          <w:spacing w:val="-3"/>
          <w:sz w:val="30"/>
          <w:szCs w:val="30"/>
          <w:lang w:val="kk-KZ"/>
        </w:rPr>
        <w:t xml:space="preserve">бағдарламаны </w:t>
      </w:r>
      <w:r w:rsidRPr="00954793">
        <w:rPr>
          <w:rFonts w:ascii="Times New Roman" w:eastAsia="Times New Roman" w:hAnsi="Times New Roman" w:cs="Times New Roman"/>
          <w:noProof/>
          <w:color w:val="000000"/>
          <w:spacing w:val="-3"/>
          <w:sz w:val="30"/>
          <w:szCs w:val="30"/>
          <w:lang w:val="kk-KZ"/>
        </w:rPr>
        <w:t xml:space="preserve">қою мүмкіндіктеріне  сәйкес </w:t>
      </w:r>
      <w:r w:rsidRPr="00954793">
        <w:rPr>
          <w:rFonts w:ascii="Times New Roman" w:eastAsia="Times New Roman" w:hAnsi="Times New Roman" w:cs="Times New Roman"/>
          <w:noProof/>
          <w:color w:val="000000"/>
          <w:spacing w:val="-3"/>
          <w:sz w:val="30"/>
          <w:szCs w:val="30"/>
          <w:lang w:val="kk-KZ"/>
        </w:rPr>
        <w:lastRenderedPageBreak/>
        <w:t>келуі  жобаның маркетингтік зерттеулерге негізделген алдын-ала сметалық  құнын анықтайды (жарық,  дыбыс  және декоративтік  безендірулерді  жалға алу  бойынша  қызметтер,  бағдардаманы  өткізу  уақытына алаңды жалға алу  құны  және  т.б.).</w:t>
      </w:r>
    </w:p>
    <w:p w:rsidR="00126C80" w:rsidRPr="00954793" w:rsidRDefault="00126C80" w:rsidP="00C459B9">
      <w:pPr>
        <w:shd w:val="clear" w:color="auto" w:fill="FFFFFF"/>
        <w:spacing w:after="0" w:line="240" w:lineRule="auto"/>
        <w:ind w:left="5" w:right="53"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Келесі кезең  </w:t>
      </w:r>
      <w:r w:rsidRPr="00954793">
        <w:rPr>
          <w:rFonts w:ascii="Times New Roman" w:eastAsia="Times New Roman" w:hAnsi="Times New Roman" w:cs="Times New Roman"/>
          <w:b/>
          <w:noProof/>
          <w:color w:val="000000"/>
          <w:spacing w:val="-3"/>
          <w:sz w:val="30"/>
          <w:szCs w:val="30"/>
          <w:lang w:val="kk-KZ"/>
        </w:rPr>
        <w:t>қаржыландыру</w:t>
      </w:r>
      <w:r w:rsidR="00491FA8" w:rsidRPr="00954793">
        <w:rPr>
          <w:rFonts w:ascii="Times New Roman" w:eastAsia="Times New Roman" w:hAnsi="Times New Roman" w:cs="Times New Roman"/>
          <w:b/>
          <w:noProof/>
          <w:color w:val="000000"/>
          <w:spacing w:val="-3"/>
          <w:sz w:val="30"/>
          <w:szCs w:val="30"/>
          <w:lang w:val="kk-KZ"/>
        </w:rPr>
        <w:t xml:space="preserve"> көзін</w:t>
      </w:r>
      <w:r w:rsidRPr="00954793">
        <w:rPr>
          <w:rFonts w:ascii="Times New Roman" w:eastAsia="Times New Roman" w:hAnsi="Times New Roman" w:cs="Times New Roman"/>
          <w:b/>
          <w:noProof/>
          <w:color w:val="000000"/>
          <w:spacing w:val="-3"/>
          <w:sz w:val="30"/>
          <w:szCs w:val="30"/>
          <w:lang w:val="kk-KZ"/>
        </w:rPr>
        <w:t xml:space="preserve">  іздеу</w:t>
      </w:r>
      <w:r w:rsidRPr="00954793">
        <w:rPr>
          <w:rFonts w:ascii="Times New Roman" w:eastAsia="Times New Roman" w:hAnsi="Times New Roman" w:cs="Times New Roman"/>
          <w:noProof/>
          <w:color w:val="000000"/>
          <w:spacing w:val="-3"/>
          <w:sz w:val="30"/>
          <w:szCs w:val="30"/>
          <w:lang w:val="kk-KZ"/>
        </w:rPr>
        <w:t xml:space="preserve">  болып  табылады. </w:t>
      </w:r>
      <w:r w:rsidR="00491FA8" w:rsidRPr="00954793">
        <w:rPr>
          <w:rFonts w:ascii="Times New Roman" w:eastAsia="Times New Roman" w:hAnsi="Times New Roman" w:cs="Times New Roman"/>
          <w:noProof/>
          <w:color w:val="000000"/>
          <w:spacing w:val="-3"/>
          <w:sz w:val="30"/>
          <w:szCs w:val="30"/>
          <w:lang w:val="kk-KZ"/>
        </w:rPr>
        <w:t>Ф</w:t>
      </w:r>
      <w:r w:rsidR="003A6F47" w:rsidRPr="00954793">
        <w:rPr>
          <w:rFonts w:ascii="Times New Roman" w:eastAsia="Times New Roman" w:hAnsi="Times New Roman" w:cs="Times New Roman"/>
          <w:noProof/>
          <w:color w:val="000000"/>
          <w:spacing w:val="-3"/>
          <w:sz w:val="30"/>
          <w:szCs w:val="30"/>
          <w:lang w:val="kk-KZ"/>
        </w:rPr>
        <w:t>естивальдер</w:t>
      </w:r>
      <w:r w:rsidR="005157A5" w:rsidRPr="00954793">
        <w:rPr>
          <w:rFonts w:ascii="Times New Roman" w:eastAsia="Times New Roman" w:hAnsi="Times New Roman" w:cs="Times New Roman"/>
          <w:noProof/>
          <w:color w:val="000000"/>
          <w:spacing w:val="-3"/>
          <w:sz w:val="30"/>
          <w:szCs w:val="30"/>
          <w:lang w:val="kk-KZ"/>
        </w:rPr>
        <w:t>, байқаулар,</w:t>
      </w:r>
      <w:r w:rsidR="003A6F47" w:rsidRPr="00954793">
        <w:rPr>
          <w:rFonts w:ascii="Times New Roman" w:eastAsia="Times New Roman" w:hAnsi="Times New Roman" w:cs="Times New Roman"/>
          <w:noProof/>
          <w:color w:val="000000"/>
          <w:spacing w:val="-3"/>
          <w:sz w:val="30"/>
          <w:szCs w:val="30"/>
          <w:lang w:val="kk-KZ"/>
        </w:rPr>
        <w:t xml:space="preserve"> тұсаукесерлер,  гала-концерттер, халықаралық  форумдар сияқты сахна</w:t>
      </w:r>
      <w:r w:rsidR="00491FA8" w:rsidRPr="00954793">
        <w:rPr>
          <w:rFonts w:ascii="Times New Roman" w:eastAsia="Times New Roman" w:hAnsi="Times New Roman" w:cs="Times New Roman"/>
          <w:noProof/>
          <w:color w:val="000000"/>
          <w:spacing w:val="-3"/>
          <w:sz w:val="30"/>
          <w:szCs w:val="30"/>
          <w:lang w:val="kk-KZ"/>
        </w:rPr>
        <w:t>лық</w:t>
      </w:r>
      <w:r w:rsidR="003A6F47" w:rsidRPr="00954793">
        <w:rPr>
          <w:rFonts w:ascii="Times New Roman" w:eastAsia="Times New Roman" w:hAnsi="Times New Roman" w:cs="Times New Roman"/>
          <w:noProof/>
          <w:color w:val="000000"/>
          <w:spacing w:val="-3"/>
          <w:sz w:val="30"/>
          <w:szCs w:val="30"/>
          <w:lang w:val="kk-KZ"/>
        </w:rPr>
        <w:t xml:space="preserve"> формаларды  </w:t>
      </w:r>
      <w:r w:rsidR="006B4A0C" w:rsidRPr="00954793">
        <w:rPr>
          <w:rFonts w:ascii="Times New Roman" w:eastAsia="Times New Roman" w:hAnsi="Times New Roman" w:cs="Times New Roman"/>
          <w:noProof/>
          <w:color w:val="000000"/>
          <w:spacing w:val="-3"/>
          <w:sz w:val="30"/>
          <w:szCs w:val="30"/>
          <w:lang w:val="kk-KZ"/>
        </w:rPr>
        <w:t>қамқоршылар (</w:t>
      </w:r>
      <w:r w:rsidR="003A6F47" w:rsidRPr="00954793">
        <w:rPr>
          <w:rFonts w:ascii="Times New Roman" w:eastAsia="Times New Roman" w:hAnsi="Times New Roman" w:cs="Times New Roman"/>
          <w:noProof/>
          <w:color w:val="000000"/>
          <w:spacing w:val="-3"/>
          <w:sz w:val="30"/>
          <w:szCs w:val="30"/>
          <w:lang w:val="kk-KZ"/>
        </w:rPr>
        <w:t>меценаттар</w:t>
      </w:r>
      <w:r w:rsidR="006B4A0C" w:rsidRPr="00954793">
        <w:rPr>
          <w:rFonts w:ascii="Times New Roman" w:eastAsia="Times New Roman" w:hAnsi="Times New Roman" w:cs="Times New Roman"/>
          <w:noProof/>
          <w:color w:val="000000"/>
          <w:spacing w:val="-3"/>
          <w:sz w:val="30"/>
          <w:szCs w:val="30"/>
          <w:lang w:val="kk-KZ"/>
        </w:rPr>
        <w:t>)</w:t>
      </w:r>
      <w:r w:rsidR="003A6F47" w:rsidRPr="00954793">
        <w:rPr>
          <w:rFonts w:ascii="Times New Roman" w:eastAsia="Times New Roman" w:hAnsi="Times New Roman" w:cs="Times New Roman"/>
          <w:noProof/>
          <w:color w:val="000000"/>
          <w:spacing w:val="-3"/>
          <w:sz w:val="30"/>
          <w:szCs w:val="30"/>
          <w:lang w:val="kk-KZ"/>
        </w:rPr>
        <w:t xml:space="preserve"> немесе демеушілер болған  жағдайда  ғана жүзеге асыру мүмкін. Жұлдыздардың концерттері мен  шоу  бағдарламалар  концерттар   санын көбейткен  немесе  билет құнын көтерген  жағдайда  ғана өзін ақтауы мүмкін. </w:t>
      </w:r>
      <w:r w:rsidR="006B4A0C" w:rsidRPr="00954793">
        <w:rPr>
          <w:rFonts w:ascii="Times New Roman" w:eastAsia="Times New Roman" w:hAnsi="Times New Roman" w:cs="Times New Roman"/>
          <w:noProof/>
          <w:color w:val="000000"/>
          <w:spacing w:val="-3"/>
          <w:sz w:val="30"/>
          <w:szCs w:val="30"/>
          <w:lang w:val="kk-KZ"/>
        </w:rPr>
        <w:t xml:space="preserve"> Қазіргі  тәжірибеде  қаржыландырудың бес  көзі  қалыптасқан:</w:t>
      </w:r>
    </w:p>
    <w:p w:rsidR="006B4A0C" w:rsidRPr="00954793" w:rsidRDefault="006B4A0C"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қамқоршылық (меценаттық) -  бұл мәдени  құндылықтарды сақтау мақсатында  қаржы  құрылымдары  ұсынған  қаржы;</w:t>
      </w:r>
    </w:p>
    <w:p w:rsidR="006B4A0C" w:rsidRPr="00954793" w:rsidRDefault="006B4A0C"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қоюшы  фирмалардың  өз қаржысы,  ол одан  әрі бағдарламаларды өткізуге кеткен шығынның  орнын  толтыруды  және пайда түсіруді болжайды;</w:t>
      </w:r>
    </w:p>
    <w:p w:rsidR="006B4A0C" w:rsidRPr="00954793" w:rsidRDefault="00491FA8" w:rsidP="00C459B9">
      <w:pPr>
        <w:shd w:val="clear" w:color="auto" w:fill="FFFFFF"/>
        <w:spacing w:after="0" w:line="240" w:lineRule="auto"/>
        <w:ind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м</w:t>
      </w:r>
      <w:r w:rsidR="006B4A0C" w:rsidRPr="00954793">
        <w:rPr>
          <w:rFonts w:ascii="Times New Roman" w:eastAsia="Times New Roman" w:hAnsi="Times New Roman" w:cs="Times New Roman"/>
          <w:noProof/>
          <w:color w:val="000000"/>
          <w:spacing w:val="-3"/>
          <w:sz w:val="30"/>
          <w:szCs w:val="30"/>
          <w:lang w:val="kk-KZ"/>
        </w:rPr>
        <w:t>емлекеттік  мерекелермен (9 мамыр Жеңіс күні, жаңа жыл),  жергілікті  мерекелермен (Қала күні) байланысты бағдарламаларға  қала  мен еліміздің бюджетінен бөлінге</w:t>
      </w:r>
      <w:r w:rsidRPr="00954793">
        <w:rPr>
          <w:rFonts w:ascii="Times New Roman" w:eastAsia="Times New Roman" w:hAnsi="Times New Roman" w:cs="Times New Roman"/>
          <w:noProof/>
          <w:color w:val="000000"/>
          <w:spacing w:val="-3"/>
          <w:sz w:val="30"/>
          <w:szCs w:val="30"/>
          <w:lang w:val="kk-KZ"/>
        </w:rPr>
        <w:t>н қаржы;</w:t>
      </w:r>
      <w:r w:rsidR="006B4A0C" w:rsidRPr="00954793">
        <w:rPr>
          <w:rFonts w:ascii="Times New Roman" w:eastAsia="Times New Roman" w:hAnsi="Times New Roman" w:cs="Times New Roman"/>
          <w:noProof/>
          <w:color w:val="000000"/>
          <w:spacing w:val="-3"/>
          <w:sz w:val="30"/>
          <w:szCs w:val="30"/>
          <w:lang w:val="kk-KZ"/>
        </w:rPr>
        <w:t xml:space="preserve"> ұлттық мақтанышымыз  болып  табылатын оқиғаларды ішінара қаржыландыру</w:t>
      </w:r>
      <w:r w:rsidRPr="00954793">
        <w:rPr>
          <w:rFonts w:ascii="Times New Roman" w:eastAsia="Times New Roman" w:hAnsi="Times New Roman" w:cs="Times New Roman"/>
          <w:noProof/>
          <w:color w:val="000000"/>
          <w:spacing w:val="-3"/>
          <w:sz w:val="30"/>
          <w:szCs w:val="30"/>
          <w:lang w:val="kk-KZ"/>
        </w:rPr>
        <w:t>(</w:t>
      </w:r>
      <w:r w:rsidR="006711F2" w:rsidRPr="00954793">
        <w:rPr>
          <w:rFonts w:ascii="Times New Roman" w:eastAsia="Times New Roman" w:hAnsi="Times New Roman" w:cs="Times New Roman"/>
          <w:noProof/>
          <w:color w:val="000000"/>
          <w:spacing w:val="-3"/>
          <w:sz w:val="30"/>
          <w:szCs w:val="30"/>
          <w:lang w:val="kk-KZ"/>
        </w:rPr>
        <w:t>мұндай  бағдарламаларға қаржы бөлу қала  әкімінің немесе Елбасы әкімшілігінің өкімі, салалық министрліктің шешімі және  т.б. с</w:t>
      </w:r>
      <w:r w:rsidRPr="00954793">
        <w:rPr>
          <w:rFonts w:ascii="Times New Roman" w:eastAsia="Times New Roman" w:hAnsi="Times New Roman" w:cs="Times New Roman"/>
          <w:noProof/>
          <w:color w:val="000000"/>
          <w:spacing w:val="-3"/>
          <w:sz w:val="30"/>
          <w:szCs w:val="30"/>
          <w:lang w:val="kk-KZ"/>
        </w:rPr>
        <w:t>ә</w:t>
      </w:r>
      <w:r w:rsidR="006711F2" w:rsidRPr="00954793">
        <w:rPr>
          <w:rFonts w:ascii="Times New Roman" w:eastAsia="Times New Roman" w:hAnsi="Times New Roman" w:cs="Times New Roman"/>
          <w:noProof/>
          <w:color w:val="000000"/>
          <w:spacing w:val="-3"/>
          <w:sz w:val="30"/>
          <w:szCs w:val="30"/>
          <w:lang w:val="kk-KZ"/>
        </w:rPr>
        <w:t>йкес жүзеге асырылады</w:t>
      </w:r>
      <w:r w:rsidRPr="00954793">
        <w:rPr>
          <w:rFonts w:ascii="Times New Roman" w:eastAsia="Times New Roman" w:hAnsi="Times New Roman" w:cs="Times New Roman"/>
          <w:noProof/>
          <w:color w:val="000000"/>
          <w:spacing w:val="-3"/>
          <w:sz w:val="30"/>
          <w:szCs w:val="30"/>
          <w:lang w:val="kk-KZ"/>
        </w:rPr>
        <w:t>)</w:t>
      </w:r>
      <w:r w:rsidR="006711F2" w:rsidRPr="00954793">
        <w:rPr>
          <w:rFonts w:ascii="Times New Roman" w:eastAsia="Times New Roman" w:hAnsi="Times New Roman" w:cs="Times New Roman"/>
          <w:noProof/>
          <w:color w:val="000000"/>
          <w:spacing w:val="-3"/>
          <w:sz w:val="30"/>
          <w:szCs w:val="30"/>
          <w:lang w:val="kk-KZ"/>
        </w:rPr>
        <w:t>.  Мұндай акциялар   көпшілік сипат</w:t>
      </w:r>
      <w:r w:rsidRPr="00954793">
        <w:rPr>
          <w:rFonts w:ascii="Times New Roman" w:eastAsia="Times New Roman" w:hAnsi="Times New Roman" w:cs="Times New Roman"/>
          <w:noProof/>
          <w:color w:val="000000"/>
          <w:spacing w:val="-3"/>
          <w:sz w:val="30"/>
          <w:szCs w:val="30"/>
          <w:lang w:val="kk-KZ"/>
        </w:rPr>
        <w:t>қа ие  және  пайда  табуды көзде</w:t>
      </w:r>
      <w:r w:rsidR="006711F2" w:rsidRPr="00954793">
        <w:rPr>
          <w:rFonts w:ascii="Times New Roman" w:eastAsia="Times New Roman" w:hAnsi="Times New Roman" w:cs="Times New Roman"/>
          <w:noProof/>
          <w:color w:val="000000"/>
          <w:spacing w:val="-3"/>
          <w:sz w:val="30"/>
          <w:szCs w:val="30"/>
          <w:lang w:val="kk-KZ"/>
        </w:rPr>
        <w:t>мейді.  Бағдарлама аяқталған соң ұйымдастырушы   жоғарыда аталған  құрылымдарға шығындардың  іс  жүзіндегі  сметасы  бойынша қаржы  құжаттарын (келісімшарттардың, есептердің, төлем қағаздарының және т.б.  көшірмесі) тіркей  отырып, бөлінген  қаржыны  пайдалану  жайлы  есепті  ұсынады;</w:t>
      </w:r>
    </w:p>
    <w:p w:rsidR="006711F2" w:rsidRPr="00954793" w:rsidRDefault="00F53BF1"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инвесторлардың  қаржысы,</w:t>
      </w:r>
      <w:r w:rsidR="006711F2" w:rsidRPr="00954793">
        <w:rPr>
          <w:rFonts w:ascii="Times New Roman" w:eastAsia="Times New Roman" w:hAnsi="Times New Roman" w:cs="Times New Roman"/>
          <w:noProof/>
          <w:color w:val="000000"/>
          <w:spacing w:val="-3"/>
          <w:sz w:val="30"/>
          <w:szCs w:val="30"/>
          <w:lang w:val="kk-KZ"/>
        </w:rPr>
        <w:t xml:space="preserve"> ол шығындардың  орнын толтыруды  және  пайда  табуды  болжайды. </w:t>
      </w:r>
    </w:p>
    <w:p w:rsidR="00826B42" w:rsidRPr="00954793" w:rsidRDefault="006711F2"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демеушілердің қаржысы, оларға  қоюшы  фирма жарнама  қызметін ұсынады. </w:t>
      </w:r>
    </w:p>
    <w:p w:rsidR="00826B42" w:rsidRPr="00954793" w:rsidRDefault="00826B42" w:rsidP="00C459B9">
      <w:pPr>
        <w:pStyle w:val="a3"/>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Әрбір пункт  бойынша  қызметтер  тізімі  мен олардың  бағасы, әдетте, шығармашылық тұжырымдамада тіркеледі және қажетті  қаржыны  бөлуге  дайын қаржы  құрылымына  ұсынылады. Мұндай  жарнама  қызметтерінің  тізіміне  келесілер  кіреді:</w:t>
      </w:r>
    </w:p>
    <w:p w:rsidR="00826B42" w:rsidRPr="00954793" w:rsidRDefault="00826B42"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демеушілердің  тізімін олардың  реквизиттері  мен  отандық  қызметкерлерді  көрсете  отырып</w:t>
      </w:r>
      <w:r w:rsidR="00F53BF1" w:rsidRPr="00954793">
        <w:rPr>
          <w:rFonts w:ascii="Times New Roman" w:eastAsia="Times New Roman" w:hAnsi="Times New Roman" w:cs="Times New Roman"/>
          <w:noProof/>
          <w:color w:val="000000"/>
          <w:spacing w:val="-3"/>
          <w:sz w:val="30"/>
          <w:szCs w:val="30"/>
          <w:lang w:val="kk-KZ"/>
        </w:rPr>
        <w:t>,</w:t>
      </w:r>
      <w:r w:rsidRPr="00954793">
        <w:rPr>
          <w:rFonts w:ascii="Times New Roman" w:eastAsia="Times New Roman" w:hAnsi="Times New Roman" w:cs="Times New Roman"/>
          <w:noProof/>
          <w:color w:val="000000"/>
          <w:spacing w:val="-3"/>
          <w:sz w:val="30"/>
          <w:szCs w:val="30"/>
          <w:lang w:val="kk-KZ"/>
        </w:rPr>
        <w:t xml:space="preserve"> осы  жобаға арналған  те</w:t>
      </w:r>
      <w:r w:rsidR="00F53BF1" w:rsidRPr="00954793">
        <w:rPr>
          <w:rFonts w:ascii="Times New Roman" w:eastAsia="Times New Roman" w:hAnsi="Times New Roman" w:cs="Times New Roman"/>
          <w:noProof/>
          <w:color w:val="000000"/>
          <w:spacing w:val="-3"/>
          <w:sz w:val="30"/>
          <w:szCs w:val="30"/>
          <w:lang w:val="kk-KZ"/>
        </w:rPr>
        <w:t>левизиялық  бағдарламаның субти</w:t>
      </w:r>
      <w:r w:rsidRPr="00954793">
        <w:rPr>
          <w:rFonts w:ascii="Times New Roman" w:eastAsia="Times New Roman" w:hAnsi="Times New Roman" w:cs="Times New Roman"/>
          <w:noProof/>
          <w:color w:val="000000"/>
          <w:spacing w:val="-3"/>
          <w:sz w:val="30"/>
          <w:szCs w:val="30"/>
          <w:lang w:val="kk-KZ"/>
        </w:rPr>
        <w:t>т</w:t>
      </w:r>
      <w:r w:rsidR="00F53BF1" w:rsidRPr="00954793">
        <w:rPr>
          <w:rFonts w:ascii="Times New Roman" w:eastAsia="Times New Roman" w:hAnsi="Times New Roman" w:cs="Times New Roman"/>
          <w:noProof/>
          <w:color w:val="000000"/>
          <w:spacing w:val="-3"/>
          <w:sz w:val="30"/>
          <w:szCs w:val="30"/>
          <w:lang w:val="kk-KZ"/>
        </w:rPr>
        <w:t>р</w:t>
      </w:r>
      <w:r w:rsidRPr="00954793">
        <w:rPr>
          <w:rFonts w:ascii="Times New Roman" w:eastAsia="Times New Roman" w:hAnsi="Times New Roman" w:cs="Times New Roman"/>
          <w:noProof/>
          <w:color w:val="000000"/>
          <w:spacing w:val="-3"/>
          <w:sz w:val="30"/>
          <w:szCs w:val="30"/>
          <w:lang w:val="kk-KZ"/>
        </w:rPr>
        <w:t>ында  көрсету;</w:t>
      </w:r>
    </w:p>
    <w:p w:rsidR="00826B42" w:rsidRPr="00954793" w:rsidRDefault="00826B42"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бағдарламаның  ішінде  демеушінің  жарнама ролигін көрсету (телекомпанияның  келісімімен);</w:t>
      </w:r>
    </w:p>
    <w:p w:rsidR="00826B42" w:rsidRPr="00954793" w:rsidRDefault="00826B42"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lastRenderedPageBreak/>
        <w:t xml:space="preserve">афишада, </w:t>
      </w:r>
      <w:r w:rsidR="00154C98" w:rsidRPr="00954793">
        <w:rPr>
          <w:rFonts w:ascii="Times New Roman" w:eastAsia="Times New Roman" w:hAnsi="Times New Roman" w:cs="Times New Roman"/>
          <w:noProof/>
          <w:color w:val="000000"/>
          <w:spacing w:val="-3"/>
          <w:sz w:val="30"/>
          <w:szCs w:val="30"/>
          <w:lang w:val="kk-KZ"/>
        </w:rPr>
        <w:t xml:space="preserve">қалаларда  орналастырылған </w:t>
      </w:r>
      <w:r w:rsidR="00F53BF1" w:rsidRPr="00954793">
        <w:rPr>
          <w:rFonts w:ascii="Times New Roman" w:eastAsia="Times New Roman" w:hAnsi="Times New Roman" w:cs="Times New Roman"/>
          <w:noProof/>
          <w:color w:val="000000"/>
          <w:spacing w:val="-3"/>
          <w:sz w:val="30"/>
          <w:szCs w:val="30"/>
          <w:lang w:val="kk-KZ"/>
        </w:rPr>
        <w:t>жарнама кермелерінде</w:t>
      </w:r>
      <w:r w:rsidR="00154C98" w:rsidRPr="00954793">
        <w:rPr>
          <w:rFonts w:ascii="Times New Roman" w:eastAsia="Times New Roman" w:hAnsi="Times New Roman" w:cs="Times New Roman"/>
          <w:noProof/>
          <w:color w:val="000000"/>
          <w:spacing w:val="-3"/>
          <w:sz w:val="30"/>
          <w:szCs w:val="30"/>
          <w:lang w:val="kk-KZ"/>
        </w:rPr>
        <w:t xml:space="preserve">, флайерстерде, </w:t>
      </w:r>
      <w:r w:rsidR="007736E8" w:rsidRPr="00954793">
        <w:rPr>
          <w:rFonts w:ascii="Times New Roman" w:eastAsia="Times New Roman" w:hAnsi="Times New Roman" w:cs="Times New Roman"/>
          <w:noProof/>
          <w:color w:val="000000"/>
          <w:spacing w:val="-3"/>
          <w:sz w:val="30"/>
          <w:szCs w:val="30"/>
          <w:lang w:val="kk-KZ"/>
        </w:rPr>
        <w:t>кішкентай</w:t>
      </w:r>
      <w:r w:rsidR="00154C98" w:rsidRPr="00954793">
        <w:rPr>
          <w:rFonts w:ascii="Times New Roman" w:eastAsia="Times New Roman" w:hAnsi="Times New Roman" w:cs="Times New Roman"/>
          <w:noProof/>
          <w:color w:val="000000"/>
          <w:spacing w:val="-3"/>
          <w:sz w:val="30"/>
          <w:szCs w:val="30"/>
          <w:lang w:val="kk-KZ"/>
        </w:rPr>
        <w:t>-постерлерде</w:t>
      </w:r>
      <w:r w:rsidR="007736E8" w:rsidRPr="00954793">
        <w:rPr>
          <w:rFonts w:ascii="Times New Roman" w:eastAsia="Times New Roman" w:hAnsi="Times New Roman" w:cs="Times New Roman"/>
          <w:noProof/>
          <w:color w:val="000000"/>
          <w:spacing w:val="-3"/>
          <w:sz w:val="30"/>
          <w:szCs w:val="30"/>
          <w:lang w:val="kk-KZ"/>
        </w:rPr>
        <w:t xml:space="preserve"> (хабарландыру  түріндегі  жарнама  құралы)</w:t>
      </w:r>
      <w:r w:rsidR="00154C98" w:rsidRPr="00954793">
        <w:rPr>
          <w:rFonts w:ascii="Times New Roman" w:eastAsia="Times New Roman" w:hAnsi="Times New Roman" w:cs="Times New Roman"/>
          <w:noProof/>
          <w:color w:val="000000"/>
          <w:spacing w:val="-3"/>
          <w:sz w:val="30"/>
          <w:szCs w:val="30"/>
          <w:lang w:val="kk-KZ"/>
        </w:rPr>
        <w:t xml:space="preserve">  және  өзге  де  баспа өнімдерінде  демеушілерді көрсету;</w:t>
      </w:r>
    </w:p>
    <w:p w:rsidR="00154C98" w:rsidRPr="00954793" w:rsidRDefault="00154C98"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бағдарламалар өткізілетін орындардағы демеушілердің реквизиттері көрсетілген  жарнама  </w:t>
      </w:r>
      <w:r w:rsidR="007736E8" w:rsidRPr="00954793">
        <w:rPr>
          <w:rFonts w:ascii="Times New Roman" w:eastAsia="Times New Roman" w:hAnsi="Times New Roman" w:cs="Times New Roman"/>
          <w:noProof/>
          <w:color w:val="000000"/>
          <w:spacing w:val="-3"/>
          <w:sz w:val="30"/>
          <w:szCs w:val="30"/>
          <w:lang w:val="kk-KZ"/>
        </w:rPr>
        <w:t>қалқандары</w:t>
      </w:r>
      <w:r w:rsidRPr="00954793">
        <w:rPr>
          <w:rFonts w:ascii="Times New Roman" w:eastAsia="Times New Roman" w:hAnsi="Times New Roman" w:cs="Times New Roman"/>
          <w:noProof/>
          <w:color w:val="000000"/>
          <w:spacing w:val="-3"/>
          <w:sz w:val="30"/>
          <w:szCs w:val="30"/>
          <w:lang w:val="kk-KZ"/>
        </w:rPr>
        <w:t xml:space="preserve"> және  оларды  мі</w:t>
      </w:r>
      <w:r w:rsidR="00F53BF1" w:rsidRPr="00954793">
        <w:rPr>
          <w:rFonts w:ascii="Times New Roman" w:eastAsia="Times New Roman" w:hAnsi="Times New Roman" w:cs="Times New Roman"/>
          <w:noProof/>
          <w:color w:val="000000"/>
          <w:spacing w:val="-3"/>
          <w:sz w:val="30"/>
          <w:szCs w:val="30"/>
          <w:lang w:val="kk-KZ"/>
        </w:rPr>
        <w:t>ндетті  түрде  телевизиялық  нұ</w:t>
      </w:r>
      <w:r w:rsidRPr="00954793">
        <w:rPr>
          <w:rFonts w:ascii="Times New Roman" w:eastAsia="Times New Roman" w:hAnsi="Times New Roman" w:cs="Times New Roman"/>
          <w:noProof/>
          <w:color w:val="000000"/>
          <w:spacing w:val="-3"/>
          <w:sz w:val="30"/>
          <w:szCs w:val="30"/>
          <w:lang w:val="kk-KZ"/>
        </w:rPr>
        <w:t>с</w:t>
      </w:r>
      <w:r w:rsidR="00F53BF1" w:rsidRPr="00954793">
        <w:rPr>
          <w:rFonts w:ascii="Times New Roman" w:eastAsia="Times New Roman" w:hAnsi="Times New Roman" w:cs="Times New Roman"/>
          <w:noProof/>
          <w:color w:val="000000"/>
          <w:spacing w:val="-3"/>
          <w:sz w:val="30"/>
          <w:szCs w:val="30"/>
          <w:lang w:val="kk-KZ"/>
        </w:rPr>
        <w:t>қ</w:t>
      </w:r>
      <w:r w:rsidRPr="00954793">
        <w:rPr>
          <w:rFonts w:ascii="Times New Roman" w:eastAsia="Times New Roman" w:hAnsi="Times New Roman" w:cs="Times New Roman"/>
          <w:noProof/>
          <w:color w:val="000000"/>
          <w:spacing w:val="-3"/>
          <w:sz w:val="30"/>
          <w:szCs w:val="30"/>
          <w:lang w:val="kk-KZ"/>
        </w:rPr>
        <w:t>ада  көрсету;</w:t>
      </w:r>
    </w:p>
    <w:p w:rsidR="00154C98" w:rsidRPr="00954793" w:rsidRDefault="00F53BF1"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ж</w:t>
      </w:r>
      <w:r w:rsidR="00154C98" w:rsidRPr="00954793">
        <w:rPr>
          <w:rFonts w:ascii="Times New Roman" w:eastAsia="Times New Roman" w:hAnsi="Times New Roman" w:cs="Times New Roman"/>
          <w:noProof/>
          <w:color w:val="000000"/>
          <w:spacing w:val="-3"/>
          <w:sz w:val="30"/>
          <w:szCs w:val="30"/>
          <w:lang w:val="kk-KZ"/>
        </w:rPr>
        <w:t>үргізушінің  осы   фирманың  бағдарламаны  өткізуге  қатысқаны  жайлы хабарландыруы;</w:t>
      </w:r>
    </w:p>
    <w:p w:rsidR="00154C98" w:rsidRPr="00954793" w:rsidRDefault="00154C98"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демеушінің  осы іс-шараға арналған баспасөз маслихатына қатысуы;</w:t>
      </w:r>
    </w:p>
    <w:p w:rsidR="00154C98" w:rsidRPr="00954793" w:rsidRDefault="00154C98"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осы  оқиғаға  арналған телеэфирлер мен  газет  мақалаларында демеушілердің  интервью беруі;</w:t>
      </w:r>
    </w:p>
    <w:p w:rsidR="00154C98" w:rsidRPr="00954793" w:rsidRDefault="00154C98"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газет және  журналдардағы  мақалаларда  демеушілердің атының  аталуы;</w:t>
      </w:r>
    </w:p>
    <w:p w:rsidR="00154C98" w:rsidRPr="00954793" w:rsidRDefault="00154C98" w:rsidP="00C459B9">
      <w:pPr>
        <w:pStyle w:val="a3"/>
        <w:numPr>
          <w:ilvl w:val="0"/>
          <w:numId w:val="2"/>
        </w:numPr>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VIP -орындарға  шақыру  билеттерін беру.</w:t>
      </w:r>
    </w:p>
    <w:p w:rsidR="00826B42" w:rsidRPr="00954793" w:rsidRDefault="00154C98" w:rsidP="00C459B9">
      <w:pPr>
        <w:pStyle w:val="a3"/>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Жоғарыда  аталған  қызметтердің  барлығы  прайс-парақта  көрсетілетін нақты  қаржы шығындарымен  байланысты. </w:t>
      </w:r>
      <w:r w:rsidR="00F709ED" w:rsidRPr="00954793">
        <w:rPr>
          <w:rFonts w:ascii="Times New Roman" w:eastAsia="Times New Roman" w:hAnsi="Times New Roman" w:cs="Times New Roman"/>
          <w:noProof/>
          <w:color w:val="000000"/>
          <w:spacing w:val="-3"/>
          <w:sz w:val="30"/>
          <w:szCs w:val="30"/>
          <w:lang w:val="kk-KZ"/>
        </w:rPr>
        <w:t xml:space="preserve">Қаржы  құрылымын қызметтің  нақты  бір түрі  қызықтыруы мүмкін, мысалы, афишалар мен флайерстерде демеушілерді көрсету,  бұл  олардың  тікелей жарнамасы болып  табылады  және ашық көрсетілген  құнға ие. </w:t>
      </w:r>
      <w:r w:rsidR="005F5740" w:rsidRPr="00954793">
        <w:rPr>
          <w:rFonts w:ascii="Times New Roman" w:eastAsia="Times New Roman" w:hAnsi="Times New Roman" w:cs="Times New Roman"/>
          <w:noProof/>
          <w:color w:val="000000"/>
          <w:spacing w:val="-3"/>
          <w:sz w:val="30"/>
          <w:szCs w:val="30"/>
          <w:lang w:val="kk-KZ"/>
        </w:rPr>
        <w:t>Жобаның мүмкін демеушілері ірі қаржы және  өнеркәсіптік  компаниялар  ғана емес,  сондай-ақ,  нарықта  өзін  жаңа  қырынан көрсетуге  ұмтылып,  шоу-бизне</w:t>
      </w:r>
      <w:r w:rsidR="00F53BF1" w:rsidRPr="00954793">
        <w:rPr>
          <w:rFonts w:ascii="Times New Roman" w:eastAsia="Times New Roman" w:hAnsi="Times New Roman" w:cs="Times New Roman"/>
          <w:noProof/>
          <w:color w:val="000000"/>
          <w:spacing w:val="-3"/>
          <w:sz w:val="30"/>
          <w:szCs w:val="30"/>
          <w:lang w:val="kk-KZ"/>
        </w:rPr>
        <w:t>ске  қандай  да  бір  қатысын кө</w:t>
      </w:r>
      <w:r w:rsidR="005F5740" w:rsidRPr="00954793">
        <w:rPr>
          <w:rFonts w:ascii="Times New Roman" w:eastAsia="Times New Roman" w:hAnsi="Times New Roman" w:cs="Times New Roman"/>
          <w:noProof/>
          <w:color w:val="000000"/>
          <w:spacing w:val="-3"/>
          <w:sz w:val="30"/>
          <w:szCs w:val="30"/>
          <w:lang w:val="kk-KZ"/>
        </w:rPr>
        <w:t xml:space="preserve">рсетуге  тырысып  жүрген  ұйымдар  да  болуы  мүмкін. Жобаның  демеушісі  осы  жобаның  жарнама  компаниясын  жүргізуші радио-, телекомпаниялар,  газеттер, журналдар болуы мүмкін. </w:t>
      </w:r>
      <w:r w:rsidR="00D30052" w:rsidRPr="00954793">
        <w:rPr>
          <w:rFonts w:ascii="Times New Roman" w:eastAsia="Times New Roman" w:hAnsi="Times New Roman" w:cs="Times New Roman"/>
          <w:noProof/>
          <w:color w:val="000000"/>
          <w:spacing w:val="-3"/>
          <w:sz w:val="30"/>
          <w:szCs w:val="30"/>
          <w:lang w:val="kk-KZ"/>
        </w:rPr>
        <w:t>Бұл жағдайда  олар ақпараттық демеушілер болады, оларға  көптеген жарнама  қызметтерін  ұсынуға  болады.</w:t>
      </w:r>
    </w:p>
    <w:p w:rsidR="00D30052" w:rsidRPr="00954793" w:rsidRDefault="00D30052" w:rsidP="00C459B9">
      <w:pPr>
        <w:pStyle w:val="a3"/>
        <w:shd w:val="clear" w:color="auto" w:fill="FFFFFF"/>
        <w:spacing w:after="0" w:line="240" w:lineRule="auto"/>
        <w:ind w:left="0" w:right="53"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Демеушінің  қызығушылығы  көбіне  жобаны  бұқаралық  ақпарат  құралдарында жарнама жасауға  тәуелді. Сондықтан продюсерлер  жобаны  құру кезінде  «Бірлескен өндіріс  және  телебағдарламалар эфиріне  шығу  жайлы»  тиісті теле</w:t>
      </w:r>
      <w:r w:rsidR="00A03AE9" w:rsidRPr="00954793">
        <w:rPr>
          <w:rFonts w:ascii="Times New Roman" w:eastAsia="Times New Roman" w:hAnsi="Times New Roman" w:cs="Times New Roman"/>
          <w:noProof/>
          <w:color w:val="000000"/>
          <w:spacing w:val="-3"/>
          <w:sz w:val="30"/>
          <w:szCs w:val="30"/>
          <w:lang w:val="kk-KZ"/>
        </w:rPr>
        <w:t>арнал</w:t>
      </w:r>
      <w:r w:rsidRPr="00954793">
        <w:rPr>
          <w:rFonts w:ascii="Times New Roman" w:eastAsia="Times New Roman" w:hAnsi="Times New Roman" w:cs="Times New Roman"/>
          <w:noProof/>
          <w:color w:val="000000"/>
          <w:spacing w:val="-3"/>
          <w:sz w:val="30"/>
          <w:szCs w:val="30"/>
          <w:lang w:val="kk-KZ"/>
        </w:rPr>
        <w:t xml:space="preserve">армен келісімшарт жасауға  тырысады. Бұл келісімшартта  хронометраж,эфирге  шығу саны, жарнама роликтерін  орналастыру  мүмкіндіктері  қарастырылады. </w:t>
      </w:r>
    </w:p>
    <w:p w:rsidR="00154C98" w:rsidRPr="00954793" w:rsidRDefault="00D30052" w:rsidP="00C459B9">
      <w:pPr>
        <w:shd w:val="clear" w:color="auto" w:fill="FFFFFF"/>
        <w:spacing w:after="0" w:line="240" w:lineRule="auto"/>
        <w:ind w:left="19"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Одан  әрі бағдарламаны  өткізу  кезінде жұмыс  жүргізетін  режиссерлік  қоюшы топ  құрылады,  оған  фирмалардың  қызметкерлері,  келісімшарт бойынша  бағдарламаны  өткізуге тартылған тұлғалар кіреді. Бұл, әдетте, бағдарламаның  шығармашылықсаясатын,  көркемдік  құндылығын және имиджін анықтайтын, жобаны өткізу тұжырымдамасын жасайтын,  сценаристпен, қоюшы  режиссермен,  композитормен, бағдарлама  редакторымен  және  т.б. жұмыс істейтін  продюсер  немесе   жобаның  көркемдік  жетекшісі болады. Продюсер </w:t>
      </w:r>
      <w:r w:rsidRPr="00954793">
        <w:rPr>
          <w:rFonts w:ascii="Times New Roman" w:eastAsia="Times New Roman" w:hAnsi="Times New Roman" w:cs="Times New Roman"/>
          <w:noProof/>
          <w:color w:val="000000"/>
          <w:spacing w:val="-2"/>
          <w:sz w:val="30"/>
          <w:szCs w:val="30"/>
          <w:lang w:val="kk-KZ"/>
        </w:rPr>
        <w:lastRenderedPageBreak/>
        <w:t xml:space="preserve">немесе көркемдік  жетекші  бағдарламаны түсіру, интервью мәселелерін  шешеді,  </w:t>
      </w:r>
      <w:r w:rsidR="007E3AEE" w:rsidRPr="00954793">
        <w:rPr>
          <w:rFonts w:ascii="Times New Roman" w:eastAsia="Times New Roman" w:hAnsi="Times New Roman" w:cs="Times New Roman"/>
          <w:noProof/>
          <w:color w:val="000000"/>
          <w:spacing w:val="-2"/>
          <w:sz w:val="30"/>
          <w:szCs w:val="30"/>
          <w:lang w:val="kk-KZ"/>
        </w:rPr>
        <w:t>баспасөз хабарламасын</w:t>
      </w:r>
      <w:r w:rsidRPr="00954793">
        <w:rPr>
          <w:rFonts w:ascii="Times New Roman" w:eastAsia="Times New Roman" w:hAnsi="Times New Roman" w:cs="Times New Roman"/>
          <w:noProof/>
          <w:color w:val="000000"/>
          <w:spacing w:val="-2"/>
          <w:sz w:val="30"/>
          <w:szCs w:val="30"/>
          <w:lang w:val="kk-KZ"/>
        </w:rPr>
        <w:t xml:space="preserve">  құрады, </w:t>
      </w:r>
      <w:r w:rsidR="007C4A7D" w:rsidRPr="00954793">
        <w:rPr>
          <w:rFonts w:ascii="Times New Roman" w:eastAsia="Times New Roman" w:hAnsi="Times New Roman" w:cs="Times New Roman"/>
          <w:noProof/>
          <w:color w:val="000000"/>
          <w:spacing w:val="-2"/>
          <w:sz w:val="30"/>
          <w:szCs w:val="30"/>
          <w:lang w:val="kk-KZ"/>
        </w:rPr>
        <w:t xml:space="preserve"> ұйымдастыру-шаруашылық  механизміне және  өндірілген  өнімге жауап береді.</w:t>
      </w:r>
    </w:p>
    <w:p w:rsidR="005F5740" w:rsidRPr="00954793" w:rsidRDefault="007C4A7D" w:rsidP="00C459B9">
      <w:pPr>
        <w:shd w:val="clear" w:color="auto" w:fill="FFFFFF"/>
        <w:spacing w:after="0" w:line="240" w:lineRule="auto"/>
        <w:ind w:left="19"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Сценарий,  әдеби мәтін,  реприз,  диалогтардың,  жүргізушілердің  мәтінінің, сюжеттік  және  образдық  құрылымның  авторы, әдетте,  бас  режиссер  немесе  қоюшы  режиссер  болып  табылады. </w:t>
      </w:r>
    </w:p>
    <w:p w:rsidR="007C4A7D" w:rsidRPr="00954793" w:rsidRDefault="007C4A7D" w:rsidP="00C459B9">
      <w:pPr>
        <w:shd w:val="clear" w:color="auto" w:fill="FFFFFF"/>
        <w:spacing w:after="0" w:line="240" w:lineRule="auto"/>
        <w:ind w:left="19"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Бас режиссер продюсердің немесе көркемдік жетекшінің  басшылығымен  жұмыс істейді,  режиссерлік  шешімнің  нұсқаларын  ұсынады. Режиссерлердің сахна алаңындағы  жұмысына  жетекшілік  етеді. </w:t>
      </w:r>
    </w:p>
    <w:p w:rsidR="00D30052" w:rsidRPr="00954793" w:rsidRDefault="007C4A7D" w:rsidP="00C459B9">
      <w:pPr>
        <w:shd w:val="clear" w:color="auto" w:fill="FFFFFF"/>
        <w:spacing w:after="0" w:line="240" w:lineRule="auto"/>
        <w:ind w:left="4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Қоюшы  режиссер бас режиссердің  басшылығымен  жұмыс істейді, егжей-тегжейлі  режиссерлік өңдеу жүргізеді. Қою үрдісіне  тікелей   басшылық  жасайды.</w:t>
      </w:r>
    </w:p>
    <w:p w:rsidR="007C4A7D" w:rsidRPr="00954793" w:rsidRDefault="007C4A7D" w:rsidP="00C459B9">
      <w:pPr>
        <w:shd w:val="clear" w:color="auto" w:fill="FFFFFF"/>
        <w:spacing w:after="0" w:line="240" w:lineRule="auto"/>
        <w:ind w:left="4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Қоюшы  балетмейстер қоюшы  режиссермен  жұмыс  істейді;  бидің, пантомиманың, көпшілік хореографиялық сахналардың көмегімен  режиссердің  түпкі  ойын  іске асырады. </w:t>
      </w:r>
    </w:p>
    <w:p w:rsidR="007C4A7D" w:rsidRPr="00954793" w:rsidRDefault="007C4A7D" w:rsidP="00C459B9">
      <w:pPr>
        <w:shd w:val="clear" w:color="auto" w:fill="FFFFFF"/>
        <w:spacing w:after="0" w:line="240" w:lineRule="auto"/>
        <w:ind w:left="43"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Композитор режиссермен,  балетмейстермен,  мәтін  авторымен  жұмыс істейді.  Музыкалық  безендіру  жазбаларын  жасайды.</w:t>
      </w:r>
    </w:p>
    <w:p w:rsidR="007C4A7D" w:rsidRPr="00954793" w:rsidRDefault="007C4A7D" w:rsidP="00C459B9">
      <w:pPr>
        <w:shd w:val="clear" w:color="auto" w:fill="FFFFFF"/>
        <w:spacing w:after="0" w:line="240" w:lineRule="auto"/>
        <w:ind w:left="43"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Қоюшы суретші  жоба  дизайнын ұсынады  және  өзінің  түпкі  ойының  орындалуына  техникалық бақылауды  жүзеге асырады. Суретші  қызметін  жеке тұлға  да,   көркемдік-көрсету  жобаларын құру  және  жүзеге асыруға  мамандандырылып  жүрген тұтастай фирма  да атқаруы  мүмкін. </w:t>
      </w:r>
    </w:p>
    <w:p w:rsidR="007C4A7D" w:rsidRPr="00954793" w:rsidRDefault="007C4A7D" w:rsidP="00C459B9">
      <w:pPr>
        <w:shd w:val="clear" w:color="auto" w:fill="FFFFFF"/>
        <w:spacing w:after="0" w:line="240" w:lineRule="auto"/>
        <w:ind w:left="38"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Костюмдер  бойынша суретші бағдарламаны  өткізуге  қажетті костюмдер  үлгілерін жасайды  және  құрастырады. Бұл  жұмысты нақты  жеке тұлға  немесе  модельдік агенттіктер атқара  алады. </w:t>
      </w:r>
    </w:p>
    <w:p w:rsidR="007C4A7D" w:rsidRPr="00954793" w:rsidRDefault="008F22B7" w:rsidP="00C459B9">
      <w:pPr>
        <w:shd w:val="clear" w:color="auto" w:fill="FFFFFF"/>
        <w:spacing w:after="0" w:line="240" w:lineRule="auto"/>
        <w:ind w:left="38"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Жарық  бойынша  суретші  жобаның жарықтық шешімін  жүзеге асырады  және  режиссермен  тығыз  байланыста  жұмыс істейді.  Қалыптасқан  тәжірибеде  бағдарламаны  өткізу </w:t>
      </w:r>
      <w:r w:rsidR="00B70E1D" w:rsidRPr="00954793">
        <w:rPr>
          <w:rFonts w:ascii="Times New Roman" w:eastAsia="Times New Roman" w:hAnsi="Times New Roman" w:cs="Times New Roman"/>
          <w:noProof/>
          <w:color w:val="000000"/>
          <w:spacing w:val="-2"/>
          <w:sz w:val="30"/>
          <w:szCs w:val="30"/>
          <w:lang w:val="kk-KZ"/>
        </w:rPr>
        <w:t>кезінде</w:t>
      </w:r>
      <w:r w:rsidRPr="00954793">
        <w:rPr>
          <w:rFonts w:ascii="Times New Roman" w:eastAsia="Times New Roman" w:hAnsi="Times New Roman" w:cs="Times New Roman"/>
          <w:noProof/>
          <w:color w:val="000000"/>
          <w:spacing w:val="-2"/>
          <w:sz w:val="30"/>
          <w:szCs w:val="30"/>
          <w:lang w:val="kk-KZ"/>
        </w:rPr>
        <w:t xml:space="preserve">  іс-шараны  жарықпен безендіру  жұмысына  мамандандырылып  жүрген   фирмалар  шақырылады. </w:t>
      </w:r>
    </w:p>
    <w:p w:rsidR="007C4A7D" w:rsidRPr="00954793" w:rsidRDefault="008F22B7" w:rsidP="00C459B9">
      <w:pPr>
        <w:shd w:val="clear" w:color="auto" w:fill="FFFFFF"/>
        <w:spacing w:after="0" w:line="240" w:lineRule="auto"/>
        <w:ind w:left="19" w:right="38"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Дыбыс режиссері  дыбыстың  сапасына  және режиссер алдына  қойған шығармашылық міндеттерге сәйкес қажетті дыбыс  жабдықтармен  қамтамасыз  етуге жауап береді. Бағдарламаны  құру  барысында дыбыс  жабдықтарына  мамандандырылып жүрген  фирмалар  жұмыс істейді. </w:t>
      </w:r>
    </w:p>
    <w:p w:rsidR="008F22B7" w:rsidRPr="00954793" w:rsidRDefault="008F22B7" w:rsidP="00C459B9">
      <w:pPr>
        <w:shd w:val="clear" w:color="auto" w:fill="FFFFFF"/>
        <w:spacing w:after="0" w:line="240" w:lineRule="auto"/>
        <w:ind w:left="19" w:right="38"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Стилист (визажист,  гример) орындаушының  имиджін  құрумен  жұмыс істейді. </w:t>
      </w:r>
    </w:p>
    <w:p w:rsidR="008F22B7" w:rsidRPr="00954793" w:rsidRDefault="008F22B7" w:rsidP="00C459B9">
      <w:pPr>
        <w:shd w:val="clear" w:color="auto" w:fill="FFFFFF"/>
        <w:spacing w:after="0" w:line="240" w:lineRule="auto"/>
        <w:ind w:left="19" w:right="38"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Редактор орындаушыларды іріктейді, шығарманың аталуы,  музыка мен  мәт</w:t>
      </w:r>
      <w:r w:rsidR="00B70E1D" w:rsidRPr="00954793">
        <w:rPr>
          <w:rFonts w:ascii="Times New Roman" w:eastAsia="Times New Roman" w:hAnsi="Times New Roman" w:cs="Times New Roman"/>
          <w:noProof/>
          <w:color w:val="000000"/>
          <w:spacing w:val="-2"/>
          <w:sz w:val="30"/>
          <w:szCs w:val="30"/>
          <w:lang w:val="kk-KZ"/>
        </w:rPr>
        <w:t>іннің  авторы  көрсетілген   ре</w:t>
      </w:r>
      <w:r w:rsidRPr="00954793">
        <w:rPr>
          <w:rFonts w:ascii="Times New Roman" w:eastAsia="Times New Roman" w:hAnsi="Times New Roman" w:cs="Times New Roman"/>
          <w:noProof/>
          <w:color w:val="000000"/>
          <w:spacing w:val="-2"/>
          <w:sz w:val="30"/>
          <w:szCs w:val="30"/>
          <w:lang w:val="kk-KZ"/>
        </w:rPr>
        <w:t xml:space="preserve">дакторлық  парақты  құрастырады. </w:t>
      </w:r>
    </w:p>
    <w:p w:rsidR="007C4A7D" w:rsidRPr="00954793" w:rsidRDefault="008F22B7" w:rsidP="00C459B9">
      <w:pPr>
        <w:shd w:val="clear" w:color="auto" w:fill="FFFFFF"/>
        <w:spacing w:after="0" w:line="240" w:lineRule="auto"/>
        <w:ind w:left="10" w:right="3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lastRenderedPageBreak/>
        <w:t xml:space="preserve">Бағдарламаның  директоры  бағдарламаны  ұйымдастыру  және  қоюмен айналысады, шығармашылық міндеттерге сәйкес  техникалық  және  әкімшілік  міндеттерді анықтайды  және  олардың  орындалуына бақылау  жүргізеді. </w:t>
      </w:r>
    </w:p>
    <w:p w:rsidR="008F22B7" w:rsidRPr="00954793" w:rsidRDefault="00D36CD5" w:rsidP="00C459B9">
      <w:pPr>
        <w:shd w:val="clear" w:color="auto" w:fill="FFFFFF"/>
        <w:spacing w:after="0" w:line="240" w:lineRule="auto"/>
        <w:ind w:right="38"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Стэйдж-менеджер сахна құрылымының  санымен, олардың  </w:t>
      </w:r>
      <w:r w:rsidR="00E25F20" w:rsidRPr="00954793">
        <w:rPr>
          <w:rFonts w:ascii="Times New Roman" w:eastAsia="Times New Roman" w:hAnsi="Times New Roman" w:cs="Times New Roman"/>
          <w:noProof/>
          <w:color w:val="000000"/>
          <w:spacing w:val="-3"/>
          <w:sz w:val="30"/>
          <w:szCs w:val="30"/>
          <w:lang w:val="kk-KZ"/>
        </w:rPr>
        <w:t xml:space="preserve">бағдарламаның шығармашылық түпкі ойына сәйкес </w:t>
      </w:r>
      <w:r w:rsidRPr="00954793">
        <w:rPr>
          <w:rFonts w:ascii="Times New Roman" w:eastAsia="Times New Roman" w:hAnsi="Times New Roman" w:cs="Times New Roman"/>
          <w:noProof/>
          <w:color w:val="000000"/>
          <w:spacing w:val="-3"/>
          <w:sz w:val="30"/>
          <w:szCs w:val="30"/>
          <w:lang w:val="kk-KZ"/>
        </w:rPr>
        <w:t>техникалық</w:t>
      </w:r>
      <w:r w:rsidR="00E25F20" w:rsidRPr="00954793">
        <w:rPr>
          <w:rFonts w:ascii="Times New Roman" w:eastAsia="Times New Roman" w:hAnsi="Times New Roman" w:cs="Times New Roman"/>
          <w:noProof/>
          <w:color w:val="000000"/>
          <w:spacing w:val="-3"/>
          <w:sz w:val="30"/>
          <w:szCs w:val="30"/>
          <w:lang w:val="kk-KZ"/>
        </w:rPr>
        <w:t xml:space="preserve"> сипаттамасымен</w:t>
      </w:r>
      <w:r w:rsidRPr="00954793">
        <w:rPr>
          <w:rFonts w:ascii="Times New Roman" w:eastAsia="Times New Roman" w:hAnsi="Times New Roman" w:cs="Times New Roman"/>
          <w:noProof/>
          <w:color w:val="000000"/>
          <w:spacing w:val="-3"/>
          <w:sz w:val="30"/>
          <w:szCs w:val="30"/>
          <w:lang w:val="kk-KZ"/>
        </w:rPr>
        <w:t xml:space="preserve"> жұмыс істейді</w:t>
      </w:r>
      <w:r w:rsidR="00E25F20" w:rsidRPr="00954793">
        <w:rPr>
          <w:rFonts w:ascii="Times New Roman" w:eastAsia="Times New Roman" w:hAnsi="Times New Roman" w:cs="Times New Roman"/>
          <w:noProof/>
          <w:color w:val="000000"/>
          <w:spacing w:val="-3"/>
          <w:sz w:val="30"/>
          <w:szCs w:val="30"/>
          <w:lang w:val="kk-KZ"/>
        </w:rPr>
        <w:t xml:space="preserve">.  Мұндай  жұмысқа  сахна  жабдықтарына  мамандандырылып  жүрген фирмалар да  тартылуы мүмкін. </w:t>
      </w:r>
    </w:p>
    <w:p w:rsidR="008F22B7" w:rsidRPr="00954793" w:rsidRDefault="00E25F20" w:rsidP="00C459B9">
      <w:pPr>
        <w:shd w:val="clear" w:color="auto" w:fill="FFFFFF"/>
        <w:spacing w:after="0" w:line="240" w:lineRule="auto"/>
        <w:ind w:left="5" w:right="2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Бас әкімші  әкімшілік  штатпен  жұмыс істейді,  көлік,  реквизиттер  бойынша әкімшінің  жұмысына  бақылау  жүргізеді,  матер</w:t>
      </w:r>
      <w:r w:rsidR="00B70E1D" w:rsidRPr="00954793">
        <w:rPr>
          <w:rFonts w:ascii="Times New Roman" w:eastAsia="Times New Roman" w:hAnsi="Times New Roman" w:cs="Times New Roman"/>
          <w:noProof/>
          <w:color w:val="000000"/>
          <w:spacing w:val="-3"/>
          <w:sz w:val="30"/>
          <w:szCs w:val="30"/>
          <w:lang w:val="kk-KZ"/>
        </w:rPr>
        <w:t>и</w:t>
      </w:r>
      <w:r w:rsidRPr="00954793">
        <w:rPr>
          <w:rFonts w:ascii="Times New Roman" w:eastAsia="Times New Roman" w:hAnsi="Times New Roman" w:cs="Times New Roman"/>
          <w:noProof/>
          <w:color w:val="000000"/>
          <w:spacing w:val="-3"/>
          <w:sz w:val="30"/>
          <w:szCs w:val="30"/>
          <w:lang w:val="kk-KZ"/>
        </w:rPr>
        <w:t>алдық  жауапкершілікті мойнына ал</w:t>
      </w:r>
      <w:r w:rsidR="00B70E1D" w:rsidRPr="00954793">
        <w:rPr>
          <w:rFonts w:ascii="Times New Roman" w:eastAsia="Times New Roman" w:hAnsi="Times New Roman" w:cs="Times New Roman"/>
          <w:noProof/>
          <w:color w:val="000000"/>
          <w:spacing w:val="-3"/>
          <w:sz w:val="30"/>
          <w:szCs w:val="30"/>
          <w:lang w:val="kk-KZ"/>
        </w:rPr>
        <w:t>а</w:t>
      </w:r>
      <w:r w:rsidRPr="00954793">
        <w:rPr>
          <w:rFonts w:ascii="Times New Roman" w:eastAsia="Times New Roman" w:hAnsi="Times New Roman" w:cs="Times New Roman"/>
          <w:noProof/>
          <w:color w:val="000000"/>
          <w:spacing w:val="-3"/>
          <w:sz w:val="30"/>
          <w:szCs w:val="30"/>
          <w:lang w:val="kk-KZ"/>
        </w:rPr>
        <w:t>ды,  өзін</w:t>
      </w:r>
      <w:r w:rsidR="00B70E1D" w:rsidRPr="00954793">
        <w:rPr>
          <w:rFonts w:ascii="Times New Roman" w:eastAsia="Times New Roman" w:hAnsi="Times New Roman" w:cs="Times New Roman"/>
          <w:noProof/>
          <w:color w:val="000000"/>
          <w:spacing w:val="-3"/>
          <w:sz w:val="30"/>
          <w:szCs w:val="30"/>
          <w:lang w:val="kk-KZ"/>
        </w:rPr>
        <w:t>ің қарамағындағы</w:t>
      </w:r>
      <w:r w:rsidRPr="00954793">
        <w:rPr>
          <w:rFonts w:ascii="Times New Roman" w:eastAsia="Times New Roman" w:hAnsi="Times New Roman" w:cs="Times New Roman"/>
          <w:noProof/>
          <w:color w:val="000000"/>
          <w:spacing w:val="-3"/>
          <w:sz w:val="30"/>
          <w:szCs w:val="30"/>
          <w:lang w:val="kk-KZ"/>
        </w:rPr>
        <w:t xml:space="preserve">  әкімшілердің жұмысын  үйлестіреді. </w:t>
      </w:r>
    </w:p>
    <w:p w:rsidR="00E25F20" w:rsidRPr="00954793" w:rsidRDefault="00E25F20" w:rsidP="00C459B9">
      <w:pPr>
        <w:shd w:val="clear" w:color="auto" w:fill="FFFFFF"/>
        <w:spacing w:after="0" w:line="240" w:lineRule="auto"/>
        <w:ind w:left="5" w:right="2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Қоғаммен және  мемлекеттік  ұйымдармен (паблик-рилейшнз) байланыс  бойынша  менеджер  атқарушы  биліктің  түрлі органдарымен  байланысты  мәселелерді  шешеді. </w:t>
      </w:r>
    </w:p>
    <w:p w:rsidR="00D36CD5" w:rsidRPr="00954793" w:rsidRDefault="00E25F20" w:rsidP="00C459B9">
      <w:pPr>
        <w:shd w:val="clear" w:color="auto" w:fill="FFFFFF"/>
        <w:spacing w:after="0" w:line="240" w:lineRule="auto"/>
        <w:ind w:left="10" w:right="2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Коммерциялық  директор </w:t>
      </w:r>
      <w:r w:rsidR="002A7512" w:rsidRPr="00954793">
        <w:rPr>
          <w:rFonts w:ascii="Times New Roman" w:eastAsia="Times New Roman" w:hAnsi="Times New Roman" w:cs="Times New Roman"/>
          <w:noProof/>
          <w:color w:val="000000"/>
          <w:spacing w:val="-3"/>
          <w:sz w:val="30"/>
          <w:szCs w:val="30"/>
          <w:lang w:val="kk-KZ"/>
        </w:rPr>
        <w:t>орында</w:t>
      </w:r>
      <w:r w:rsidR="00B70E1D" w:rsidRPr="00954793">
        <w:rPr>
          <w:rFonts w:ascii="Times New Roman" w:eastAsia="Times New Roman" w:hAnsi="Times New Roman" w:cs="Times New Roman"/>
          <w:noProof/>
          <w:color w:val="000000"/>
          <w:spacing w:val="-3"/>
          <w:sz w:val="30"/>
          <w:szCs w:val="30"/>
          <w:lang w:val="kk-KZ"/>
        </w:rPr>
        <w:t>у</w:t>
      </w:r>
      <w:r w:rsidR="002A7512" w:rsidRPr="00954793">
        <w:rPr>
          <w:rFonts w:ascii="Times New Roman" w:eastAsia="Times New Roman" w:hAnsi="Times New Roman" w:cs="Times New Roman"/>
          <w:noProof/>
          <w:color w:val="000000"/>
          <w:spacing w:val="-3"/>
          <w:sz w:val="30"/>
          <w:szCs w:val="30"/>
          <w:lang w:val="kk-KZ"/>
        </w:rPr>
        <w:t>шылармен,  артистермен, режиссерлік  қоюшы  топқа  шақырылған  қызметкерлермен, жарық,  дыбыс, сахна  жабдықтарын  жалға беруші  фирмалармен бағдарламаны  көркемдік-декорациялық  безендірумен  айналысушылармен,  қаржы  құрылымдарымен және басқалармен келісімшарт жасаумен  айналысады.</w:t>
      </w:r>
    </w:p>
    <w:p w:rsidR="002A7512" w:rsidRPr="00954793" w:rsidRDefault="00B70E1D" w:rsidP="00C459B9">
      <w:pPr>
        <w:shd w:val="clear" w:color="auto" w:fill="FFFFFF"/>
        <w:spacing w:after="0" w:line="240" w:lineRule="auto"/>
        <w:ind w:left="10" w:right="2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Ұйымдастыру мәсел</w:t>
      </w:r>
      <w:r w:rsidR="002A7512" w:rsidRPr="00954793">
        <w:rPr>
          <w:rFonts w:ascii="Times New Roman" w:eastAsia="Times New Roman" w:hAnsi="Times New Roman" w:cs="Times New Roman"/>
          <w:noProof/>
          <w:color w:val="000000"/>
          <w:spacing w:val="-3"/>
          <w:sz w:val="30"/>
          <w:szCs w:val="30"/>
          <w:lang w:val="kk-KZ"/>
        </w:rPr>
        <w:t>е</w:t>
      </w:r>
      <w:r w:rsidRPr="00954793">
        <w:rPr>
          <w:rFonts w:ascii="Times New Roman" w:eastAsia="Times New Roman" w:hAnsi="Times New Roman" w:cs="Times New Roman"/>
          <w:noProof/>
          <w:color w:val="000000"/>
          <w:spacing w:val="-3"/>
          <w:sz w:val="30"/>
          <w:szCs w:val="30"/>
          <w:lang w:val="kk-KZ"/>
        </w:rPr>
        <w:t>л</w:t>
      </w:r>
      <w:r w:rsidR="002A7512" w:rsidRPr="00954793">
        <w:rPr>
          <w:rFonts w:ascii="Times New Roman" w:eastAsia="Times New Roman" w:hAnsi="Times New Roman" w:cs="Times New Roman"/>
          <w:noProof/>
          <w:color w:val="000000"/>
          <w:spacing w:val="-3"/>
          <w:sz w:val="30"/>
          <w:szCs w:val="30"/>
          <w:lang w:val="kk-KZ"/>
        </w:rPr>
        <w:t xml:space="preserve">ерін шешу орындаушылармен,  декорациялық безендірулерді  орындаушылармен, көлік  ұйымдарымен,  жалға берушілермен (жарық,  дыбыс, сахна жабдықтарын,  телевизиялық  техниканы)  келісімшарттар жасауды,  ғимаратты, концерттік  залды, спорттық  кешенді  жалға алу  жайлы келісімшарттар  жасауды қамтиды. </w:t>
      </w:r>
    </w:p>
    <w:p w:rsidR="00E25F20" w:rsidRPr="00954793" w:rsidRDefault="002A7512" w:rsidP="00C459B9">
      <w:pPr>
        <w:shd w:val="clear" w:color="auto" w:fill="FFFFFF"/>
        <w:spacing w:after="0" w:line="240" w:lineRule="auto"/>
        <w:ind w:left="10" w:right="2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3"/>
          <w:sz w:val="30"/>
          <w:szCs w:val="30"/>
          <w:lang w:val="kk-KZ"/>
        </w:rPr>
        <w:t>Өте көп көрермендер тартылатын ауқымды  акциялар,  бұқаралық мерекелер  өткізу кезінде  бағдарламаны өткізу  жайлы әкімнің өкімі  немесе  қаулысы шығаралады.  Іс-шараны  қорғау  бойынша байланыстар (ҚІІБ) орнатылады.  Бұл жағдайда ұйымдастырушылар секьюрити-жоспар  құруы  тиіс, онда  қорғалатын  және  бөгде адамдардың  кіруіне  рұқсат етілмейтін  аймақтар анықталады,  сондай-ақ,  қауіпсіздік  барьерлерінің сызбасы, аккредитаци</w:t>
      </w:r>
      <w:r w:rsidR="00282548" w:rsidRPr="00954793">
        <w:rPr>
          <w:rFonts w:ascii="Times New Roman" w:eastAsia="Times New Roman" w:hAnsi="Times New Roman" w:cs="Times New Roman"/>
          <w:noProof/>
          <w:color w:val="000000"/>
          <w:spacing w:val="-3"/>
          <w:sz w:val="30"/>
          <w:szCs w:val="30"/>
          <w:lang w:val="kk-KZ"/>
        </w:rPr>
        <w:t xml:space="preserve">я  мен </w:t>
      </w:r>
      <w:r w:rsidR="00B70E1D" w:rsidRPr="00954793">
        <w:rPr>
          <w:rFonts w:ascii="Times New Roman" w:eastAsia="Times New Roman" w:hAnsi="Times New Roman" w:cs="Times New Roman"/>
          <w:noProof/>
          <w:color w:val="000000"/>
          <w:spacing w:val="-3"/>
          <w:sz w:val="30"/>
          <w:szCs w:val="30"/>
          <w:lang w:val="kk-KZ"/>
        </w:rPr>
        <w:t>бағдарлама  өткізілетін орынға кіруге рұқсат қағаздарының</w:t>
      </w:r>
      <w:r w:rsidR="00282548" w:rsidRPr="00954793">
        <w:rPr>
          <w:rFonts w:ascii="Times New Roman" w:eastAsia="Times New Roman" w:hAnsi="Times New Roman" w:cs="Times New Roman"/>
          <w:noProof/>
          <w:color w:val="000000"/>
          <w:spacing w:val="-3"/>
          <w:sz w:val="30"/>
          <w:szCs w:val="30"/>
          <w:lang w:val="kk-KZ"/>
        </w:rPr>
        <w:t xml:space="preserve">  үлгілері  б</w:t>
      </w:r>
      <w:r w:rsidR="00B70E1D" w:rsidRPr="00954793">
        <w:rPr>
          <w:rFonts w:ascii="Times New Roman" w:eastAsia="Times New Roman" w:hAnsi="Times New Roman" w:cs="Times New Roman"/>
          <w:noProof/>
          <w:color w:val="000000"/>
          <w:spacing w:val="-3"/>
          <w:sz w:val="30"/>
          <w:szCs w:val="30"/>
          <w:lang w:val="kk-KZ"/>
        </w:rPr>
        <w:t>еріледі. Мемлекеттік  мерекелер</w:t>
      </w:r>
      <w:r w:rsidR="00282548" w:rsidRPr="00954793">
        <w:rPr>
          <w:rFonts w:ascii="Times New Roman" w:eastAsia="Times New Roman" w:hAnsi="Times New Roman" w:cs="Times New Roman"/>
          <w:noProof/>
          <w:color w:val="000000"/>
          <w:spacing w:val="-3"/>
          <w:sz w:val="30"/>
          <w:szCs w:val="30"/>
          <w:lang w:val="kk-KZ"/>
        </w:rPr>
        <w:t xml:space="preserve">  кезінде  немесе  облыс,  қала әкімінің тиісті  өкімі немесе  қаулысы  болған   кезде  қ</w:t>
      </w:r>
      <w:r w:rsidR="00282548" w:rsidRPr="00954793">
        <w:rPr>
          <w:rFonts w:ascii="Times New Roman" w:eastAsia="Times New Roman" w:hAnsi="Times New Roman" w:cs="Times New Roman"/>
          <w:noProof/>
          <w:color w:val="000000"/>
          <w:spacing w:val="-2"/>
          <w:sz w:val="30"/>
          <w:szCs w:val="30"/>
          <w:lang w:val="kk-KZ"/>
        </w:rPr>
        <w:t xml:space="preserve">ауіпсіздік  бөлімдерінің қызметтері ақысыз  болады.  Басқа жағдайларда  қорғау  қызметтері ұйымдастырушылар мен қауіпсіздік  қызметтері арасындағы  келсімшартпен  анықталады.  Қауіпсіздікті сақтау  жайлы келісімшарт  мемлекеттік агенттіктермен  де,  осы  қызмет  түрімен айналысуға  лицензиясы  бар  жеке  агенттіктермен  де жасалуы мүмкін. </w:t>
      </w:r>
    </w:p>
    <w:p w:rsidR="002A7512" w:rsidRPr="00954793" w:rsidRDefault="00A03AE9" w:rsidP="00C459B9">
      <w:pPr>
        <w:shd w:val="clear" w:color="auto" w:fill="FFFFFF"/>
        <w:spacing w:after="0" w:line="240" w:lineRule="auto"/>
        <w:ind w:left="24"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i/>
          <w:noProof/>
          <w:color w:val="000000"/>
          <w:spacing w:val="-3"/>
          <w:sz w:val="30"/>
          <w:szCs w:val="30"/>
          <w:lang w:val="kk-KZ"/>
        </w:rPr>
        <w:lastRenderedPageBreak/>
        <w:t>Ұйымдастырушылар  мен эфир уақытын  ұсынушы телеарналар арасындағы  келісімшарттарда  екіжақтың міндеттері анықталады.</w:t>
      </w:r>
      <w:r w:rsidRPr="00954793">
        <w:rPr>
          <w:rFonts w:ascii="Times New Roman" w:eastAsia="Times New Roman" w:hAnsi="Times New Roman" w:cs="Times New Roman"/>
          <w:noProof/>
          <w:color w:val="000000"/>
          <w:spacing w:val="-3"/>
          <w:sz w:val="30"/>
          <w:szCs w:val="30"/>
          <w:lang w:val="kk-KZ"/>
        </w:rPr>
        <w:t xml:space="preserve">  Мысалы, </w:t>
      </w:r>
    </w:p>
    <w:p w:rsidR="00A03AE9" w:rsidRPr="00954793" w:rsidRDefault="00A03AE9" w:rsidP="00C459B9">
      <w:pPr>
        <w:pStyle w:val="a3"/>
        <w:numPr>
          <w:ilvl w:val="0"/>
          <w:numId w:val="2"/>
        </w:numPr>
        <w:shd w:val="clear" w:color="auto" w:fill="FFFFFF"/>
        <w:spacing w:after="0" w:line="240" w:lineRule="auto"/>
        <w:ind w:left="0" w:right="10"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 Ұйымдастырушы: режиссерлік-қою  тобын құрады, сценарий  дайындайды, бағдарламаның  дизайн-жобасын  жасайды,  бағдарламаның өндірісін  қамтамасыз </w:t>
      </w:r>
      <w:r w:rsidR="00931784" w:rsidRPr="00954793">
        <w:rPr>
          <w:rFonts w:ascii="Times New Roman" w:eastAsia="Times New Roman" w:hAnsi="Times New Roman" w:cs="Times New Roman"/>
          <w:noProof/>
          <w:color w:val="000000"/>
          <w:spacing w:val="-3"/>
          <w:sz w:val="30"/>
          <w:szCs w:val="30"/>
          <w:lang w:val="kk-KZ"/>
        </w:rPr>
        <w:t xml:space="preserve"> етеді, бағдарламаны  жазуды іс</w:t>
      </w:r>
      <w:r w:rsidRPr="00954793">
        <w:rPr>
          <w:rFonts w:ascii="Times New Roman" w:eastAsia="Times New Roman" w:hAnsi="Times New Roman" w:cs="Times New Roman"/>
          <w:noProof/>
          <w:color w:val="000000"/>
          <w:spacing w:val="-3"/>
          <w:sz w:val="30"/>
          <w:szCs w:val="30"/>
          <w:lang w:val="kk-KZ"/>
        </w:rPr>
        <w:t xml:space="preserve">ке  асырады, эфир  үшін дайын  бағдарламамен шебер-таспа (мастер-кассета)  ұсынады; </w:t>
      </w:r>
    </w:p>
    <w:p w:rsidR="00A03AE9" w:rsidRPr="00954793" w:rsidRDefault="00A03AE9" w:rsidP="00C459B9">
      <w:pPr>
        <w:pStyle w:val="a3"/>
        <w:numPr>
          <w:ilvl w:val="0"/>
          <w:numId w:val="2"/>
        </w:numPr>
        <w:shd w:val="clear" w:color="auto" w:fill="FFFFFF"/>
        <w:spacing w:after="0" w:line="240" w:lineRule="auto"/>
        <w:ind w:left="0" w:right="10"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Арна осы  бағдарламаның  эфирге  шығуын  қамтамасыз  етеді,  мұрағат  материалдарын  пайдалануға көмектеседі (егер  қажет  болса),  өз эфирінде  бағдарламаның анонсын  орналастырады (онда  бағдарламаның  эфирге  шығатын  күні  мен уақыты  көрсетіледі),  эфирдің сапасына  техникалық  бақылауды  жүзеге асырады. Шығындарды  жабу үшін  жарнама  уақытының бөлігін  ұсынады. Бұл жағдайда бағдарламаның авторлық құқығы  ұйымдастырушыда  қалады. </w:t>
      </w:r>
    </w:p>
    <w:p w:rsidR="00282548" w:rsidRPr="00954793" w:rsidRDefault="00A03AE9" w:rsidP="00C459B9">
      <w:pPr>
        <w:shd w:val="clear" w:color="auto" w:fill="FFFFFF"/>
        <w:spacing w:after="0" w:line="240" w:lineRule="auto"/>
        <w:ind w:lef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i/>
          <w:noProof/>
          <w:color w:val="000000"/>
          <w:spacing w:val="-2"/>
          <w:sz w:val="30"/>
          <w:szCs w:val="30"/>
          <w:lang w:val="kk-KZ"/>
        </w:rPr>
        <w:t>Түпкі  ойды іске асыру</w:t>
      </w:r>
      <w:r w:rsidRPr="00954793">
        <w:rPr>
          <w:rFonts w:ascii="Times New Roman" w:eastAsia="Times New Roman" w:hAnsi="Times New Roman" w:cs="Times New Roman"/>
          <w:noProof/>
          <w:color w:val="000000"/>
          <w:spacing w:val="-2"/>
          <w:sz w:val="30"/>
          <w:szCs w:val="30"/>
          <w:lang w:val="kk-KZ"/>
        </w:rPr>
        <w:t xml:space="preserve"> – бұл </w:t>
      </w:r>
      <w:r w:rsidR="00931784" w:rsidRPr="00954793">
        <w:rPr>
          <w:rFonts w:ascii="Times New Roman" w:eastAsia="Times New Roman" w:hAnsi="Times New Roman" w:cs="Times New Roman"/>
          <w:noProof/>
          <w:color w:val="000000"/>
          <w:spacing w:val="-2"/>
          <w:sz w:val="30"/>
          <w:szCs w:val="30"/>
          <w:lang w:val="kk-KZ"/>
        </w:rPr>
        <w:t xml:space="preserve">бағдарламаны </w:t>
      </w:r>
      <w:r w:rsidRPr="00954793">
        <w:rPr>
          <w:rFonts w:ascii="Times New Roman" w:eastAsia="Times New Roman" w:hAnsi="Times New Roman" w:cs="Times New Roman"/>
          <w:noProof/>
          <w:color w:val="000000"/>
          <w:spacing w:val="-2"/>
          <w:sz w:val="30"/>
          <w:szCs w:val="30"/>
          <w:lang w:val="kk-KZ"/>
        </w:rPr>
        <w:t xml:space="preserve">сахнада жүзеге асырудың  соңғы кезеңі. Ол айқын  жоспарланған  ұйымдастырушылық  жүйеге  және  режиссерлік-қоюшы  топтың  тікелей  қызметкерлерінің  кәсіпқойлығына тәуелді. </w:t>
      </w:r>
    </w:p>
    <w:p w:rsidR="00A03AE9" w:rsidRPr="00954793" w:rsidRDefault="00887E80" w:rsidP="00C459B9">
      <w:pPr>
        <w:shd w:val="clear" w:color="auto" w:fill="FFFFFF"/>
        <w:spacing w:after="0" w:line="240" w:lineRule="auto"/>
        <w:ind w:left="19" w:right="1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Бағдарламаны  ұйымдастыру  мен  қоюдың  жолға  қойылған  жүйесінен  айырмашылығы,  шоу  бағдарламаларға,  дискотекаларға, дыбыс жазу студияларына,  түнгі клубтарға  арналған музыкалық  аспаптарға, техникалық құралдарға, жарыққа,  дыбысқа,  шоу бағдарламаға арналған  эффектілерге қатысты   шетелдік  өндірушілердің  өнімдеріне  басымдық беріледі. Қазақстан</w:t>
      </w:r>
      <w:r w:rsidR="00931784" w:rsidRPr="00954793">
        <w:rPr>
          <w:rFonts w:ascii="Times New Roman" w:eastAsia="Times New Roman" w:hAnsi="Times New Roman" w:cs="Times New Roman"/>
          <w:noProof/>
          <w:color w:val="000000"/>
          <w:spacing w:val="-3"/>
          <w:sz w:val="30"/>
          <w:szCs w:val="30"/>
          <w:lang w:val="kk-KZ"/>
        </w:rPr>
        <w:t>да негізінен  жабдықтарды  жина</w:t>
      </w:r>
      <w:r w:rsidRPr="00954793">
        <w:rPr>
          <w:rFonts w:ascii="Times New Roman" w:eastAsia="Times New Roman" w:hAnsi="Times New Roman" w:cs="Times New Roman"/>
          <w:noProof/>
          <w:color w:val="000000"/>
          <w:spacing w:val="-3"/>
          <w:sz w:val="30"/>
          <w:szCs w:val="30"/>
          <w:lang w:val="kk-KZ"/>
        </w:rPr>
        <w:t xml:space="preserve">қтау, сату,  жалға беру орын алған.  Жоғары кедендік  баж  салығы  тауардың бағасына үлкен ықпалын тигізуде. Бұл нарықтағы  бәсекелестік  өте  жоғары, сондықтан фирмалар өздерінің  жабдықтарын  үнемі жетілдіріп  отыруы, жаңа  технологияларды сатып алулары керек.  Дегенмен,  жаңа  жабдықтарды сатып алу  және  пайдалану фирма  өзінің  шығындарының  орнын  жылдам  толтырады  дегенді  білдірмейді. Осы  қызметтердегі  қазіргі күні  қалыптасқан нарық  бағалар саясатын  да  қалыптастырды, </w:t>
      </w:r>
      <w:r w:rsidR="00195474" w:rsidRPr="00954793">
        <w:rPr>
          <w:rFonts w:ascii="Times New Roman" w:eastAsia="Times New Roman" w:hAnsi="Times New Roman" w:cs="Times New Roman"/>
          <w:noProof/>
          <w:color w:val="000000"/>
          <w:spacing w:val="-3"/>
          <w:sz w:val="30"/>
          <w:szCs w:val="30"/>
          <w:lang w:val="kk-KZ"/>
        </w:rPr>
        <w:t>сондықтан  отандық  нарыққа  жаңа  өнімді  ұсынушы фирмалар жарнама арқылы  өз  жабдықтарының артықшылықт</w:t>
      </w:r>
      <w:r w:rsidR="00931784" w:rsidRPr="00954793">
        <w:rPr>
          <w:rFonts w:ascii="Times New Roman" w:eastAsia="Times New Roman" w:hAnsi="Times New Roman" w:cs="Times New Roman"/>
          <w:noProof/>
          <w:color w:val="000000"/>
          <w:spacing w:val="-3"/>
          <w:sz w:val="30"/>
          <w:szCs w:val="30"/>
          <w:lang w:val="kk-KZ"/>
        </w:rPr>
        <w:t>арын  дәлелдеулері, серіктестерд</w:t>
      </w:r>
      <w:r w:rsidR="00195474" w:rsidRPr="00954793">
        <w:rPr>
          <w:rFonts w:ascii="Times New Roman" w:eastAsia="Times New Roman" w:hAnsi="Times New Roman" w:cs="Times New Roman"/>
          <w:noProof/>
          <w:color w:val="000000"/>
          <w:spacing w:val="-3"/>
          <w:sz w:val="30"/>
          <w:szCs w:val="30"/>
          <w:lang w:val="kk-KZ"/>
        </w:rPr>
        <w:t xml:space="preserve">і  тарту  мақсатында өнімнің  бір  бөлігін қолжетімді бағамен  сатуға  тырысулары  және  көтерме сату  ғана емес, сондай-ақ  жеке  сату желісін де  дамытулары қажет. </w:t>
      </w:r>
    </w:p>
    <w:p w:rsidR="00A03AE9" w:rsidRPr="00954793" w:rsidRDefault="00195474" w:rsidP="00C459B9">
      <w:pPr>
        <w:shd w:val="clear" w:color="auto" w:fill="FFFFFF"/>
        <w:spacing w:after="0" w:line="240" w:lineRule="auto"/>
        <w:ind w:left="5"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Өкінішке  орай,  қазіргі күні  паблиситиді  құрумен жұмыс істейтін және болашақ </w:t>
      </w:r>
      <w:r w:rsidR="006D367D" w:rsidRPr="00954793">
        <w:rPr>
          <w:rFonts w:ascii="Times New Roman" w:eastAsia="Times New Roman" w:hAnsi="Times New Roman" w:cs="Times New Roman"/>
          <w:noProof/>
          <w:color w:val="000000"/>
          <w:spacing w:val="-2"/>
          <w:sz w:val="30"/>
          <w:szCs w:val="30"/>
          <w:lang w:val="kk-KZ"/>
        </w:rPr>
        <w:t>орындаушының («</w:t>
      </w:r>
      <w:r w:rsidRPr="00954793">
        <w:rPr>
          <w:rFonts w:ascii="Times New Roman" w:eastAsia="Times New Roman" w:hAnsi="Times New Roman" w:cs="Times New Roman"/>
          <w:noProof/>
          <w:color w:val="000000"/>
          <w:spacing w:val="-2"/>
          <w:sz w:val="30"/>
          <w:szCs w:val="30"/>
          <w:lang w:val="kk-KZ"/>
        </w:rPr>
        <w:t>жұлдыздың</w:t>
      </w:r>
      <w:r w:rsidR="006D367D" w:rsidRPr="00954793">
        <w:rPr>
          <w:rFonts w:ascii="Times New Roman" w:eastAsia="Times New Roman" w:hAnsi="Times New Roman" w:cs="Times New Roman"/>
          <w:noProof/>
          <w:color w:val="000000"/>
          <w:spacing w:val="-2"/>
          <w:sz w:val="30"/>
          <w:szCs w:val="30"/>
          <w:lang w:val="kk-KZ"/>
        </w:rPr>
        <w:t>»)</w:t>
      </w:r>
      <w:r w:rsidRPr="00954793">
        <w:rPr>
          <w:rFonts w:ascii="Times New Roman" w:eastAsia="Times New Roman" w:hAnsi="Times New Roman" w:cs="Times New Roman"/>
          <w:noProof/>
          <w:color w:val="000000"/>
          <w:spacing w:val="-2"/>
          <w:sz w:val="30"/>
          <w:szCs w:val="30"/>
          <w:lang w:val="kk-KZ"/>
        </w:rPr>
        <w:t xml:space="preserve"> қалыптасуына  қатысатын көптеген әрекет етуші  тұлғалардан тұратын артистің  менеджменті қалыптасқан  деуге  болмайды</w:t>
      </w:r>
      <w:r w:rsidR="006D367D" w:rsidRPr="00954793">
        <w:rPr>
          <w:rFonts w:ascii="Times New Roman" w:eastAsia="Times New Roman" w:hAnsi="Times New Roman" w:cs="Times New Roman"/>
          <w:noProof/>
          <w:color w:val="000000"/>
          <w:spacing w:val="-2"/>
          <w:sz w:val="30"/>
          <w:szCs w:val="30"/>
          <w:lang w:val="kk-KZ"/>
        </w:rPr>
        <w:t>.  Қазіргі күні әдетте,  орындаушылармен  бір адам – дире</w:t>
      </w:r>
      <w:r w:rsidR="004253B8" w:rsidRPr="00954793">
        <w:rPr>
          <w:rFonts w:ascii="Times New Roman" w:eastAsia="Times New Roman" w:hAnsi="Times New Roman" w:cs="Times New Roman"/>
          <w:noProof/>
          <w:color w:val="000000"/>
          <w:spacing w:val="-2"/>
          <w:sz w:val="30"/>
          <w:szCs w:val="30"/>
          <w:lang w:val="kk-KZ"/>
        </w:rPr>
        <w:t>к</w:t>
      </w:r>
      <w:r w:rsidR="006D367D" w:rsidRPr="00954793">
        <w:rPr>
          <w:rFonts w:ascii="Times New Roman" w:eastAsia="Times New Roman" w:hAnsi="Times New Roman" w:cs="Times New Roman"/>
          <w:noProof/>
          <w:color w:val="000000"/>
          <w:spacing w:val="-2"/>
          <w:sz w:val="30"/>
          <w:szCs w:val="30"/>
          <w:lang w:val="kk-KZ"/>
        </w:rPr>
        <w:t xml:space="preserve">тор  жұмыс істейді, ол </w:t>
      </w:r>
      <w:r w:rsidR="00EA5A51" w:rsidRPr="00954793">
        <w:rPr>
          <w:rFonts w:ascii="Times New Roman" w:eastAsia="Times New Roman" w:hAnsi="Times New Roman" w:cs="Times New Roman"/>
          <w:noProof/>
          <w:color w:val="000000"/>
          <w:spacing w:val="-2"/>
          <w:sz w:val="30"/>
          <w:szCs w:val="30"/>
          <w:lang w:val="kk-KZ"/>
        </w:rPr>
        <w:t>бір мезгілде б</w:t>
      </w:r>
      <w:r w:rsidR="002A76EF" w:rsidRPr="00954793">
        <w:rPr>
          <w:rFonts w:ascii="Times New Roman" w:eastAsia="Times New Roman" w:hAnsi="Times New Roman" w:cs="Times New Roman"/>
          <w:noProof/>
          <w:color w:val="000000"/>
          <w:spacing w:val="-2"/>
          <w:sz w:val="30"/>
          <w:szCs w:val="30"/>
          <w:lang w:val="kk-KZ"/>
        </w:rPr>
        <w:t xml:space="preserve">изнес-менеджердің, </w:t>
      </w:r>
      <w:r w:rsidR="002A76EF" w:rsidRPr="00954793">
        <w:rPr>
          <w:rFonts w:ascii="Times New Roman" w:eastAsia="Times New Roman" w:hAnsi="Times New Roman" w:cs="Times New Roman"/>
          <w:noProof/>
          <w:color w:val="000000"/>
          <w:spacing w:val="-2"/>
          <w:sz w:val="30"/>
          <w:szCs w:val="30"/>
          <w:lang w:val="kk-KZ"/>
        </w:rPr>
        <w:lastRenderedPageBreak/>
        <w:t>дербес  менеджердің  және продюсердің қызметінатқарады. Міндеттердің мұндай ауқымды аясы көптеген менеджерлердің  өздеріне  осы  қызметтерді «біріктіре отырып»,  өздерін продюсерлер  деп атауына әкелді, соның салдарынан отандық  шоу-бизнесте «продюсер»  ұғымы  түрін  өзгертті. Көбіне мұндай  жағдай  біліксіздіктен  пайда  бола</w:t>
      </w:r>
      <w:r w:rsidR="00931784" w:rsidRPr="00954793">
        <w:rPr>
          <w:rFonts w:ascii="Times New Roman" w:eastAsia="Times New Roman" w:hAnsi="Times New Roman" w:cs="Times New Roman"/>
          <w:noProof/>
          <w:color w:val="000000"/>
          <w:spacing w:val="-2"/>
          <w:sz w:val="30"/>
          <w:szCs w:val="30"/>
          <w:lang w:val="kk-KZ"/>
        </w:rPr>
        <w:t>д</w:t>
      </w:r>
      <w:r w:rsidR="002A76EF" w:rsidRPr="00954793">
        <w:rPr>
          <w:rFonts w:ascii="Times New Roman" w:eastAsia="Times New Roman" w:hAnsi="Times New Roman" w:cs="Times New Roman"/>
          <w:noProof/>
          <w:color w:val="000000"/>
          <w:spacing w:val="-2"/>
          <w:sz w:val="30"/>
          <w:szCs w:val="30"/>
          <w:lang w:val="kk-KZ"/>
        </w:rPr>
        <w:t xml:space="preserve">ы. Жұмыстарын жаңадан бастап, артистермен  жұмыс істеп жатқан  жас менеджерлер мектеп  қабырғасынан келеді және  орындаушылармен, яғни  өздерінің құрдастарымен  жұмыс істей  бастайды.  Көп  жағдайда  менеджерледің мұндай типтеріне  өз  құрдастарының арасында  өздерін  жоғары ұстау  тілегі тән,  ал  бұл  оларды «камикадзеге» айналдырады,   өйткені  орындаушыны </w:t>
      </w:r>
      <w:r w:rsidR="003948ED" w:rsidRPr="00954793">
        <w:rPr>
          <w:rFonts w:ascii="Times New Roman" w:eastAsia="Times New Roman" w:hAnsi="Times New Roman" w:cs="Times New Roman"/>
          <w:noProof/>
          <w:color w:val="000000"/>
          <w:spacing w:val="-2"/>
          <w:sz w:val="30"/>
          <w:szCs w:val="30"/>
          <w:lang w:val="kk-KZ"/>
        </w:rPr>
        <w:t xml:space="preserve">шоу-бизнес нарығында </w:t>
      </w:r>
      <w:r w:rsidR="002A76EF" w:rsidRPr="00954793">
        <w:rPr>
          <w:rFonts w:ascii="Times New Roman" w:eastAsia="Times New Roman" w:hAnsi="Times New Roman" w:cs="Times New Roman"/>
          <w:noProof/>
          <w:color w:val="000000"/>
          <w:spacing w:val="-2"/>
          <w:sz w:val="30"/>
          <w:szCs w:val="30"/>
          <w:lang w:val="kk-KZ"/>
        </w:rPr>
        <w:t>«</w:t>
      </w:r>
      <w:r w:rsidR="007E3AEE" w:rsidRPr="00954793">
        <w:rPr>
          <w:rFonts w:ascii="Times New Roman" w:eastAsia="Times New Roman" w:hAnsi="Times New Roman" w:cs="Times New Roman"/>
          <w:noProof/>
          <w:color w:val="000000"/>
          <w:spacing w:val="-2"/>
          <w:sz w:val="30"/>
          <w:szCs w:val="30"/>
          <w:lang w:val="kk-KZ"/>
        </w:rPr>
        <w:t>айналдыру</w:t>
      </w:r>
      <w:r w:rsidR="002A76EF" w:rsidRPr="00954793">
        <w:rPr>
          <w:rFonts w:ascii="Times New Roman" w:eastAsia="Times New Roman" w:hAnsi="Times New Roman" w:cs="Times New Roman"/>
          <w:noProof/>
          <w:color w:val="000000"/>
          <w:spacing w:val="-2"/>
          <w:sz w:val="30"/>
          <w:szCs w:val="30"/>
          <w:lang w:val="kk-KZ"/>
        </w:rPr>
        <w:t>» үшін қандай  да  бір міндеттемелерге алынатын  құралдар керек,  ал олардың  орындалмауы жаңадан  бастап жатқан  менеджер  үшін де, артистің  өзі үшін  де көңілсіз салдарларға әкеп  соғады, қазір  артистермен  жұмыс  істеуде  біршама  тәжірибе  жинақталғ</w:t>
      </w:r>
      <w:r w:rsidR="003948ED" w:rsidRPr="00954793">
        <w:rPr>
          <w:rFonts w:ascii="Times New Roman" w:eastAsia="Times New Roman" w:hAnsi="Times New Roman" w:cs="Times New Roman"/>
          <w:noProof/>
          <w:color w:val="000000"/>
          <w:spacing w:val="-2"/>
          <w:sz w:val="30"/>
          <w:szCs w:val="30"/>
          <w:lang w:val="kk-KZ"/>
        </w:rPr>
        <w:t>ан, белгілі  үлгі  болатын  есім</w:t>
      </w:r>
      <w:r w:rsidR="002A76EF" w:rsidRPr="00954793">
        <w:rPr>
          <w:rFonts w:ascii="Times New Roman" w:eastAsia="Times New Roman" w:hAnsi="Times New Roman" w:cs="Times New Roman"/>
          <w:noProof/>
          <w:color w:val="000000"/>
          <w:spacing w:val="-2"/>
          <w:sz w:val="30"/>
          <w:szCs w:val="30"/>
          <w:lang w:val="kk-KZ"/>
        </w:rPr>
        <w:t xml:space="preserve">дер анықталды. </w:t>
      </w:r>
    </w:p>
    <w:p w:rsidR="002A76EF" w:rsidRPr="00954793" w:rsidRDefault="002A76EF" w:rsidP="00C459B9">
      <w:pPr>
        <w:shd w:val="clear" w:color="auto" w:fill="FFFFFF"/>
        <w:spacing w:after="0" w:line="240" w:lineRule="auto"/>
        <w:ind w:left="5"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Қазіргі күні Қазақстанда  шоу-бизнес  кез-келген  бизнес  заңдары  бойынша  дамуда,  б</w:t>
      </w:r>
      <w:r w:rsidR="003948ED" w:rsidRPr="00954793">
        <w:rPr>
          <w:rFonts w:ascii="Times New Roman" w:eastAsia="Times New Roman" w:hAnsi="Times New Roman" w:cs="Times New Roman"/>
          <w:noProof/>
          <w:color w:val="000000"/>
          <w:spacing w:val="-2"/>
          <w:sz w:val="30"/>
          <w:szCs w:val="30"/>
          <w:lang w:val="kk-KZ"/>
        </w:rPr>
        <w:t>і</w:t>
      </w:r>
      <w:r w:rsidRPr="00954793">
        <w:rPr>
          <w:rFonts w:ascii="Times New Roman" w:eastAsia="Times New Roman" w:hAnsi="Times New Roman" w:cs="Times New Roman"/>
          <w:noProof/>
          <w:color w:val="000000"/>
          <w:spacing w:val="-2"/>
          <w:sz w:val="30"/>
          <w:szCs w:val="30"/>
          <w:lang w:val="kk-KZ"/>
        </w:rPr>
        <w:t>рақ  оның  елдің  экономикалық  жағдайымен,  дәстүрлерімен,  менталитетімен байланысты  өзіндік  ерекшеліктер</w:t>
      </w:r>
      <w:r w:rsidR="003948ED" w:rsidRPr="00954793">
        <w:rPr>
          <w:rFonts w:ascii="Times New Roman" w:eastAsia="Times New Roman" w:hAnsi="Times New Roman" w:cs="Times New Roman"/>
          <w:noProof/>
          <w:color w:val="000000"/>
          <w:spacing w:val="-2"/>
          <w:sz w:val="30"/>
          <w:szCs w:val="30"/>
          <w:lang w:val="kk-KZ"/>
        </w:rPr>
        <w:t>і</w:t>
      </w:r>
      <w:r w:rsidRPr="00954793">
        <w:rPr>
          <w:rFonts w:ascii="Times New Roman" w:eastAsia="Times New Roman" w:hAnsi="Times New Roman" w:cs="Times New Roman"/>
          <w:noProof/>
          <w:color w:val="000000"/>
          <w:spacing w:val="-2"/>
          <w:sz w:val="30"/>
          <w:szCs w:val="30"/>
          <w:lang w:val="kk-KZ"/>
        </w:rPr>
        <w:t xml:space="preserve">  бар. </w:t>
      </w:r>
    </w:p>
    <w:p w:rsidR="00887E80" w:rsidRPr="00954793" w:rsidRDefault="00941A6D" w:rsidP="00C459B9">
      <w:pPr>
        <w:shd w:val="clear" w:color="auto" w:fill="FFFFFF"/>
        <w:spacing w:after="0" w:line="240" w:lineRule="auto"/>
        <w:ind w:left="5" w:right="19"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  ұғымы  эстрадаға  ағылшын  тілінен келді («шоу»  - көрсету).  Бізді қызықтыратын  қырынан алғанда,  «шоу» -  эстрадалық-сауықтық  қойылым.  Шоу  бағдарламалардың  негізгі  құраушылары  бір-бірімен үйлесімді  біріге  отырып,  керемет  ойын-сауықты  құратын түрлі  эстрадалық  номерлер. </w:t>
      </w:r>
    </w:p>
    <w:p w:rsidR="00195474" w:rsidRPr="00954793" w:rsidRDefault="00941A6D"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Эстрадада  анағұрлым  кең  тараған  форма  «ревюден»  айырмашылығы шоу бағдарламалар  міндетті сюжетсіз де  өтеді,  оған арнайы  «драматургиялық  шешімдерді»  ойластырудың  керегі жоқ.  Егер  ревюде </w:t>
      </w:r>
      <w:r w:rsidR="007E3AEE" w:rsidRPr="00954793">
        <w:rPr>
          <w:rFonts w:ascii="Times New Roman" w:eastAsia="Times New Roman" w:hAnsi="Times New Roman" w:cs="Times New Roman"/>
          <w:noProof/>
          <w:color w:val="000000"/>
          <w:spacing w:val="-1"/>
          <w:sz w:val="30"/>
          <w:szCs w:val="30"/>
          <w:lang w:val="kk-KZ"/>
        </w:rPr>
        <w:t>лайықты баға</w:t>
      </w:r>
      <w:r w:rsidRPr="00954793">
        <w:rPr>
          <w:rFonts w:ascii="Times New Roman" w:eastAsia="Times New Roman" w:hAnsi="Times New Roman" w:cs="Times New Roman"/>
          <w:noProof/>
          <w:color w:val="000000"/>
          <w:spacing w:val="-1"/>
          <w:sz w:val="30"/>
          <w:szCs w:val="30"/>
          <w:lang w:val="kk-KZ"/>
        </w:rPr>
        <w:t xml:space="preserve"> ойын-сауыққа нақты, едәуір маңызды сюжеттермен  байланысты берілсе,  ал шоуда ойын-сауық факторы   бірінші  орында тұрады  және  сюжеттік коллизияның </w:t>
      </w:r>
      <w:r w:rsidR="007E3AEE" w:rsidRPr="00954793">
        <w:rPr>
          <w:rFonts w:ascii="Times New Roman" w:eastAsia="Times New Roman" w:hAnsi="Times New Roman" w:cs="Times New Roman"/>
          <w:noProof/>
          <w:color w:val="000000"/>
          <w:spacing w:val="-1"/>
          <w:sz w:val="30"/>
          <w:szCs w:val="30"/>
          <w:lang w:val="kk-KZ"/>
        </w:rPr>
        <w:t>(қақтығыстың)</w:t>
      </w:r>
      <w:r w:rsidRPr="00954793">
        <w:rPr>
          <w:rFonts w:ascii="Times New Roman" w:eastAsia="Times New Roman" w:hAnsi="Times New Roman" w:cs="Times New Roman"/>
          <w:noProof/>
          <w:color w:val="000000"/>
          <w:spacing w:val="-1"/>
          <w:sz w:val="30"/>
          <w:szCs w:val="30"/>
          <w:lang w:val="kk-KZ"/>
        </w:rPr>
        <w:t xml:space="preserve"> шешілуі  емес,  әрекет барысының  өзі маңызды. </w:t>
      </w:r>
    </w:p>
    <w:p w:rsidR="00941A6D" w:rsidRPr="00954793" w:rsidRDefault="00941A6D" w:rsidP="00C459B9">
      <w:pPr>
        <w:shd w:val="clear" w:color="auto" w:fill="FFFFFF"/>
        <w:spacing w:after="0" w:line="240" w:lineRule="auto"/>
        <w:ind w:right="1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Ашық-жарқын,  ойын-сауықтық  шоу  бағдарламаларды  құру  барысында  театрландыруға,  қойылымдық тәсілдерге, жарық  эффектілеріне,  хореографияғ</w:t>
      </w:r>
      <w:r w:rsidR="009E62D6" w:rsidRPr="00954793">
        <w:rPr>
          <w:rFonts w:ascii="Times New Roman" w:eastAsia="Times New Roman" w:hAnsi="Times New Roman" w:cs="Times New Roman"/>
          <w:noProof/>
          <w:color w:val="000000"/>
          <w:spacing w:val="-1"/>
          <w:sz w:val="30"/>
          <w:szCs w:val="30"/>
          <w:lang w:val="kk-KZ"/>
        </w:rPr>
        <w:t>а</w:t>
      </w:r>
      <w:r w:rsidRPr="00954793">
        <w:rPr>
          <w:rFonts w:ascii="Times New Roman" w:eastAsia="Times New Roman" w:hAnsi="Times New Roman" w:cs="Times New Roman"/>
          <w:noProof/>
          <w:color w:val="000000"/>
          <w:spacing w:val="-1"/>
          <w:sz w:val="30"/>
          <w:szCs w:val="30"/>
          <w:lang w:val="kk-KZ"/>
        </w:rPr>
        <w:t xml:space="preserve">,  пародияларға,  бағалауға  ерекше  назар аударылады;  әрбір  номерге  оның сипаты  мен стилі есепке алына отырып, ерекше  жарық  құрылады да,  бүкіл  қойылымның  тұтастай  жарық  партитурасын  құрады. </w:t>
      </w:r>
    </w:p>
    <w:p w:rsidR="00941A6D" w:rsidRPr="00954793" w:rsidRDefault="000B3672" w:rsidP="00C459B9">
      <w:pPr>
        <w:shd w:val="clear" w:color="auto" w:fill="FFFFFF"/>
        <w:spacing w:after="0" w:line="240" w:lineRule="auto"/>
        <w:ind w:right="1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Біз  жүргізген талдау  болып жатқан әрекеттерді  есту  және көру қабылдауына  техникалық  деңгей  үлкен  әсерін  тигізетінін  көрсетті.</w:t>
      </w:r>
    </w:p>
    <w:p w:rsidR="00941A6D" w:rsidRPr="00954793" w:rsidRDefault="000B3672" w:rsidP="00C459B9">
      <w:pPr>
        <w:shd w:val="clear" w:color="auto" w:fill="FFFFFF"/>
        <w:spacing w:after="0" w:line="240" w:lineRule="auto"/>
        <w:ind w:left="10"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Жақсы  жарық,  бұл  ең алдымен, жақсы  техника екенін  сөзсіз.  Жарық  берушілердің  ұраны: «Біз  жұлдыздарды  жасамаймыз, біз </w:t>
      </w:r>
      <w:r w:rsidRPr="00954793">
        <w:rPr>
          <w:rFonts w:ascii="Times New Roman" w:eastAsia="Times New Roman" w:hAnsi="Times New Roman" w:cs="Times New Roman"/>
          <w:noProof/>
          <w:color w:val="000000"/>
          <w:spacing w:val="-2"/>
          <w:sz w:val="30"/>
          <w:szCs w:val="30"/>
          <w:lang w:val="kk-KZ"/>
        </w:rPr>
        <w:lastRenderedPageBreak/>
        <w:t xml:space="preserve">оларды  </w:t>
      </w:r>
      <w:r w:rsidR="007E3AEE" w:rsidRPr="00954793">
        <w:rPr>
          <w:rFonts w:ascii="Times New Roman" w:eastAsia="Times New Roman" w:hAnsi="Times New Roman" w:cs="Times New Roman"/>
          <w:noProof/>
          <w:color w:val="000000"/>
          <w:spacing w:val="-2"/>
          <w:sz w:val="30"/>
          <w:szCs w:val="30"/>
          <w:lang w:val="kk-KZ"/>
        </w:rPr>
        <w:t>жарықтандырамыз</w:t>
      </w:r>
      <w:r w:rsidRPr="00954793">
        <w:rPr>
          <w:rFonts w:ascii="Times New Roman" w:eastAsia="Times New Roman" w:hAnsi="Times New Roman" w:cs="Times New Roman"/>
          <w:noProof/>
          <w:color w:val="000000"/>
          <w:spacing w:val="-2"/>
          <w:sz w:val="30"/>
          <w:szCs w:val="30"/>
          <w:lang w:val="kk-KZ"/>
        </w:rPr>
        <w:t xml:space="preserve">».  Жарық  бойынша  суретші  </w:t>
      </w:r>
      <w:r w:rsidR="007E3AEE" w:rsidRPr="00954793">
        <w:rPr>
          <w:rFonts w:ascii="Times New Roman" w:eastAsia="Times New Roman" w:hAnsi="Times New Roman" w:cs="Times New Roman"/>
          <w:noProof/>
          <w:color w:val="000000"/>
          <w:spacing w:val="-2"/>
          <w:sz w:val="30"/>
          <w:szCs w:val="30"/>
          <w:lang w:val="kk-KZ"/>
        </w:rPr>
        <w:t>болашақ басты міндетті</w:t>
      </w:r>
      <w:r w:rsidRPr="00954793">
        <w:rPr>
          <w:rFonts w:ascii="Times New Roman" w:eastAsia="Times New Roman" w:hAnsi="Times New Roman" w:cs="Times New Roman"/>
          <w:noProof/>
          <w:color w:val="000000"/>
          <w:spacing w:val="-2"/>
          <w:sz w:val="30"/>
          <w:szCs w:val="30"/>
          <w:lang w:val="kk-KZ"/>
        </w:rPr>
        <w:t xml:space="preserve">  білуі  және  жарықтық шешіммен  өтпелі  әрекеттер арқылы  қойылымның бүкіл  образының  бояуын  құруы тиіс. </w:t>
      </w:r>
    </w:p>
    <w:p w:rsidR="000B3672" w:rsidRPr="00954793" w:rsidRDefault="000B3672" w:rsidP="00C459B9">
      <w:pPr>
        <w:shd w:val="clear" w:color="auto" w:fill="FFFFFF"/>
        <w:spacing w:after="0" w:line="240" w:lineRule="auto"/>
        <w:ind w:left="10"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w:t>
      </w:r>
      <w:r w:rsidR="007E3AEE" w:rsidRPr="00954793">
        <w:rPr>
          <w:rFonts w:ascii="Times New Roman" w:eastAsia="Times New Roman" w:hAnsi="Times New Roman" w:cs="Times New Roman"/>
          <w:noProof/>
          <w:color w:val="000000"/>
          <w:spacing w:val="-2"/>
          <w:sz w:val="30"/>
          <w:szCs w:val="30"/>
          <w:lang w:val="kk-KZ"/>
        </w:rPr>
        <w:t>у  бағдарламалардың  қою</w:t>
      </w:r>
      <w:r w:rsidRPr="00954793">
        <w:rPr>
          <w:rFonts w:ascii="Times New Roman" w:eastAsia="Times New Roman" w:hAnsi="Times New Roman" w:cs="Times New Roman"/>
          <w:noProof/>
          <w:color w:val="000000"/>
          <w:spacing w:val="-2"/>
          <w:sz w:val="30"/>
          <w:szCs w:val="30"/>
          <w:lang w:val="kk-KZ"/>
        </w:rPr>
        <w:t xml:space="preserve">шы  продюсерінің   қызметі  ең алдымен,  ұйымдастырушылық сапаларды  ерекшелейді.  Бағдарламаны   дайындау  және  өткізу  кезінде  өзіңді  </w:t>
      </w:r>
      <w:r w:rsidR="009E62D6" w:rsidRPr="00954793">
        <w:rPr>
          <w:rFonts w:ascii="Times New Roman" w:eastAsia="Times New Roman" w:hAnsi="Times New Roman" w:cs="Times New Roman"/>
          <w:noProof/>
          <w:color w:val="000000"/>
          <w:spacing w:val="-2"/>
          <w:sz w:val="30"/>
          <w:szCs w:val="30"/>
          <w:lang w:val="kk-KZ"/>
        </w:rPr>
        <w:t>белсенділер</w:t>
      </w:r>
      <w:r w:rsidRPr="00954793">
        <w:rPr>
          <w:rFonts w:ascii="Times New Roman" w:eastAsia="Times New Roman" w:hAnsi="Times New Roman" w:cs="Times New Roman"/>
          <w:noProof/>
          <w:color w:val="000000"/>
          <w:spacing w:val="-2"/>
          <w:sz w:val="30"/>
          <w:szCs w:val="30"/>
          <w:lang w:val="kk-KZ"/>
        </w:rPr>
        <w:t xml:space="preserve">мен  қамтамасыз  етіп  қана  қоймай,  суретшінің, композитордың  және  басқалардың  шығармашылығы  үшін жағдай  жасау да керек. </w:t>
      </w:r>
    </w:p>
    <w:p w:rsidR="00941A6D" w:rsidRPr="00954793" w:rsidRDefault="000B3672" w:rsidP="00C459B9">
      <w:pPr>
        <w:shd w:val="clear" w:color="auto" w:fill="FFFFFF"/>
        <w:spacing w:after="0" w:line="240" w:lineRule="auto"/>
        <w:ind w:left="10"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бағдарламалардағы  негізгі  шығармашылық  әдіс  театрландыру әд</w:t>
      </w:r>
      <w:r w:rsidR="009E62D6" w:rsidRPr="00954793">
        <w:rPr>
          <w:rFonts w:ascii="Times New Roman" w:eastAsia="Times New Roman" w:hAnsi="Times New Roman" w:cs="Times New Roman"/>
          <w:noProof/>
          <w:color w:val="000000"/>
          <w:spacing w:val="-2"/>
          <w:sz w:val="30"/>
          <w:szCs w:val="30"/>
          <w:lang w:val="kk-KZ"/>
        </w:rPr>
        <w:t>і</w:t>
      </w:r>
      <w:r w:rsidRPr="00954793">
        <w:rPr>
          <w:rFonts w:ascii="Times New Roman" w:eastAsia="Times New Roman" w:hAnsi="Times New Roman" w:cs="Times New Roman"/>
          <w:noProof/>
          <w:color w:val="000000"/>
          <w:spacing w:val="-2"/>
          <w:sz w:val="30"/>
          <w:szCs w:val="30"/>
          <w:lang w:val="kk-KZ"/>
        </w:rPr>
        <w:t xml:space="preserve">сі  болып  табылады.  </w:t>
      </w:r>
      <w:r w:rsidR="009E62D6" w:rsidRPr="00954793">
        <w:rPr>
          <w:rFonts w:ascii="Times New Roman" w:eastAsia="Times New Roman" w:hAnsi="Times New Roman" w:cs="Times New Roman"/>
          <w:noProof/>
          <w:color w:val="000000"/>
          <w:spacing w:val="-2"/>
          <w:sz w:val="30"/>
          <w:szCs w:val="30"/>
          <w:lang w:val="kk-KZ"/>
        </w:rPr>
        <w:t>Б</w:t>
      </w:r>
      <w:r w:rsidRPr="00954793">
        <w:rPr>
          <w:rFonts w:ascii="Times New Roman" w:eastAsia="Times New Roman" w:hAnsi="Times New Roman" w:cs="Times New Roman"/>
          <w:noProof/>
          <w:color w:val="000000"/>
          <w:spacing w:val="-2"/>
          <w:sz w:val="30"/>
          <w:szCs w:val="30"/>
          <w:lang w:val="kk-KZ"/>
        </w:rPr>
        <w:t xml:space="preserve">ағдарламалардың  осы  түрін  дайындауда  режиссер  нақ  осы әдісті  қолданады,  әрине,   мұнда  иллюстрациялау  және  ойын  әдістері  қолданылуы  да мүмкін. </w:t>
      </w:r>
    </w:p>
    <w:p w:rsidR="000B3672" w:rsidRPr="00954793" w:rsidRDefault="009E62D6" w:rsidP="00C459B9">
      <w:pPr>
        <w:shd w:val="clear" w:color="auto" w:fill="FFFFFF"/>
        <w:spacing w:after="0" w:line="240" w:lineRule="auto"/>
        <w:ind w:left="10"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w:t>
      </w:r>
      <w:r w:rsidR="000B3672" w:rsidRPr="00954793">
        <w:rPr>
          <w:rFonts w:ascii="Times New Roman" w:eastAsia="Times New Roman" w:hAnsi="Times New Roman" w:cs="Times New Roman"/>
          <w:noProof/>
          <w:color w:val="000000"/>
          <w:spacing w:val="-2"/>
          <w:sz w:val="30"/>
          <w:szCs w:val="30"/>
          <w:lang w:val="kk-KZ"/>
        </w:rPr>
        <w:t>у  бағдарламаларды  дайындау  барысында  бастамашыл  топ  құрылады,  онда бағдарламаның жалпы  түпкі  ойы  және  құрылымы талқыланады,  тақырыбы  пен  аталуы  нақтыланады,  бағдарламаны өткізу  мерзімі  мен  орны  белгіленеді.  Потен</w:t>
      </w:r>
      <w:r w:rsidRPr="00954793">
        <w:rPr>
          <w:rFonts w:ascii="Times New Roman" w:eastAsia="Times New Roman" w:hAnsi="Times New Roman" w:cs="Times New Roman"/>
          <w:noProof/>
          <w:color w:val="000000"/>
          <w:spacing w:val="-2"/>
          <w:sz w:val="30"/>
          <w:szCs w:val="30"/>
          <w:lang w:val="kk-KZ"/>
        </w:rPr>
        <w:t>ц</w:t>
      </w:r>
      <w:r w:rsidR="000B3672" w:rsidRPr="00954793">
        <w:rPr>
          <w:rFonts w:ascii="Times New Roman" w:eastAsia="Times New Roman" w:hAnsi="Times New Roman" w:cs="Times New Roman"/>
          <w:noProof/>
          <w:color w:val="000000"/>
          <w:spacing w:val="-2"/>
          <w:sz w:val="30"/>
          <w:szCs w:val="30"/>
          <w:lang w:val="kk-KZ"/>
        </w:rPr>
        <w:t xml:space="preserve">иалды аудитория  құрамы анықталады,  мазмұнды  беру  тәсілдері  мен  жанры   нақтыланады. </w:t>
      </w:r>
    </w:p>
    <w:p w:rsidR="00941A6D" w:rsidRPr="00954793" w:rsidRDefault="00F5025B"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Бұл кезеңде режиссердің санасында  шоу  бағдарламаның  шығармашылық түпкі  ойының </w:t>
      </w:r>
      <w:r w:rsidR="005A3472" w:rsidRPr="00954793">
        <w:rPr>
          <w:rFonts w:ascii="Times New Roman" w:eastAsia="Times New Roman" w:hAnsi="Times New Roman" w:cs="Times New Roman"/>
          <w:noProof/>
          <w:color w:val="000000"/>
          <w:spacing w:val="-1"/>
          <w:sz w:val="30"/>
          <w:szCs w:val="30"/>
          <w:lang w:val="kk-KZ"/>
        </w:rPr>
        <w:t>алдын-ала нұсқасы қалыптас</w:t>
      </w:r>
      <w:r w:rsidRPr="00954793">
        <w:rPr>
          <w:rFonts w:ascii="Times New Roman" w:eastAsia="Times New Roman" w:hAnsi="Times New Roman" w:cs="Times New Roman"/>
          <w:noProof/>
          <w:color w:val="000000"/>
          <w:spacing w:val="-1"/>
          <w:sz w:val="30"/>
          <w:szCs w:val="30"/>
          <w:lang w:val="kk-KZ"/>
        </w:rPr>
        <w:t>ады.  Режиссерлік түпкі  ой – бұл  қойылымның  драматургиялық  материалға  эквивалентті</w:t>
      </w:r>
      <w:r w:rsidR="007E3AEE" w:rsidRPr="00954793">
        <w:rPr>
          <w:rFonts w:ascii="Times New Roman" w:eastAsia="Times New Roman" w:hAnsi="Times New Roman" w:cs="Times New Roman"/>
          <w:noProof/>
          <w:color w:val="000000"/>
          <w:spacing w:val="-1"/>
          <w:sz w:val="30"/>
          <w:szCs w:val="30"/>
          <w:lang w:val="kk-KZ"/>
        </w:rPr>
        <w:t>к</w:t>
      </w:r>
      <w:r w:rsidRPr="00954793">
        <w:rPr>
          <w:rFonts w:ascii="Times New Roman" w:eastAsia="Times New Roman" w:hAnsi="Times New Roman" w:cs="Times New Roman"/>
          <w:noProof/>
          <w:color w:val="000000"/>
          <w:spacing w:val="-1"/>
          <w:sz w:val="30"/>
          <w:szCs w:val="30"/>
          <w:lang w:val="kk-KZ"/>
        </w:rPr>
        <w:t xml:space="preserve"> жобасы және  режиссерлік  түпкі  ойды  нақтылау   сценарийді  түзетумен  бір  мезгілде  жүреді.  Бұл  үрдісті  келесідей  бейнелеуге  болады: идея -  тәжірибе  - идея.   Режиссерлік түпкі  ой  іс  жүзінде репетицияларда </w:t>
      </w:r>
      <w:r w:rsidR="00E76378" w:rsidRPr="00954793">
        <w:rPr>
          <w:rFonts w:ascii="Times New Roman" w:eastAsia="Times New Roman" w:hAnsi="Times New Roman" w:cs="Times New Roman"/>
          <w:noProof/>
          <w:color w:val="000000"/>
          <w:spacing w:val="-1"/>
          <w:sz w:val="30"/>
          <w:szCs w:val="30"/>
          <w:lang w:val="kk-KZ"/>
        </w:rPr>
        <w:t>жүзеге асырылады, со</w:t>
      </w:r>
      <w:r w:rsidRPr="00954793">
        <w:rPr>
          <w:rFonts w:ascii="Times New Roman" w:eastAsia="Times New Roman" w:hAnsi="Times New Roman" w:cs="Times New Roman"/>
          <w:noProof/>
          <w:color w:val="000000"/>
          <w:spacing w:val="-1"/>
          <w:sz w:val="30"/>
          <w:szCs w:val="30"/>
          <w:lang w:val="kk-KZ"/>
        </w:rPr>
        <w:t xml:space="preserve">дан кейін  бағдарламаның белсенділері  мен   қатысушыларының  көркемдік ұмтылыстарының  ықпалымен  өзгереді.  </w:t>
      </w:r>
    </w:p>
    <w:p w:rsidR="000B3672" w:rsidRPr="00954793" w:rsidRDefault="007B578D" w:rsidP="00C459B9">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бағдарламаның  қоюшы  прод</w:t>
      </w:r>
      <w:r w:rsidR="00F5025B" w:rsidRPr="00954793">
        <w:rPr>
          <w:rFonts w:ascii="Times New Roman" w:eastAsia="Times New Roman" w:hAnsi="Times New Roman" w:cs="Times New Roman"/>
          <w:noProof/>
          <w:color w:val="000000"/>
          <w:spacing w:val="-2"/>
          <w:sz w:val="30"/>
          <w:szCs w:val="30"/>
          <w:lang w:val="kk-KZ"/>
        </w:rPr>
        <w:t>юсері барлық  өзгерістерді  жоспарды  бекіткеннен  кейін  құрылатын  режиссерлік  құжаттарға  енгізеді.  Бұл қойылымның  режиссерлік  жоспарына,  монтаж</w:t>
      </w:r>
      <w:r w:rsidRPr="00954793">
        <w:rPr>
          <w:rFonts w:ascii="Times New Roman" w:eastAsia="Times New Roman" w:hAnsi="Times New Roman" w:cs="Times New Roman"/>
          <w:noProof/>
          <w:color w:val="000000"/>
          <w:spacing w:val="-2"/>
          <w:sz w:val="30"/>
          <w:szCs w:val="30"/>
          <w:lang w:val="kk-KZ"/>
        </w:rPr>
        <w:t>д</w:t>
      </w:r>
      <w:r w:rsidR="00F5025B" w:rsidRPr="00954793">
        <w:rPr>
          <w:rFonts w:ascii="Times New Roman" w:eastAsia="Times New Roman" w:hAnsi="Times New Roman" w:cs="Times New Roman"/>
          <w:noProof/>
          <w:color w:val="000000"/>
          <w:spacing w:val="-2"/>
          <w:sz w:val="30"/>
          <w:szCs w:val="30"/>
          <w:lang w:val="kk-KZ"/>
        </w:rPr>
        <w:t xml:space="preserve">ық  бетке,  музыкалық  және  жарық  партитурасына, киноматериал мен  диапроекцияның  сценарийлік  жоспарына, бағдарламаның  жұмысшы  сызбасына,  репетициялық жоспарға,  байланыс, көлік  және  техника, тәртіп сақтау,  техника  қауіпсіздігін  қамтамасыз  ету  сызбасына  және  т.б. енеді.  </w:t>
      </w:r>
    </w:p>
    <w:p w:rsidR="000B3672" w:rsidRPr="00954793" w:rsidRDefault="00F5025B" w:rsidP="00C459B9">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Бұл әлемді  өзінің  ерекше жолымен   түсінуіне әкеледі: қабылдау- елестету -  қиял – жан  құбылысы.  Бұл  </w:t>
      </w:r>
      <w:r w:rsidR="007B578D" w:rsidRPr="00954793">
        <w:rPr>
          <w:rFonts w:ascii="Times New Roman" w:eastAsia="Times New Roman" w:hAnsi="Times New Roman" w:cs="Times New Roman"/>
          <w:noProof/>
          <w:color w:val="000000"/>
          <w:spacing w:val="-2"/>
          <w:sz w:val="30"/>
          <w:szCs w:val="30"/>
          <w:lang w:val="kk-KZ"/>
        </w:rPr>
        <w:t>тізбек</w:t>
      </w:r>
      <w:r w:rsidRPr="00954793">
        <w:rPr>
          <w:rFonts w:ascii="Times New Roman" w:eastAsia="Times New Roman" w:hAnsi="Times New Roman" w:cs="Times New Roman"/>
          <w:noProof/>
          <w:color w:val="000000"/>
          <w:spacing w:val="-2"/>
          <w:sz w:val="30"/>
          <w:szCs w:val="30"/>
          <w:lang w:val="kk-KZ"/>
        </w:rPr>
        <w:t xml:space="preserve"> шартты,  өйткені  шоу  бағдарламалардың  психологиялық формалары  шексіз  бай,  себебі,  жанды  үрдісте  олар  бірімен  бірі  қатар  өмір сүрмейді  және бірінен кейін  бірі  жүрмейді,  олар  бір-біріне етене  еніп,  біртұтастыққа бірігеді. </w:t>
      </w:r>
    </w:p>
    <w:p w:rsidR="00F5025B" w:rsidRPr="00954793" w:rsidRDefault="00F5025B" w:rsidP="00C459B9">
      <w:pPr>
        <w:shd w:val="clear" w:color="auto" w:fill="FFFFFF"/>
        <w:tabs>
          <w:tab w:val="left" w:pos="6360"/>
        </w:tabs>
        <w:spacing w:after="0" w:line="240" w:lineRule="auto"/>
        <w:ind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Тәжірибеде  мәдениет мекемесі қызметінің  бұл  бағыты  қарама-қайшы сипатқа  ие.  Бір  жағынан,  мәдениет мекемелеріндегі  демалыс  </w:t>
      </w:r>
      <w:r w:rsidRPr="00954793">
        <w:rPr>
          <w:rFonts w:ascii="Times New Roman" w:eastAsia="Times New Roman" w:hAnsi="Times New Roman" w:cs="Times New Roman"/>
          <w:noProof/>
          <w:color w:val="000000"/>
          <w:spacing w:val="-2"/>
          <w:sz w:val="30"/>
          <w:szCs w:val="30"/>
          <w:lang w:val="kk-KZ"/>
        </w:rPr>
        <w:lastRenderedPageBreak/>
        <w:t xml:space="preserve">пен  көңіл  көтеруді  ұйымдастыру -  халық арасында  танымал  іс,  ал екінші  жағынан – бұл  қызметтің  деңгейі  өте  төмен. </w:t>
      </w:r>
      <w:r w:rsidRPr="00954793">
        <w:rPr>
          <w:rFonts w:ascii="Times New Roman" w:eastAsia="Times New Roman" w:hAnsi="Times New Roman" w:cs="Times New Roman"/>
          <w:noProof/>
          <w:color w:val="000000"/>
          <w:spacing w:val="-2"/>
          <w:sz w:val="30"/>
          <w:szCs w:val="30"/>
          <w:lang w:val="kk-KZ"/>
        </w:rPr>
        <w:tab/>
      </w:r>
    </w:p>
    <w:p w:rsidR="00F5025B" w:rsidRPr="00954793" w:rsidRDefault="00F5025B"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Мәдениет  мекемелеріндегі аралас аудитория,  әдетте, </w:t>
      </w:r>
      <w:r w:rsidR="00600761" w:rsidRPr="00954793">
        <w:rPr>
          <w:rFonts w:ascii="Times New Roman" w:eastAsia="Times New Roman" w:hAnsi="Times New Roman" w:cs="Times New Roman"/>
          <w:noProof/>
          <w:color w:val="000000"/>
          <w:spacing w:val="-2"/>
          <w:sz w:val="30"/>
          <w:szCs w:val="30"/>
          <w:lang w:val="kk-KZ"/>
        </w:rPr>
        <w:t xml:space="preserve"> барынша  қарама-қайшы жеке тұлғалық-құндылықты мақсаттардың әртүрлілігімен,  жалпы  мәдениеттің, сананың,  жас ерекшелік  қызығушылықтарының,  көзқарастары  мен сенімдерінің  қалыптасқан  жүйесінің даму  деңгейімен  ерекшеленеді. </w:t>
      </w:r>
    </w:p>
    <w:p w:rsidR="00F5025B" w:rsidRPr="00954793" w:rsidRDefault="00600761" w:rsidP="00C459B9">
      <w:pPr>
        <w:shd w:val="clear" w:color="auto" w:fill="FFFFFF"/>
        <w:spacing w:after="0" w:line="240" w:lineRule="auto"/>
        <w:ind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Демек,  мәдениет  мекемесінің  маманына   әмбебап білімдер мен  дағдыларды  меңгеру  қажет,  мұны  шоу  бағдарламаларды  дайындау  кезіндегі   аралас көпшілік аудиториямен  жұмыс істеу ерекшелігі  талап етеді. </w:t>
      </w:r>
    </w:p>
    <w:p w:rsidR="00F5025B" w:rsidRPr="00954793" w:rsidRDefault="00600761"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бағдарламалардың  көпш</w:t>
      </w:r>
      <w:r w:rsidR="00565A37" w:rsidRPr="00954793">
        <w:rPr>
          <w:rFonts w:ascii="Times New Roman" w:eastAsia="Times New Roman" w:hAnsi="Times New Roman" w:cs="Times New Roman"/>
          <w:noProof/>
          <w:color w:val="000000"/>
          <w:spacing w:val="-2"/>
          <w:sz w:val="30"/>
          <w:szCs w:val="30"/>
          <w:lang w:val="kk-KZ"/>
        </w:rPr>
        <w:t>і</w:t>
      </w:r>
      <w:r w:rsidRPr="00954793">
        <w:rPr>
          <w:rFonts w:ascii="Times New Roman" w:eastAsia="Times New Roman" w:hAnsi="Times New Roman" w:cs="Times New Roman"/>
          <w:noProof/>
          <w:color w:val="000000"/>
          <w:spacing w:val="-2"/>
          <w:sz w:val="30"/>
          <w:szCs w:val="30"/>
          <w:lang w:val="kk-KZ"/>
        </w:rPr>
        <w:t>лік формаларын  дайындау  және  өткізу әдістемесін меңгеру мәдениет мекемесі мамандарының  шығармашылық  және  ұйымдастыруш</w:t>
      </w:r>
      <w:r w:rsidR="00565A37" w:rsidRPr="00954793">
        <w:rPr>
          <w:rFonts w:ascii="Times New Roman" w:eastAsia="Times New Roman" w:hAnsi="Times New Roman" w:cs="Times New Roman"/>
          <w:noProof/>
          <w:color w:val="000000"/>
          <w:spacing w:val="-2"/>
          <w:sz w:val="30"/>
          <w:szCs w:val="30"/>
          <w:lang w:val="kk-KZ"/>
        </w:rPr>
        <w:t>ы</w:t>
      </w:r>
      <w:r w:rsidRPr="00954793">
        <w:rPr>
          <w:rFonts w:ascii="Times New Roman" w:eastAsia="Times New Roman" w:hAnsi="Times New Roman" w:cs="Times New Roman"/>
          <w:noProof/>
          <w:color w:val="000000"/>
          <w:spacing w:val="-2"/>
          <w:sz w:val="30"/>
          <w:szCs w:val="30"/>
          <w:lang w:val="kk-KZ"/>
        </w:rPr>
        <w:t>лық  қабілеттерінің деңгейі</w:t>
      </w:r>
      <w:r w:rsidR="00565A37" w:rsidRPr="00954793">
        <w:rPr>
          <w:rFonts w:ascii="Times New Roman" w:eastAsia="Times New Roman" w:hAnsi="Times New Roman" w:cs="Times New Roman"/>
          <w:noProof/>
          <w:color w:val="000000"/>
          <w:spacing w:val="-2"/>
          <w:sz w:val="30"/>
          <w:szCs w:val="30"/>
          <w:lang w:val="kk-KZ"/>
        </w:rPr>
        <w:t>н</w:t>
      </w:r>
      <w:r w:rsidRPr="00954793">
        <w:rPr>
          <w:rFonts w:ascii="Times New Roman" w:eastAsia="Times New Roman" w:hAnsi="Times New Roman" w:cs="Times New Roman"/>
          <w:noProof/>
          <w:color w:val="000000"/>
          <w:spacing w:val="-2"/>
          <w:sz w:val="30"/>
          <w:szCs w:val="30"/>
          <w:lang w:val="kk-KZ"/>
        </w:rPr>
        <w:t xml:space="preserve"> анықтайды,  еңбекті  ғылыми  ұйымдастыру деңгейін анықтауға, ең  бір қажырлы  еңбекті керек  ететін  және көлемді  шоу  бағдарламалардың  технологиялық үрдісінің  дұрыстығын тексеруге   мүмкіндік  береді.   </w:t>
      </w:r>
    </w:p>
    <w:p w:rsidR="00600761" w:rsidRPr="00954793" w:rsidRDefault="00582B6B" w:rsidP="00C459B9">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бағдарламалардың  көпшілік формаларын дайындаудың  технологиялық  үрдісінің сипаты  күрделілігімен,  көп қабаттылығымен,  көптеген  объективті  және  субъективті  факторларға  тәуелділігімен сипатталады.  Шоу  бағдарламалардың  көпшілік формалары  белсенді  қайта  өзгеру сипатына ие,  көпш</w:t>
      </w:r>
      <w:r w:rsidR="00565A37" w:rsidRPr="00954793">
        <w:rPr>
          <w:rFonts w:ascii="Times New Roman" w:eastAsia="Times New Roman" w:hAnsi="Times New Roman" w:cs="Times New Roman"/>
          <w:noProof/>
          <w:color w:val="000000"/>
          <w:spacing w:val="-2"/>
          <w:sz w:val="30"/>
          <w:szCs w:val="30"/>
          <w:lang w:val="kk-KZ"/>
        </w:rPr>
        <w:t>і</w:t>
      </w:r>
      <w:r w:rsidRPr="00954793">
        <w:rPr>
          <w:rFonts w:ascii="Times New Roman" w:eastAsia="Times New Roman" w:hAnsi="Times New Roman" w:cs="Times New Roman"/>
          <w:noProof/>
          <w:color w:val="000000"/>
          <w:spacing w:val="-2"/>
          <w:sz w:val="30"/>
          <w:szCs w:val="30"/>
          <w:lang w:val="kk-KZ"/>
        </w:rPr>
        <w:t xml:space="preserve">ліктің  қоғамдық шығармашылығының  қажетті алғышарты  қызметін атқарады. </w:t>
      </w:r>
    </w:p>
    <w:p w:rsidR="00582B6B" w:rsidRPr="00954793" w:rsidRDefault="00582B6B" w:rsidP="00C459B9">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бағдарламалардың  көпшілік формаларының   </w:t>
      </w:r>
      <w:r w:rsidR="00565A37" w:rsidRPr="00954793">
        <w:rPr>
          <w:rFonts w:ascii="Times New Roman" w:eastAsia="Times New Roman" w:hAnsi="Times New Roman" w:cs="Times New Roman"/>
          <w:noProof/>
          <w:color w:val="000000"/>
          <w:spacing w:val="-2"/>
          <w:sz w:val="30"/>
          <w:szCs w:val="30"/>
          <w:lang w:val="kk-KZ"/>
        </w:rPr>
        <w:t>к</w:t>
      </w:r>
      <w:r w:rsidRPr="00954793">
        <w:rPr>
          <w:rFonts w:ascii="Times New Roman" w:eastAsia="Times New Roman" w:hAnsi="Times New Roman" w:cs="Times New Roman"/>
          <w:noProof/>
          <w:color w:val="000000"/>
          <w:spacing w:val="-2"/>
          <w:sz w:val="30"/>
          <w:szCs w:val="30"/>
          <w:lang w:val="kk-KZ"/>
        </w:rPr>
        <w:t>үрделілігі  мен  көпқырлылығы  мамандардан  олардың әрекетінің  механизмін  тере</w:t>
      </w:r>
      <w:r w:rsidR="00565A37" w:rsidRPr="00954793">
        <w:rPr>
          <w:rFonts w:ascii="Times New Roman" w:eastAsia="Times New Roman" w:hAnsi="Times New Roman" w:cs="Times New Roman"/>
          <w:noProof/>
          <w:color w:val="000000"/>
          <w:spacing w:val="-2"/>
          <w:sz w:val="30"/>
          <w:szCs w:val="30"/>
          <w:lang w:val="kk-KZ"/>
        </w:rPr>
        <w:t>ң</w:t>
      </w:r>
      <w:r w:rsidRPr="00954793">
        <w:rPr>
          <w:rFonts w:ascii="Times New Roman" w:eastAsia="Times New Roman" w:hAnsi="Times New Roman" w:cs="Times New Roman"/>
          <w:noProof/>
          <w:color w:val="000000"/>
          <w:spacing w:val="-2"/>
          <w:sz w:val="30"/>
          <w:szCs w:val="30"/>
          <w:lang w:val="kk-KZ"/>
        </w:rPr>
        <w:t xml:space="preserve">  түсінуді  талап етеді.  Технологиялық  үрдістің  бастапқы  нүктесі   мақсатты анықтау болып табылады.  </w:t>
      </w:r>
      <w:r w:rsidR="00565A37" w:rsidRPr="00954793">
        <w:rPr>
          <w:rFonts w:ascii="Times New Roman" w:eastAsia="Times New Roman" w:hAnsi="Times New Roman" w:cs="Times New Roman"/>
          <w:noProof/>
          <w:color w:val="000000"/>
          <w:spacing w:val="-2"/>
          <w:sz w:val="30"/>
          <w:szCs w:val="30"/>
          <w:lang w:val="kk-KZ"/>
        </w:rPr>
        <w:t>Ш</w:t>
      </w:r>
      <w:r w:rsidR="00E856F4" w:rsidRPr="00954793">
        <w:rPr>
          <w:rFonts w:ascii="Times New Roman" w:eastAsia="Times New Roman" w:hAnsi="Times New Roman" w:cs="Times New Roman"/>
          <w:noProof/>
          <w:color w:val="000000"/>
          <w:spacing w:val="-2"/>
          <w:sz w:val="30"/>
          <w:szCs w:val="30"/>
          <w:lang w:val="kk-KZ"/>
        </w:rPr>
        <w:t xml:space="preserve">оу  бағдарламалардың көпшілік формаларын ұйымдастырушылар </w:t>
      </w:r>
      <w:r w:rsidRPr="00954793">
        <w:rPr>
          <w:rFonts w:ascii="Times New Roman" w:eastAsia="Times New Roman" w:hAnsi="Times New Roman" w:cs="Times New Roman"/>
          <w:noProof/>
          <w:color w:val="000000"/>
          <w:spacing w:val="-2"/>
          <w:sz w:val="30"/>
          <w:szCs w:val="30"/>
          <w:lang w:val="kk-KZ"/>
        </w:rPr>
        <w:t>мақсат</w:t>
      </w:r>
      <w:r w:rsidR="00E856F4" w:rsidRPr="00954793">
        <w:rPr>
          <w:rFonts w:ascii="Times New Roman" w:eastAsia="Times New Roman" w:hAnsi="Times New Roman" w:cs="Times New Roman"/>
          <w:noProof/>
          <w:color w:val="000000"/>
          <w:spacing w:val="-2"/>
          <w:sz w:val="30"/>
          <w:szCs w:val="30"/>
          <w:lang w:val="kk-KZ"/>
        </w:rPr>
        <w:t>қа   әлеуметтік  ортаны  зерттеу негізінде  қол жеткізеді,   өйткені   әлеуметтік  орта  нақты – тарихи  қоғамдық  қатынастардың, объективті  және субъективті  жағдайлар мен  факторлардың  жиынтығын  құрады.</w:t>
      </w:r>
    </w:p>
    <w:p w:rsidR="00582B6B" w:rsidRPr="00954793" w:rsidRDefault="00E856F4" w:rsidP="00C459B9">
      <w:pPr>
        <w:shd w:val="clear" w:color="auto" w:fill="FFFFFF"/>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бағдарламалардың  көпшілік формаларын  дайындау  және  өткізу   әдістемесі  материалды  іріктеу жайлы,  эмоционалдық әсер ету  құралдарын</w:t>
      </w:r>
      <w:r w:rsidR="006F06D5" w:rsidRPr="00954793">
        <w:rPr>
          <w:rFonts w:ascii="Times New Roman" w:eastAsia="Times New Roman" w:hAnsi="Times New Roman" w:cs="Times New Roman"/>
          <w:noProof/>
          <w:color w:val="000000"/>
          <w:spacing w:val="-2"/>
          <w:sz w:val="30"/>
          <w:szCs w:val="30"/>
          <w:lang w:val="kk-KZ"/>
        </w:rPr>
        <w:t>ың сипаты,  өзіндік  ерекшелігі,</w:t>
      </w:r>
      <w:r w:rsidRPr="00954793">
        <w:rPr>
          <w:rFonts w:ascii="Times New Roman" w:eastAsia="Times New Roman" w:hAnsi="Times New Roman" w:cs="Times New Roman"/>
          <w:noProof/>
          <w:color w:val="000000"/>
          <w:spacing w:val="-2"/>
          <w:sz w:val="30"/>
          <w:szCs w:val="30"/>
          <w:lang w:val="kk-KZ"/>
        </w:rPr>
        <w:t xml:space="preserve">   тәсілдері  және  оларды  қолдану  жолдары  жайл</w:t>
      </w:r>
      <w:r w:rsidR="00565A37" w:rsidRPr="00954793">
        <w:rPr>
          <w:rFonts w:ascii="Times New Roman" w:eastAsia="Times New Roman" w:hAnsi="Times New Roman" w:cs="Times New Roman"/>
          <w:noProof/>
          <w:color w:val="000000"/>
          <w:spacing w:val="-2"/>
          <w:sz w:val="30"/>
          <w:szCs w:val="30"/>
          <w:lang w:val="kk-KZ"/>
        </w:rPr>
        <w:t xml:space="preserve">ы </w:t>
      </w:r>
      <w:r w:rsidRPr="00954793">
        <w:rPr>
          <w:rFonts w:ascii="Times New Roman" w:eastAsia="Times New Roman" w:hAnsi="Times New Roman" w:cs="Times New Roman"/>
          <w:noProof/>
          <w:color w:val="000000"/>
          <w:spacing w:val="-2"/>
          <w:sz w:val="30"/>
          <w:szCs w:val="30"/>
          <w:lang w:val="kk-KZ"/>
        </w:rPr>
        <w:t xml:space="preserve">  білімдер  жүйесін  қамтиды. </w:t>
      </w:r>
    </w:p>
    <w:p w:rsidR="00B31704" w:rsidRPr="00954793" w:rsidRDefault="00E856F4" w:rsidP="00C459B9">
      <w:pPr>
        <w:shd w:val="clear" w:color="auto" w:fill="FFFFFF"/>
        <w:tabs>
          <w:tab w:val="left" w:pos="6030"/>
        </w:tabs>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Мұнда екі көрсеткіш бар:адамдардың </w:t>
      </w:r>
      <w:r w:rsidRPr="00954793">
        <w:rPr>
          <w:rFonts w:ascii="Times New Roman" w:eastAsia="Times New Roman" w:hAnsi="Times New Roman" w:cs="Times New Roman"/>
          <w:noProof/>
          <w:color w:val="000000"/>
          <w:spacing w:val="-2"/>
          <w:sz w:val="30"/>
          <w:szCs w:val="30"/>
          <w:lang w:val="kk-KZ"/>
        </w:rPr>
        <w:tab/>
      </w:r>
      <w:r w:rsidR="00565A37" w:rsidRPr="00954793">
        <w:rPr>
          <w:rFonts w:ascii="Times New Roman" w:eastAsia="Times New Roman" w:hAnsi="Times New Roman" w:cs="Times New Roman"/>
          <w:noProof/>
          <w:color w:val="000000"/>
          <w:spacing w:val="-2"/>
          <w:sz w:val="30"/>
          <w:szCs w:val="30"/>
          <w:lang w:val="kk-KZ"/>
        </w:rPr>
        <w:t>мазмұ</w:t>
      </w:r>
      <w:r w:rsidR="006F06D5" w:rsidRPr="00954793">
        <w:rPr>
          <w:rFonts w:ascii="Times New Roman" w:eastAsia="Times New Roman" w:hAnsi="Times New Roman" w:cs="Times New Roman"/>
          <w:noProof/>
          <w:color w:val="000000"/>
          <w:spacing w:val="-2"/>
          <w:sz w:val="30"/>
          <w:szCs w:val="30"/>
          <w:lang w:val="kk-KZ"/>
        </w:rPr>
        <w:t xml:space="preserve">нға  және жоғары көркемдік мәнерлілікке  </w:t>
      </w:r>
      <w:r w:rsidRPr="00954793">
        <w:rPr>
          <w:rFonts w:ascii="Times New Roman" w:eastAsia="Times New Roman" w:hAnsi="Times New Roman" w:cs="Times New Roman"/>
          <w:noProof/>
          <w:color w:val="000000"/>
          <w:spacing w:val="-2"/>
          <w:sz w:val="30"/>
          <w:szCs w:val="30"/>
          <w:lang w:val="kk-KZ"/>
        </w:rPr>
        <w:t xml:space="preserve">маңызды  қажеттіліктерін </w:t>
      </w:r>
      <w:r w:rsidR="006F06D5" w:rsidRPr="00954793">
        <w:rPr>
          <w:rFonts w:ascii="Times New Roman" w:eastAsia="Times New Roman" w:hAnsi="Times New Roman" w:cs="Times New Roman"/>
          <w:noProof/>
          <w:color w:val="000000"/>
          <w:spacing w:val="-2"/>
          <w:sz w:val="30"/>
          <w:szCs w:val="30"/>
          <w:lang w:val="kk-KZ"/>
        </w:rPr>
        <w:t xml:space="preserve"> қанағаттандыру. Егер мәдени-тынығу  жұмысының көпшілік  формаларында өмірлік  және көркемдік  шындық жоқ болса, он</w:t>
      </w:r>
      <w:r w:rsidR="00565A37" w:rsidRPr="00954793">
        <w:rPr>
          <w:rFonts w:ascii="Times New Roman" w:eastAsia="Times New Roman" w:hAnsi="Times New Roman" w:cs="Times New Roman"/>
          <w:noProof/>
          <w:color w:val="000000"/>
          <w:spacing w:val="-2"/>
          <w:sz w:val="30"/>
          <w:szCs w:val="30"/>
          <w:lang w:val="kk-KZ"/>
        </w:rPr>
        <w:t>д</w:t>
      </w:r>
      <w:r w:rsidR="006F06D5" w:rsidRPr="00954793">
        <w:rPr>
          <w:rFonts w:ascii="Times New Roman" w:eastAsia="Times New Roman" w:hAnsi="Times New Roman" w:cs="Times New Roman"/>
          <w:noProof/>
          <w:color w:val="000000"/>
          <w:spacing w:val="-2"/>
          <w:sz w:val="30"/>
          <w:szCs w:val="30"/>
          <w:lang w:val="kk-KZ"/>
        </w:rPr>
        <w:t xml:space="preserve">а  ол </w:t>
      </w:r>
      <w:r w:rsidR="00565A37" w:rsidRPr="00954793">
        <w:rPr>
          <w:rFonts w:ascii="Times New Roman" w:eastAsia="Times New Roman" w:hAnsi="Times New Roman" w:cs="Times New Roman"/>
          <w:noProof/>
          <w:color w:val="000000"/>
          <w:spacing w:val="-2"/>
          <w:sz w:val="30"/>
          <w:szCs w:val="30"/>
          <w:lang w:val="kk-KZ"/>
        </w:rPr>
        <w:t>ж</w:t>
      </w:r>
      <w:r w:rsidR="006F06D5" w:rsidRPr="00954793">
        <w:rPr>
          <w:rFonts w:ascii="Times New Roman" w:eastAsia="Times New Roman" w:hAnsi="Times New Roman" w:cs="Times New Roman"/>
          <w:noProof/>
          <w:color w:val="000000"/>
          <w:spacing w:val="-2"/>
          <w:sz w:val="30"/>
          <w:szCs w:val="30"/>
          <w:lang w:val="kk-KZ"/>
        </w:rPr>
        <w:t>ай  ғана мақсатсыз</w:t>
      </w:r>
      <w:r w:rsidR="00565A37" w:rsidRPr="00954793">
        <w:rPr>
          <w:rFonts w:ascii="Times New Roman" w:eastAsia="Times New Roman" w:hAnsi="Times New Roman" w:cs="Times New Roman"/>
          <w:noProof/>
          <w:color w:val="000000"/>
          <w:spacing w:val="-2"/>
          <w:sz w:val="30"/>
          <w:szCs w:val="30"/>
          <w:lang w:val="kk-KZ"/>
        </w:rPr>
        <w:t xml:space="preserve"> шара болмақ</w:t>
      </w:r>
      <w:r w:rsidR="006F06D5" w:rsidRPr="00954793">
        <w:rPr>
          <w:rFonts w:ascii="Times New Roman" w:eastAsia="Times New Roman" w:hAnsi="Times New Roman" w:cs="Times New Roman"/>
          <w:noProof/>
          <w:color w:val="000000"/>
          <w:spacing w:val="-2"/>
          <w:sz w:val="30"/>
          <w:szCs w:val="30"/>
          <w:lang w:val="kk-KZ"/>
        </w:rPr>
        <w:t xml:space="preserve">.  Бірақ,  ол онда  мазмұнды  берудегі мәнерлілік  болмаған  жағдайда  да пайдасыз  болады. </w:t>
      </w:r>
    </w:p>
    <w:p w:rsidR="00B31704" w:rsidRPr="00954793" w:rsidRDefault="006F06D5" w:rsidP="00C459B9">
      <w:pPr>
        <w:shd w:val="clear" w:color="auto" w:fill="FFFFFF"/>
        <w:tabs>
          <w:tab w:val="left" w:pos="5"/>
        </w:tabs>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Шоу  бағдарламалардың  әрбір көпшілік  түрінде  әдістеменің  негізгі  төрт құраушылары болады: а)мазмұн; б)композиция; в)көркемдік  әсер ету  құралдарын таңдау; г)аудитория  және  оны</w:t>
      </w:r>
      <w:r w:rsidR="00565A37" w:rsidRPr="00954793">
        <w:rPr>
          <w:rFonts w:ascii="Times New Roman" w:eastAsia="Times New Roman" w:hAnsi="Times New Roman" w:cs="Times New Roman"/>
          <w:noProof/>
          <w:color w:val="000000"/>
          <w:spacing w:val="-2"/>
          <w:sz w:val="30"/>
          <w:szCs w:val="30"/>
          <w:lang w:val="kk-KZ"/>
        </w:rPr>
        <w:t>ң</w:t>
      </w:r>
      <w:r w:rsidRPr="00954793">
        <w:rPr>
          <w:rFonts w:ascii="Times New Roman" w:eastAsia="Times New Roman" w:hAnsi="Times New Roman" w:cs="Times New Roman"/>
          <w:noProof/>
          <w:color w:val="000000"/>
          <w:spacing w:val="-2"/>
          <w:sz w:val="30"/>
          <w:szCs w:val="30"/>
          <w:lang w:val="kk-KZ"/>
        </w:rPr>
        <w:t xml:space="preserve"> кеңістікте  орналасуы.</w:t>
      </w:r>
    </w:p>
    <w:p w:rsidR="00643B73" w:rsidRPr="00954793" w:rsidRDefault="006F06D5" w:rsidP="00C459B9">
      <w:pPr>
        <w:shd w:val="clear" w:color="auto" w:fill="FFFFFF"/>
        <w:tabs>
          <w:tab w:val="left" w:pos="5"/>
        </w:tabs>
        <w:spacing w:after="0" w:line="240" w:lineRule="auto"/>
        <w:ind w:lef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бағдарламалардың  көпшілік формаларының  арасында  мерекелер, ойын-сауықтар,  қойылымдар,  рәсімдер,  тақырыптық  кештер, жәрмеңкелер,  шоу  бағдарламалар  және  т.б. анағұрлым  танымал. Бұл формалар</w:t>
      </w:r>
      <w:r w:rsidR="00565A37" w:rsidRPr="00954793">
        <w:rPr>
          <w:rFonts w:ascii="Times New Roman" w:eastAsia="Times New Roman" w:hAnsi="Times New Roman" w:cs="Times New Roman"/>
          <w:noProof/>
          <w:color w:val="000000"/>
          <w:spacing w:val="-2"/>
          <w:sz w:val="30"/>
          <w:szCs w:val="30"/>
          <w:lang w:val="kk-KZ"/>
        </w:rPr>
        <w:t>д</w:t>
      </w:r>
      <w:r w:rsidRPr="00954793">
        <w:rPr>
          <w:rFonts w:ascii="Times New Roman" w:eastAsia="Times New Roman" w:hAnsi="Times New Roman" w:cs="Times New Roman"/>
          <w:noProof/>
          <w:color w:val="000000"/>
          <w:spacing w:val="-2"/>
          <w:sz w:val="30"/>
          <w:szCs w:val="30"/>
          <w:lang w:val="kk-KZ"/>
        </w:rPr>
        <w:t xml:space="preserve">ың  әрқайсысы  өз алдына  үлкен мағыналық  және  эмоционалдық  күшке ие.  Мереке  сияқты ірі ауқымды  формадағы  шоу  бағдарламаларда  барлық  халықтық тақырыптар  көтеріледі,  онда  нақты,  жергілікті   деректер  қоғамдық деректермен  бірігеді. </w:t>
      </w:r>
      <w:r w:rsidR="00863C91" w:rsidRPr="00954793">
        <w:rPr>
          <w:rFonts w:ascii="Times New Roman" w:eastAsia="Times New Roman" w:hAnsi="Times New Roman" w:cs="Times New Roman"/>
          <w:noProof/>
          <w:color w:val="000000"/>
          <w:spacing w:val="-2"/>
          <w:sz w:val="30"/>
          <w:szCs w:val="30"/>
          <w:lang w:val="kk-KZ"/>
        </w:rPr>
        <w:t xml:space="preserve">Осыған орай  олар  сахналық  мәнерліліктің тек  өздеріне тән формаларын,  сахналық бейнелеудің  ерекше   әдістерін, құралдары  мен тәсілдерін  пайдаланады. </w:t>
      </w:r>
    </w:p>
    <w:p w:rsidR="00643B73" w:rsidRPr="00954793" w:rsidRDefault="00643B73" w:rsidP="00C459B9">
      <w:pPr>
        <w:shd w:val="clear" w:color="auto" w:fill="FFFFFF"/>
        <w:spacing w:after="0" w:line="240" w:lineRule="auto"/>
        <w:ind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Қарым-қатынас</w:t>
      </w:r>
      <w:r w:rsidR="007F60E2" w:rsidRPr="00954793">
        <w:rPr>
          <w:rFonts w:ascii="Times New Roman" w:eastAsia="Times New Roman" w:hAnsi="Times New Roman" w:cs="Times New Roman"/>
          <w:noProof/>
          <w:color w:val="000000"/>
          <w:spacing w:val="-2"/>
          <w:sz w:val="30"/>
          <w:szCs w:val="30"/>
          <w:lang w:val="kk-KZ"/>
        </w:rPr>
        <w:t xml:space="preserve"> </w:t>
      </w:r>
      <w:r w:rsidRPr="00954793">
        <w:rPr>
          <w:rFonts w:ascii="Times New Roman" w:eastAsia="Times New Roman" w:hAnsi="Times New Roman" w:cs="Times New Roman"/>
          <w:noProof/>
          <w:color w:val="000000"/>
          <w:spacing w:val="-2"/>
          <w:sz w:val="30"/>
          <w:szCs w:val="30"/>
          <w:lang w:val="kk-KZ"/>
        </w:rPr>
        <w:t>үрдісі шоу бағдарламалардың барлық  формаларында  баста</w:t>
      </w:r>
      <w:r w:rsidR="00565A37" w:rsidRPr="00954793">
        <w:rPr>
          <w:rFonts w:ascii="Times New Roman" w:eastAsia="Times New Roman" w:hAnsi="Times New Roman" w:cs="Times New Roman"/>
          <w:noProof/>
          <w:color w:val="000000"/>
          <w:spacing w:val="-2"/>
          <w:sz w:val="30"/>
          <w:szCs w:val="30"/>
          <w:lang w:val="kk-KZ"/>
        </w:rPr>
        <w:t>пқы алғышарт болып  табылады.  Қарым-қатынас  адам</w:t>
      </w:r>
      <w:r w:rsidRPr="00954793">
        <w:rPr>
          <w:rFonts w:ascii="Times New Roman" w:eastAsia="Times New Roman" w:hAnsi="Times New Roman" w:cs="Times New Roman"/>
          <w:noProof/>
          <w:color w:val="000000"/>
          <w:spacing w:val="-2"/>
          <w:sz w:val="30"/>
          <w:szCs w:val="30"/>
          <w:lang w:val="kk-KZ"/>
        </w:rPr>
        <w:t xml:space="preserve">дардың әлеуметтік  белсенділігінің  өзіндік  көрінісі ретінде  адамдық  байланыстардың  жиынтығынан тұрады. </w:t>
      </w:r>
    </w:p>
    <w:p w:rsidR="00643B73" w:rsidRPr="00954793" w:rsidRDefault="00643B73" w:rsidP="00C459B9">
      <w:pPr>
        <w:shd w:val="clear" w:color="auto" w:fill="FFFFFF"/>
        <w:spacing w:after="0" w:line="240" w:lineRule="auto"/>
        <w:ind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Қызығушылықтары  әртүрлі ада</w:t>
      </w:r>
      <w:r w:rsidR="00565A37" w:rsidRPr="00954793">
        <w:rPr>
          <w:rFonts w:ascii="Times New Roman" w:eastAsia="Times New Roman" w:hAnsi="Times New Roman" w:cs="Times New Roman"/>
          <w:noProof/>
          <w:color w:val="000000"/>
          <w:spacing w:val="-2"/>
          <w:sz w:val="30"/>
          <w:szCs w:val="30"/>
          <w:lang w:val="kk-KZ"/>
        </w:rPr>
        <w:t>м</w:t>
      </w:r>
      <w:r w:rsidRPr="00954793">
        <w:rPr>
          <w:rFonts w:ascii="Times New Roman" w:eastAsia="Times New Roman" w:hAnsi="Times New Roman" w:cs="Times New Roman"/>
          <w:noProof/>
          <w:color w:val="000000"/>
          <w:spacing w:val="-2"/>
          <w:sz w:val="30"/>
          <w:szCs w:val="30"/>
          <w:lang w:val="kk-KZ"/>
        </w:rPr>
        <w:t xml:space="preserve">дардың  қарым-қатынасы -  күрделі  және көпқырлы үрдіс, ол бірге күйзелуге, сол арқылы  адамдардың өзара түсінісуіне ықпал етеді. Қарым-қатынас  барысындағы  жоғары эмоционалдық көтерілу мәнерлілік құралдарының  шоғырландырылуының  деңгейін  арттырады.  Сондықтан  қарым-қатынас шоу  бағдарламалардың  көпшілік формаларында эмоционалдық  көңіл  күйдің  және  </w:t>
      </w:r>
      <w:r w:rsidR="00A74B7C" w:rsidRPr="00954793">
        <w:rPr>
          <w:rFonts w:ascii="Times New Roman" w:eastAsia="Times New Roman" w:hAnsi="Times New Roman" w:cs="Times New Roman"/>
          <w:noProof/>
          <w:color w:val="000000"/>
          <w:spacing w:val="-2"/>
          <w:sz w:val="30"/>
          <w:szCs w:val="30"/>
          <w:lang w:val="kk-KZ"/>
        </w:rPr>
        <w:t xml:space="preserve">кейіпкерлермен </w:t>
      </w:r>
      <w:r w:rsidRPr="00954793">
        <w:rPr>
          <w:rFonts w:ascii="Times New Roman" w:eastAsia="Times New Roman" w:hAnsi="Times New Roman" w:cs="Times New Roman"/>
          <w:noProof/>
          <w:color w:val="000000"/>
          <w:spacing w:val="-2"/>
          <w:sz w:val="30"/>
          <w:szCs w:val="30"/>
          <w:lang w:val="kk-KZ"/>
        </w:rPr>
        <w:t xml:space="preserve">бірлесе  күйзелуінің артуына ықпал ететін  жағдайлар  құратын  маңызды  құрал болып табылады. Өзге  барлық  элементтер сияқты қарым-қатынас та мәдени-тынығу  жұмысының көпшілік формасының сценарийіне жалпылама  бағдарламалануы, яғни  мәдениет  мекемесінің  </w:t>
      </w:r>
      <w:r w:rsidR="00565A37" w:rsidRPr="00954793">
        <w:rPr>
          <w:rFonts w:ascii="Times New Roman" w:eastAsia="Times New Roman" w:hAnsi="Times New Roman" w:cs="Times New Roman"/>
          <w:noProof/>
          <w:color w:val="000000"/>
          <w:spacing w:val="-2"/>
          <w:sz w:val="30"/>
          <w:szCs w:val="30"/>
          <w:lang w:val="kk-KZ"/>
        </w:rPr>
        <w:t>матер</w:t>
      </w:r>
      <w:r w:rsidR="00A71BAB" w:rsidRPr="00954793">
        <w:rPr>
          <w:rFonts w:ascii="Times New Roman" w:eastAsia="Times New Roman" w:hAnsi="Times New Roman" w:cs="Times New Roman"/>
          <w:noProof/>
          <w:color w:val="000000"/>
          <w:spacing w:val="-2"/>
          <w:sz w:val="30"/>
          <w:szCs w:val="30"/>
          <w:lang w:val="kk-KZ"/>
        </w:rPr>
        <w:t>и</w:t>
      </w:r>
      <w:r w:rsidR="00565A37" w:rsidRPr="00954793">
        <w:rPr>
          <w:rFonts w:ascii="Times New Roman" w:eastAsia="Times New Roman" w:hAnsi="Times New Roman" w:cs="Times New Roman"/>
          <w:noProof/>
          <w:color w:val="000000"/>
          <w:spacing w:val="-2"/>
          <w:sz w:val="30"/>
          <w:szCs w:val="30"/>
          <w:lang w:val="kk-KZ"/>
        </w:rPr>
        <w:t>а</w:t>
      </w:r>
      <w:r w:rsidR="00A71BAB" w:rsidRPr="00954793">
        <w:rPr>
          <w:rFonts w:ascii="Times New Roman" w:eastAsia="Times New Roman" w:hAnsi="Times New Roman" w:cs="Times New Roman"/>
          <w:noProof/>
          <w:color w:val="000000"/>
          <w:spacing w:val="-2"/>
          <w:sz w:val="30"/>
          <w:szCs w:val="30"/>
          <w:lang w:val="kk-KZ"/>
        </w:rPr>
        <w:t>лдық  қамтамасыз  етудегі,  көркемдік күштерді  тартудағы  және  нақты  мәнерлілік  құралдарды пайдаланудағы</w:t>
      </w:r>
      <w:r w:rsidRPr="00954793">
        <w:rPr>
          <w:rFonts w:ascii="Times New Roman" w:eastAsia="Times New Roman" w:hAnsi="Times New Roman" w:cs="Times New Roman"/>
          <w:noProof/>
          <w:color w:val="000000"/>
          <w:spacing w:val="-2"/>
          <w:sz w:val="30"/>
          <w:szCs w:val="30"/>
          <w:lang w:val="kk-KZ"/>
        </w:rPr>
        <w:t xml:space="preserve"> демеушілерінің мүмкіндіктері есепке   алынуы</w:t>
      </w:r>
      <w:r w:rsidR="00A71BAB" w:rsidRPr="00954793">
        <w:rPr>
          <w:rFonts w:ascii="Times New Roman" w:eastAsia="Times New Roman" w:hAnsi="Times New Roman" w:cs="Times New Roman"/>
          <w:noProof/>
          <w:color w:val="000000"/>
          <w:spacing w:val="-2"/>
          <w:sz w:val="30"/>
          <w:szCs w:val="30"/>
          <w:lang w:val="kk-KZ"/>
        </w:rPr>
        <w:t xml:space="preserve"> тиіс. </w:t>
      </w:r>
    </w:p>
    <w:p w:rsidR="00643B73" w:rsidRPr="00954793" w:rsidRDefault="00A71BAB" w:rsidP="00C459B9">
      <w:pPr>
        <w:shd w:val="clear" w:color="auto" w:fill="FFFFFF"/>
        <w:spacing w:after="0" w:line="240" w:lineRule="auto"/>
        <w:ind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Бұл  ұйымдастырушылық  қызмет біріншіден, болашақ  шоу  бағдарламаның  формасын (театрландырылған  қойылым, көпшілік-сауықтық  кеш, тақырыптық  кештер,  рәсімдер  және  т.б.) нақты  аудиторияға бағдарлай  отырып анықтауға  мүмкіндік  береді. Содан  кейін режиссерлік сценарий  жазылады, бекітіледі  және  бағдарлама  көркемдік кеңесте  нақтыланады,  бағдарламаны  дайындау  мен  өткізудің  технологиялық үрдісін нақты  ұйымдастыруды  қамтамасыз  ету  мақсатында  мамандардың  атқаратын қызметтері бөлінеді. </w:t>
      </w:r>
    </w:p>
    <w:p w:rsidR="00643B73" w:rsidRPr="00954793" w:rsidRDefault="00A71BAB" w:rsidP="00C459B9">
      <w:pPr>
        <w:shd w:val="clear" w:color="auto" w:fill="FFFFFF"/>
        <w:spacing w:after="0" w:line="240" w:lineRule="auto"/>
        <w:ind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Шоу  бағдарламаны  дайындау  мен  өткізудің шығындар сметасын  құру  және  бекітуді  мәдениет</w:t>
      </w:r>
      <w:r w:rsidR="00A74B7C" w:rsidRPr="00954793">
        <w:rPr>
          <w:rFonts w:ascii="Times New Roman" w:eastAsia="Times New Roman" w:hAnsi="Times New Roman" w:cs="Times New Roman"/>
          <w:noProof/>
          <w:color w:val="000000"/>
          <w:spacing w:val="-2"/>
          <w:sz w:val="30"/>
          <w:szCs w:val="30"/>
          <w:lang w:val="kk-KZ"/>
        </w:rPr>
        <w:t xml:space="preserve">  мекемесі кеңесінің м</w:t>
      </w:r>
      <w:r w:rsidRPr="00954793">
        <w:rPr>
          <w:rFonts w:ascii="Times New Roman" w:eastAsia="Times New Roman" w:hAnsi="Times New Roman" w:cs="Times New Roman"/>
          <w:noProof/>
          <w:color w:val="000000"/>
          <w:spacing w:val="-2"/>
          <w:sz w:val="30"/>
          <w:szCs w:val="30"/>
          <w:lang w:val="kk-KZ"/>
        </w:rPr>
        <w:t xml:space="preserve">үшелері  бақылауға  алады. </w:t>
      </w:r>
    </w:p>
    <w:p w:rsidR="00A71BAB" w:rsidRPr="00954793" w:rsidRDefault="00A71BAB"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Мұнда  жетістікке  жету   көбіне технологиялық  үрдісте  аудиторияға  интеллектуалдық-эмоционалдық  ықпал  етудің  әлеуметтік-психологиялық  механизмі қаншалықты  нақты есепке  алынғанына  байланысты. </w:t>
      </w:r>
    </w:p>
    <w:p w:rsidR="00A71BAB" w:rsidRPr="00954793" w:rsidRDefault="00A71BAB"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бағдарламалардың  көпшілік формаларын  дайындау  технологиясында </w:t>
      </w:r>
      <w:r w:rsidR="000952B0" w:rsidRPr="00954793">
        <w:rPr>
          <w:rFonts w:ascii="Times New Roman" w:eastAsia="Times New Roman" w:hAnsi="Times New Roman" w:cs="Times New Roman"/>
          <w:noProof/>
          <w:color w:val="000000"/>
          <w:spacing w:val="-3"/>
          <w:sz w:val="30"/>
          <w:szCs w:val="30"/>
          <w:lang w:val="kk-KZ"/>
        </w:rPr>
        <w:t xml:space="preserve">дыбыспен және жарықпен безендіруді,  радиофикацияны  іске асыратын,  көлікпен  қамтамасыз  етуге  жауап  беретін экономикалық қамтамасыз </w:t>
      </w:r>
      <w:r w:rsidR="00A74B7C" w:rsidRPr="00954793">
        <w:rPr>
          <w:rFonts w:ascii="Times New Roman" w:eastAsia="Times New Roman" w:hAnsi="Times New Roman" w:cs="Times New Roman"/>
          <w:noProof/>
          <w:color w:val="000000"/>
          <w:spacing w:val="-3"/>
          <w:sz w:val="30"/>
          <w:szCs w:val="30"/>
          <w:lang w:val="kk-KZ"/>
        </w:rPr>
        <w:t xml:space="preserve">ету </w:t>
      </w:r>
      <w:r w:rsidR="000952B0" w:rsidRPr="00954793">
        <w:rPr>
          <w:rFonts w:ascii="Times New Roman" w:eastAsia="Times New Roman" w:hAnsi="Times New Roman" w:cs="Times New Roman"/>
          <w:noProof/>
          <w:color w:val="000000"/>
          <w:spacing w:val="-3"/>
          <w:sz w:val="30"/>
          <w:szCs w:val="30"/>
          <w:lang w:val="kk-KZ"/>
        </w:rPr>
        <w:t>мен тамақтану  және  сыйлықтармен сауда  қызметін көрсетуді, тәртіп сақтау  мен медициналық  қызмет көрсетуді қамтамасыз етуді  ұйымдастыратын  материалдық-шаруашылық  жабдықтау   маңызды   рөл атқар</w:t>
      </w:r>
      <w:r w:rsidR="00A74B7C" w:rsidRPr="00954793">
        <w:rPr>
          <w:rFonts w:ascii="Times New Roman" w:eastAsia="Times New Roman" w:hAnsi="Times New Roman" w:cs="Times New Roman"/>
          <w:noProof/>
          <w:color w:val="000000"/>
          <w:spacing w:val="-3"/>
          <w:sz w:val="30"/>
          <w:szCs w:val="30"/>
          <w:lang w:val="kk-KZ"/>
        </w:rPr>
        <w:t>ады</w:t>
      </w:r>
      <w:r w:rsidR="000952B0" w:rsidRPr="00954793">
        <w:rPr>
          <w:rFonts w:ascii="Times New Roman" w:eastAsia="Times New Roman" w:hAnsi="Times New Roman" w:cs="Times New Roman"/>
          <w:noProof/>
          <w:color w:val="000000"/>
          <w:spacing w:val="-3"/>
          <w:sz w:val="30"/>
          <w:szCs w:val="30"/>
          <w:lang w:val="kk-KZ"/>
        </w:rPr>
        <w:t xml:space="preserve">. </w:t>
      </w:r>
    </w:p>
    <w:p w:rsidR="00A71BAB" w:rsidRPr="00954793" w:rsidRDefault="000952B0"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Шетел  тәжірибесінде  шоу  бағдарламалардың   анағұрлым әсерлі көпшілік формаларының бірі Латын Америкалық  карнавалдар  болып табылады.</w:t>
      </w:r>
    </w:p>
    <w:p w:rsidR="000952B0" w:rsidRPr="00954793" w:rsidRDefault="000952B0"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Бразилиялық  карнавалдар  жер  бетіндегі  ең  салтанатты шоу болып есептеледі,  өйткені бұл ең алдымен жан мен тәннің,  өмірге  эмоционалдық, сезімдік  қатынастың мерекесі. Бұл кезде  күнделікті  күйбең  тіршілік  мәселелері   соңғы  орынға ысырылады,  ал  әрбір  бразилиялық  </w:t>
      </w:r>
      <w:r w:rsidR="00D609BA" w:rsidRPr="00954793">
        <w:rPr>
          <w:rFonts w:ascii="Times New Roman" w:eastAsia="Times New Roman" w:hAnsi="Times New Roman" w:cs="Times New Roman"/>
          <w:noProof/>
          <w:color w:val="000000"/>
          <w:spacing w:val="-3"/>
          <w:sz w:val="30"/>
          <w:szCs w:val="30"/>
          <w:lang w:val="kk-KZ"/>
        </w:rPr>
        <w:t xml:space="preserve">азамат </w:t>
      </w:r>
      <w:r w:rsidRPr="00954793">
        <w:rPr>
          <w:rFonts w:ascii="Times New Roman" w:eastAsia="Times New Roman" w:hAnsi="Times New Roman" w:cs="Times New Roman"/>
          <w:noProof/>
          <w:color w:val="000000"/>
          <w:spacing w:val="-3"/>
          <w:sz w:val="30"/>
          <w:szCs w:val="30"/>
          <w:lang w:val="kk-KZ"/>
        </w:rPr>
        <w:t xml:space="preserve">болмыстың қуанышына  беріледі. </w:t>
      </w:r>
    </w:p>
    <w:p w:rsidR="000952B0" w:rsidRPr="00954793" w:rsidRDefault="00D609BA"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Дегенмен Рио-де-Жанейродағы карнавал  бразилиялық фиестаның «визит карточкасы» болғанымен, -  оның  тек  бір  ғана  қыры.  Мереке </w:t>
      </w:r>
      <w:r w:rsidR="00686093" w:rsidRPr="00954793">
        <w:rPr>
          <w:rFonts w:ascii="Times New Roman" w:eastAsia="Times New Roman" w:hAnsi="Times New Roman" w:cs="Times New Roman"/>
          <w:noProof/>
          <w:color w:val="000000"/>
          <w:spacing w:val="-3"/>
          <w:sz w:val="30"/>
          <w:szCs w:val="30"/>
          <w:lang w:val="kk-KZ"/>
        </w:rPr>
        <w:t xml:space="preserve">осы  орасан  үлкен  және  сан түрлі  елдің  өзі сияқты көпқырлы. </w:t>
      </w:r>
    </w:p>
    <w:p w:rsidR="00686093" w:rsidRPr="00954793" w:rsidRDefault="00686093"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Сонымен  бірге, Рио  самбамен  өмір  сүріп  жатқанда, Бразилияның «қара» солтүстік-шығысында  африкалық  ырғақтар  мен  көңілді креольдік музыка  үстемдік етіп тұрады.  Солтүстік-шығыстың «көшелер карнавалы» </w:t>
      </w:r>
      <w:r w:rsidR="00F32AF9" w:rsidRPr="00954793">
        <w:rPr>
          <w:rFonts w:ascii="Times New Roman" w:eastAsia="Times New Roman" w:hAnsi="Times New Roman" w:cs="Times New Roman"/>
          <w:noProof/>
          <w:color w:val="000000"/>
          <w:spacing w:val="-3"/>
          <w:sz w:val="30"/>
          <w:szCs w:val="30"/>
          <w:lang w:val="kk-KZ"/>
        </w:rPr>
        <w:t>да танымал:  тек  Сальвадордың  өзінде  ол  жарты миллионнан  астам  шетелдіктерді  жина</w:t>
      </w:r>
      <w:r w:rsidR="00A74B7C" w:rsidRPr="00954793">
        <w:rPr>
          <w:rFonts w:ascii="Times New Roman" w:eastAsia="Times New Roman" w:hAnsi="Times New Roman" w:cs="Times New Roman"/>
          <w:noProof/>
          <w:color w:val="000000"/>
          <w:spacing w:val="-3"/>
          <w:sz w:val="30"/>
          <w:szCs w:val="30"/>
          <w:lang w:val="kk-KZ"/>
        </w:rPr>
        <w:t>й</w:t>
      </w:r>
      <w:r w:rsidR="00F32AF9" w:rsidRPr="00954793">
        <w:rPr>
          <w:rFonts w:ascii="Times New Roman" w:eastAsia="Times New Roman" w:hAnsi="Times New Roman" w:cs="Times New Roman"/>
          <w:noProof/>
          <w:color w:val="000000"/>
          <w:spacing w:val="-3"/>
          <w:sz w:val="30"/>
          <w:szCs w:val="30"/>
          <w:lang w:val="kk-KZ"/>
        </w:rPr>
        <w:t xml:space="preserve">ды.  Бірақ, </w:t>
      </w:r>
      <w:r w:rsidR="00941316" w:rsidRPr="00954793">
        <w:rPr>
          <w:rFonts w:ascii="Times New Roman" w:eastAsia="Times New Roman" w:hAnsi="Times New Roman" w:cs="Times New Roman"/>
          <w:noProof/>
          <w:color w:val="000000"/>
          <w:spacing w:val="-3"/>
          <w:sz w:val="30"/>
          <w:szCs w:val="30"/>
          <w:lang w:val="kk-KZ"/>
        </w:rPr>
        <w:t>Одиндте (Порнамбук  штаты) өтетін дәстүрлі қуыршақтар карнавалы да  бар,  онда</w:t>
      </w:r>
      <w:r w:rsidR="008E01DC" w:rsidRPr="00954793">
        <w:rPr>
          <w:rFonts w:ascii="Times New Roman" w:eastAsia="Times New Roman" w:hAnsi="Times New Roman" w:cs="Times New Roman"/>
          <w:noProof/>
          <w:color w:val="000000"/>
          <w:spacing w:val="-3"/>
          <w:sz w:val="30"/>
          <w:szCs w:val="30"/>
          <w:lang w:val="kk-KZ"/>
        </w:rPr>
        <w:t xml:space="preserve"> үндістердің рәсімдік билері орындалады.  Сан-Паулу  қытай  кварталында  орасан  үлкен  айдаһарлар шеруіөткізіледі. Мұнда  костюмдер  байқауы,  маскарадтар  мен  балдар  күнделікті  және әр  түні қонақ үйлер мен клубтарда  өткізіледі. </w:t>
      </w:r>
    </w:p>
    <w:p w:rsidR="00A71BAB" w:rsidRPr="00954793" w:rsidRDefault="00A74B7C" w:rsidP="00C459B9">
      <w:pPr>
        <w:shd w:val="clear" w:color="auto" w:fill="FFFFFF"/>
        <w:spacing w:after="0" w:line="240" w:lineRule="auto"/>
        <w:ind w:left="1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Дегенмен, Б</w:t>
      </w:r>
      <w:r w:rsidR="008E01DC" w:rsidRPr="00954793">
        <w:rPr>
          <w:rFonts w:ascii="Times New Roman" w:eastAsia="Times New Roman" w:hAnsi="Times New Roman" w:cs="Times New Roman"/>
          <w:noProof/>
          <w:color w:val="000000"/>
          <w:spacing w:val="-2"/>
          <w:sz w:val="30"/>
          <w:szCs w:val="30"/>
          <w:lang w:val="kk-KZ"/>
        </w:rPr>
        <w:t>р</w:t>
      </w:r>
      <w:r w:rsidRPr="00954793">
        <w:rPr>
          <w:rFonts w:ascii="Times New Roman" w:eastAsia="Times New Roman" w:hAnsi="Times New Roman" w:cs="Times New Roman"/>
          <w:noProof/>
          <w:color w:val="000000"/>
          <w:spacing w:val="-2"/>
          <w:sz w:val="30"/>
          <w:szCs w:val="30"/>
          <w:lang w:val="kk-KZ"/>
        </w:rPr>
        <w:t>а</w:t>
      </w:r>
      <w:r w:rsidR="008E01DC" w:rsidRPr="00954793">
        <w:rPr>
          <w:rFonts w:ascii="Times New Roman" w:eastAsia="Times New Roman" w:hAnsi="Times New Roman" w:cs="Times New Roman"/>
          <w:noProof/>
          <w:color w:val="000000"/>
          <w:spacing w:val="-2"/>
          <w:sz w:val="30"/>
          <w:szCs w:val="30"/>
          <w:lang w:val="kk-KZ"/>
        </w:rPr>
        <w:t xml:space="preserve">зилиядағы карнавал </w:t>
      </w:r>
      <w:r w:rsidRPr="00954793">
        <w:rPr>
          <w:rFonts w:ascii="Times New Roman" w:eastAsia="Times New Roman" w:hAnsi="Times New Roman" w:cs="Times New Roman"/>
          <w:noProof/>
          <w:color w:val="000000"/>
          <w:spacing w:val="-2"/>
          <w:sz w:val="30"/>
          <w:szCs w:val="30"/>
          <w:lang w:val="kk-KZ"/>
        </w:rPr>
        <w:t>соңғы жылдары  импровиза</w:t>
      </w:r>
      <w:r w:rsidR="008E01DC" w:rsidRPr="00954793">
        <w:rPr>
          <w:rFonts w:ascii="Times New Roman" w:eastAsia="Times New Roman" w:hAnsi="Times New Roman" w:cs="Times New Roman"/>
          <w:noProof/>
          <w:color w:val="000000"/>
          <w:spacing w:val="-2"/>
          <w:sz w:val="30"/>
          <w:szCs w:val="30"/>
          <w:lang w:val="kk-KZ"/>
        </w:rPr>
        <w:t xml:space="preserve">ция, стихиялық элементтерін  жоғалтып, салтанаттылық  пен  коммерциялық шоу кереметіне ие  болуда. </w:t>
      </w:r>
    </w:p>
    <w:p w:rsidR="008E01DC" w:rsidRPr="00954793" w:rsidRDefault="008E01DC" w:rsidP="00C459B9">
      <w:pPr>
        <w:shd w:val="clear" w:color="auto" w:fill="FFFFFF"/>
        <w:spacing w:after="0" w:line="240" w:lineRule="auto"/>
        <w:ind w:left="1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Батыс  Еуропада Германиядағы мерекелер аса  жарқындыққа ие. Бейсенбі күні сағат  он бірден  он  бир минут  өткеннен  келесі сейсенбіге  дейін </w:t>
      </w:r>
      <w:r w:rsidR="00244692" w:rsidRPr="00954793">
        <w:rPr>
          <w:rFonts w:ascii="Times New Roman" w:eastAsia="Times New Roman" w:hAnsi="Times New Roman" w:cs="Times New Roman"/>
          <w:noProof/>
          <w:color w:val="000000"/>
          <w:spacing w:val="-2"/>
          <w:sz w:val="30"/>
          <w:szCs w:val="30"/>
          <w:lang w:val="kk-KZ"/>
        </w:rPr>
        <w:t xml:space="preserve">үлкен  және  кішігірім рейндік  қалаларда «билік» карнавал  </w:t>
      </w:r>
      <w:r w:rsidR="00244692" w:rsidRPr="00954793">
        <w:rPr>
          <w:rFonts w:ascii="Times New Roman" w:eastAsia="Times New Roman" w:hAnsi="Times New Roman" w:cs="Times New Roman"/>
          <w:noProof/>
          <w:color w:val="000000"/>
          <w:spacing w:val="-2"/>
          <w:sz w:val="30"/>
          <w:szCs w:val="30"/>
          <w:lang w:val="kk-KZ"/>
        </w:rPr>
        <w:lastRenderedPageBreak/>
        <w:t xml:space="preserve">ханзадалары  мен  ханшайымдарына  тиесілі  болады. Бастапқыда маскарад киімін кигендердің тобыры, сонда кейін карамельдер атқылаған  артиллериялы полктер қала </w:t>
      </w:r>
      <w:r w:rsidR="00A74B7C" w:rsidRPr="00954793">
        <w:rPr>
          <w:rFonts w:ascii="Times New Roman" w:eastAsia="Times New Roman" w:hAnsi="Times New Roman" w:cs="Times New Roman"/>
          <w:noProof/>
          <w:color w:val="000000"/>
          <w:spacing w:val="-2"/>
          <w:sz w:val="30"/>
          <w:szCs w:val="30"/>
          <w:lang w:val="kk-KZ"/>
        </w:rPr>
        <w:t xml:space="preserve">көшелерін </w:t>
      </w:r>
      <w:r w:rsidR="006C76C6" w:rsidRPr="00954793">
        <w:rPr>
          <w:rFonts w:ascii="Times New Roman" w:eastAsia="Times New Roman" w:hAnsi="Times New Roman" w:cs="Times New Roman"/>
          <w:noProof/>
          <w:color w:val="000000"/>
          <w:spacing w:val="-2"/>
          <w:sz w:val="30"/>
          <w:szCs w:val="30"/>
          <w:lang w:val="kk-KZ"/>
        </w:rPr>
        <w:t>басып</w:t>
      </w:r>
      <w:r w:rsidR="00244692" w:rsidRPr="00954793">
        <w:rPr>
          <w:rFonts w:ascii="Times New Roman" w:eastAsia="Times New Roman" w:hAnsi="Times New Roman" w:cs="Times New Roman"/>
          <w:noProof/>
          <w:color w:val="000000"/>
          <w:spacing w:val="-2"/>
          <w:sz w:val="30"/>
          <w:szCs w:val="30"/>
          <w:lang w:val="kk-KZ"/>
        </w:rPr>
        <w:t xml:space="preserve"> алады, сөйтіп  бес күн  бойына  қала өмірінің  әдеттегі  ағынын </w:t>
      </w:r>
      <w:r w:rsidR="006C76C6" w:rsidRPr="00954793">
        <w:rPr>
          <w:rFonts w:ascii="Times New Roman" w:eastAsia="Times New Roman" w:hAnsi="Times New Roman" w:cs="Times New Roman"/>
          <w:noProof/>
          <w:color w:val="000000"/>
          <w:spacing w:val="-2"/>
          <w:sz w:val="30"/>
          <w:szCs w:val="30"/>
          <w:lang w:val="kk-KZ"/>
        </w:rPr>
        <w:t>астаң-кестең етеді.</w:t>
      </w:r>
      <w:r w:rsidR="00A74B7C" w:rsidRPr="00954793">
        <w:rPr>
          <w:rFonts w:ascii="Times New Roman" w:eastAsia="Times New Roman" w:hAnsi="Times New Roman" w:cs="Times New Roman"/>
          <w:noProof/>
          <w:color w:val="000000"/>
          <w:spacing w:val="-2"/>
          <w:sz w:val="30"/>
          <w:szCs w:val="30"/>
          <w:lang w:val="kk-KZ"/>
        </w:rPr>
        <w:t xml:space="preserve">  Кішкентай  балалар </w:t>
      </w:r>
      <w:r w:rsidR="00244692" w:rsidRPr="00954793">
        <w:rPr>
          <w:rFonts w:ascii="Times New Roman" w:eastAsia="Times New Roman" w:hAnsi="Times New Roman" w:cs="Times New Roman"/>
          <w:noProof/>
          <w:color w:val="000000"/>
          <w:spacing w:val="-2"/>
          <w:sz w:val="30"/>
          <w:szCs w:val="30"/>
          <w:lang w:val="kk-KZ"/>
        </w:rPr>
        <w:t xml:space="preserve">ойыншық  пистолеттен  ересек жаяу  жүргіншілерге  </w:t>
      </w:r>
      <w:r w:rsidR="00A74B7C" w:rsidRPr="00954793">
        <w:rPr>
          <w:rFonts w:ascii="Times New Roman" w:eastAsia="Times New Roman" w:hAnsi="Times New Roman" w:cs="Times New Roman"/>
          <w:noProof/>
          <w:color w:val="000000"/>
          <w:spacing w:val="-2"/>
          <w:sz w:val="30"/>
          <w:szCs w:val="30"/>
          <w:lang w:val="kk-KZ"/>
        </w:rPr>
        <w:t xml:space="preserve">карамельдер </w:t>
      </w:r>
      <w:r w:rsidR="00244692" w:rsidRPr="00954793">
        <w:rPr>
          <w:rFonts w:ascii="Times New Roman" w:eastAsia="Times New Roman" w:hAnsi="Times New Roman" w:cs="Times New Roman"/>
          <w:noProof/>
          <w:color w:val="000000"/>
          <w:spacing w:val="-2"/>
          <w:sz w:val="30"/>
          <w:szCs w:val="30"/>
          <w:lang w:val="kk-KZ"/>
        </w:rPr>
        <w:t xml:space="preserve">ата  алады. Кешке  жер-жерлерде  карнавалдық балдар  мен  маскарадтар  өтеді.  Теледидардан анағұрлым белгілі  және ірі карнавал  қауымдастықтарының  «салтанатты  мәжілістері»  беріледі. Мәжілістер залдарда </w:t>
      </w:r>
      <w:r w:rsidR="00D2197A" w:rsidRPr="00954793">
        <w:rPr>
          <w:rFonts w:ascii="Times New Roman" w:eastAsia="Times New Roman" w:hAnsi="Times New Roman" w:cs="Times New Roman"/>
          <w:noProof/>
          <w:color w:val="000000"/>
          <w:spacing w:val="-2"/>
          <w:sz w:val="30"/>
          <w:szCs w:val="30"/>
          <w:lang w:val="kk-KZ"/>
        </w:rPr>
        <w:t xml:space="preserve">шараптар  мен сыралар  қойылған </w:t>
      </w:r>
      <w:r w:rsidR="00244692" w:rsidRPr="00954793">
        <w:rPr>
          <w:rFonts w:ascii="Times New Roman" w:eastAsia="Times New Roman" w:hAnsi="Times New Roman" w:cs="Times New Roman"/>
          <w:noProof/>
          <w:color w:val="000000"/>
          <w:spacing w:val="-2"/>
          <w:sz w:val="30"/>
          <w:szCs w:val="30"/>
          <w:lang w:val="kk-KZ"/>
        </w:rPr>
        <w:t>үстел басында</w:t>
      </w:r>
      <w:r w:rsidR="00A74B7C" w:rsidRPr="00954793">
        <w:rPr>
          <w:rFonts w:ascii="Times New Roman" w:eastAsia="Times New Roman" w:hAnsi="Times New Roman" w:cs="Times New Roman"/>
          <w:noProof/>
          <w:color w:val="000000"/>
          <w:spacing w:val="-2"/>
          <w:sz w:val="30"/>
          <w:szCs w:val="30"/>
          <w:lang w:val="kk-KZ"/>
        </w:rPr>
        <w:t xml:space="preserve"> өткізіледі.  Сахнада</w:t>
      </w:r>
      <w:r w:rsidR="00D2197A" w:rsidRPr="00954793">
        <w:rPr>
          <w:rFonts w:ascii="Times New Roman" w:eastAsia="Times New Roman" w:hAnsi="Times New Roman" w:cs="Times New Roman"/>
          <w:noProof/>
          <w:color w:val="000000"/>
          <w:spacing w:val="-2"/>
          <w:sz w:val="30"/>
          <w:szCs w:val="30"/>
          <w:lang w:val="kk-KZ"/>
        </w:rPr>
        <w:t xml:space="preserve"> осы  бірлестіктердің  көшбасшыларының  бастауымен  президиум  орналасады.  Ал  әрекет  әдетте  капустник  пен  билердің  араласуы  түрінде  өтеді. </w:t>
      </w:r>
    </w:p>
    <w:p w:rsidR="008E01DC" w:rsidRPr="00954793" w:rsidRDefault="00D2197A" w:rsidP="00C459B9">
      <w:pPr>
        <w:shd w:val="clear" w:color="auto" w:fill="FFFFFF"/>
        <w:spacing w:after="0" w:line="240" w:lineRule="auto"/>
        <w:ind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Күндізгі  уақытта  маскарад киімін киген адамдардың  шеруі  өтеді.  Мұнда көптеген   көрермендер  шеруге  өз  бастамалары  бойынша  қатысады. </w:t>
      </w:r>
    </w:p>
    <w:p w:rsidR="00D2197A" w:rsidRPr="00954793" w:rsidRDefault="00C357DA" w:rsidP="00C459B9">
      <w:pPr>
        <w:shd w:val="clear" w:color="auto" w:fill="FFFFFF"/>
        <w:spacing w:after="0" w:line="240" w:lineRule="auto"/>
        <w:ind w:righ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Карнавалдар бағдарламалар мен   кестелер  бойынша  өтеді. Сауда  қатарлары  да  сөрелерге  костюмдер мен  бетперделерді, конфетти  мен шартылдақтарды,  грим мен қылжақбастардың қалпақтарын</w:t>
      </w:r>
      <w:r w:rsidR="00EA71D7" w:rsidRPr="00954793">
        <w:rPr>
          <w:rFonts w:ascii="Times New Roman" w:eastAsia="Times New Roman" w:hAnsi="Times New Roman" w:cs="Times New Roman"/>
          <w:noProof/>
          <w:color w:val="000000"/>
          <w:spacing w:val="-2"/>
          <w:sz w:val="30"/>
          <w:szCs w:val="30"/>
          <w:lang w:val="kk-KZ"/>
        </w:rPr>
        <w:t xml:space="preserve">, ковбойлардың  қалпақтарын шығарады,  бұлар </w:t>
      </w:r>
      <w:r w:rsidR="00295939" w:rsidRPr="00954793">
        <w:rPr>
          <w:rFonts w:ascii="Times New Roman" w:eastAsia="Times New Roman" w:hAnsi="Times New Roman" w:cs="Times New Roman"/>
          <w:noProof/>
          <w:color w:val="000000"/>
          <w:spacing w:val="-2"/>
          <w:sz w:val="30"/>
          <w:szCs w:val="30"/>
          <w:lang w:val="kk-KZ"/>
        </w:rPr>
        <w:t xml:space="preserve">бала-шағаның  ерекше  сүйспеншілігіне  ие. </w:t>
      </w:r>
    </w:p>
    <w:p w:rsidR="00D2197A" w:rsidRPr="00954793" w:rsidRDefault="00295939" w:rsidP="00C459B9">
      <w:pPr>
        <w:shd w:val="clear" w:color="auto" w:fill="FFFFFF"/>
        <w:spacing w:after="0" w:line="240" w:lineRule="auto"/>
        <w:ind w:left="5" w:righ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бағдарламалардың  көпшілік формалары  екі  белгісі  бойынша  жіктеледі:  мазмұны  және  материалды  драматургиялық  ұйымдастыру   бойынша.</w:t>
      </w:r>
    </w:p>
    <w:p w:rsidR="00295939" w:rsidRPr="00954793" w:rsidRDefault="00295939" w:rsidP="00C459B9">
      <w:pPr>
        <w:shd w:val="clear" w:color="auto" w:fill="FFFFFF"/>
        <w:spacing w:after="0" w:line="240" w:lineRule="auto"/>
        <w:ind w:left="10" w:righ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Қазақстандағы  алдыңғы  қатарлы мәдениет  мекемелерінің  көпжылдық  тәжірибесі  көрсеткеніндей, </w:t>
      </w:r>
      <w:r w:rsidR="005C180B" w:rsidRPr="00954793">
        <w:rPr>
          <w:rFonts w:ascii="Times New Roman" w:eastAsia="Times New Roman" w:hAnsi="Times New Roman" w:cs="Times New Roman"/>
          <w:noProof/>
          <w:color w:val="000000"/>
          <w:spacing w:val="-2"/>
          <w:sz w:val="30"/>
          <w:szCs w:val="30"/>
          <w:lang w:val="kk-KZ"/>
        </w:rPr>
        <w:t xml:space="preserve">бағдарламалардың </w:t>
      </w:r>
      <w:r w:rsidRPr="00954793">
        <w:rPr>
          <w:rFonts w:ascii="Times New Roman" w:eastAsia="Times New Roman" w:hAnsi="Times New Roman" w:cs="Times New Roman"/>
          <w:noProof/>
          <w:color w:val="000000"/>
          <w:spacing w:val="-2"/>
          <w:sz w:val="30"/>
          <w:szCs w:val="30"/>
          <w:lang w:val="kk-KZ"/>
        </w:rPr>
        <w:t>анағұрлым  танымал  және  ықпалдылары  келесілер  болып табылады: демалыс кештері,  кездесу кештер,  байқау   кештер (зияткерлік  және спорттық),  дәстүрлі  жаңа жылдық  мереке,  кино кештер, поэзия кештері,  отбасылық  кештер,  ән кештері,  музыкалы</w:t>
      </w:r>
      <w:r w:rsidR="005C180B" w:rsidRPr="00954793">
        <w:rPr>
          <w:rFonts w:ascii="Times New Roman" w:eastAsia="Times New Roman" w:hAnsi="Times New Roman" w:cs="Times New Roman"/>
          <w:noProof/>
          <w:color w:val="000000"/>
          <w:spacing w:val="-2"/>
          <w:sz w:val="30"/>
          <w:szCs w:val="30"/>
          <w:lang w:val="kk-KZ"/>
        </w:rPr>
        <w:t>қ</w:t>
      </w:r>
      <w:r w:rsidRPr="00954793">
        <w:rPr>
          <w:rFonts w:ascii="Times New Roman" w:eastAsia="Times New Roman" w:hAnsi="Times New Roman" w:cs="Times New Roman"/>
          <w:noProof/>
          <w:color w:val="000000"/>
          <w:spacing w:val="-2"/>
          <w:sz w:val="30"/>
          <w:szCs w:val="30"/>
          <w:lang w:val="kk-KZ"/>
        </w:rPr>
        <w:t xml:space="preserve">  кештер,  сұрақ-жауап кештері. </w:t>
      </w:r>
    </w:p>
    <w:p w:rsidR="00295939" w:rsidRPr="00954793" w:rsidRDefault="001F22A4" w:rsidP="00C459B9">
      <w:pPr>
        <w:shd w:val="clear" w:color="auto" w:fill="FFFFFF"/>
        <w:spacing w:after="0" w:line="240" w:lineRule="auto"/>
        <w:ind w:left="10" w:right="1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Кештерді  дайындау  мен  өткізудің  әдістемелері  үшін кештің  түрін нақты  анықтаудан  б</w:t>
      </w:r>
      <w:r w:rsidR="005C180B" w:rsidRPr="00954793">
        <w:rPr>
          <w:rFonts w:ascii="Times New Roman" w:eastAsia="Times New Roman" w:hAnsi="Times New Roman" w:cs="Times New Roman"/>
          <w:noProof/>
          <w:color w:val="000000"/>
          <w:spacing w:val="-3"/>
          <w:sz w:val="30"/>
          <w:szCs w:val="30"/>
          <w:lang w:val="kk-KZ"/>
        </w:rPr>
        <w:t>өлек</w:t>
      </w:r>
      <w:r w:rsidRPr="00954793">
        <w:rPr>
          <w:rFonts w:ascii="Times New Roman" w:eastAsia="Times New Roman" w:hAnsi="Times New Roman" w:cs="Times New Roman"/>
          <w:noProof/>
          <w:color w:val="000000"/>
          <w:spacing w:val="-3"/>
          <w:sz w:val="30"/>
          <w:szCs w:val="30"/>
          <w:lang w:val="kk-KZ"/>
        </w:rPr>
        <w:t xml:space="preserve">,  оның жанрын анықтау  да аса  маңызды. Тек  митинг кеш, қолдау  көрсету  митингі, ынтымақтастық митингі  салтанатты болуы мүмкін екенін айту  жеткілікті. </w:t>
      </w:r>
    </w:p>
    <w:p w:rsidR="00295939" w:rsidRPr="00954793" w:rsidRDefault="001F22A4" w:rsidP="00C459B9">
      <w:pPr>
        <w:shd w:val="clear" w:color="auto" w:fill="FFFFFF"/>
        <w:spacing w:after="0" w:line="240" w:lineRule="auto"/>
        <w:ind w:left="10"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  дайындау  мен  өткізуде  жанрын анықтауды елемеу  оның сапасына  шешуші  әсер етеді.  Тәжірибеде, әдетте, шоу  бағдарламалардың  барлық жанрлық  көптүрл</w:t>
      </w:r>
      <w:r w:rsidR="005C180B" w:rsidRPr="00954793">
        <w:rPr>
          <w:rFonts w:ascii="Times New Roman" w:eastAsia="Times New Roman" w:hAnsi="Times New Roman" w:cs="Times New Roman"/>
          <w:noProof/>
          <w:color w:val="000000"/>
          <w:spacing w:val="-2"/>
          <w:sz w:val="30"/>
          <w:szCs w:val="30"/>
          <w:lang w:val="kk-KZ"/>
        </w:rPr>
        <w:t>ілігін</w:t>
      </w:r>
      <w:r w:rsidRPr="00954793">
        <w:rPr>
          <w:rFonts w:ascii="Times New Roman" w:eastAsia="Times New Roman" w:hAnsi="Times New Roman" w:cs="Times New Roman"/>
          <w:noProof/>
          <w:color w:val="000000"/>
          <w:spacing w:val="-2"/>
          <w:sz w:val="30"/>
          <w:szCs w:val="30"/>
          <w:lang w:val="kk-KZ"/>
        </w:rPr>
        <w:t xml:space="preserve"> жүзеге асыруға  мүмкіндік  бола бермейді,  бұл  өз кезегінде  мазмұнның  мәнін бұрмалауы мүмкін. Мұнда мәнерлілік  құралдардың  шоғырландырылуы өз-өзінен сапаға   кепілдік  бере алмайды. Мәселе  түрлі  көркемдік  </w:t>
      </w:r>
      <w:r w:rsidRPr="00954793">
        <w:rPr>
          <w:rFonts w:ascii="Times New Roman" w:eastAsia="Times New Roman" w:hAnsi="Times New Roman" w:cs="Times New Roman"/>
          <w:noProof/>
          <w:color w:val="000000"/>
          <w:spacing w:val="-2"/>
          <w:sz w:val="30"/>
          <w:szCs w:val="30"/>
          <w:lang w:val="kk-KZ"/>
        </w:rPr>
        <w:lastRenderedPageBreak/>
        <w:t xml:space="preserve">тәсілдерді көптеп пайдалануда емес, керісінше, оларды тиімді  пайдалануда  екенін  естен шығармау керек. </w:t>
      </w:r>
    </w:p>
    <w:p w:rsidR="001F22A4" w:rsidRPr="00954793" w:rsidRDefault="001F22A4" w:rsidP="00C459B9">
      <w:pPr>
        <w:shd w:val="clear" w:color="auto" w:fill="FFFFFF"/>
        <w:spacing w:after="0" w:line="240" w:lineRule="auto"/>
        <w:ind w:left="10"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Сонымен, шоу  бағдарламалардың көпшілік формалары  келесілерді  қамтиды:</w:t>
      </w:r>
    </w:p>
    <w:p w:rsidR="001F22A4" w:rsidRPr="00954793" w:rsidRDefault="001F22A4" w:rsidP="00C459B9">
      <w:pPr>
        <w:pStyle w:val="a3"/>
        <w:numPr>
          <w:ilvl w:val="0"/>
          <w:numId w:val="2"/>
        </w:numPr>
        <w:shd w:val="clear" w:color="auto" w:fill="FFFFFF"/>
        <w:spacing w:after="0" w:line="240" w:lineRule="auto"/>
        <w:ind w:left="0" w:right="14"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барлық  қатысушылардың мақсатты айқын түсінуі;</w:t>
      </w:r>
    </w:p>
    <w:p w:rsidR="001F22A4" w:rsidRPr="00954793" w:rsidRDefault="001F22A4" w:rsidP="00C459B9">
      <w:pPr>
        <w:pStyle w:val="a3"/>
        <w:numPr>
          <w:ilvl w:val="0"/>
          <w:numId w:val="2"/>
        </w:numPr>
        <w:shd w:val="clear" w:color="auto" w:fill="FFFFFF"/>
        <w:spacing w:after="0" w:line="240" w:lineRule="auto"/>
        <w:ind w:left="0" w:right="14"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көпшілік форманың түріне,  типі мен  жанрына  талдау  жасау;</w:t>
      </w:r>
    </w:p>
    <w:p w:rsidR="001F22A4" w:rsidRPr="00954793" w:rsidRDefault="001F22A4" w:rsidP="00C459B9">
      <w:pPr>
        <w:pStyle w:val="a3"/>
        <w:numPr>
          <w:ilvl w:val="0"/>
          <w:numId w:val="2"/>
        </w:numPr>
        <w:shd w:val="clear" w:color="auto" w:fill="FFFFFF"/>
        <w:spacing w:after="0" w:line="240" w:lineRule="auto"/>
        <w:ind w:left="0" w:right="14"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бағдарламаның мақсатына  сәйкес келетін  мазмұнды анықтау;</w:t>
      </w:r>
    </w:p>
    <w:p w:rsidR="001F22A4" w:rsidRPr="00954793" w:rsidRDefault="001F22A4" w:rsidP="00C459B9">
      <w:pPr>
        <w:pStyle w:val="a3"/>
        <w:numPr>
          <w:ilvl w:val="0"/>
          <w:numId w:val="2"/>
        </w:numPr>
        <w:shd w:val="clear" w:color="auto" w:fill="FFFFFF"/>
        <w:spacing w:after="0" w:line="240" w:lineRule="auto"/>
        <w:ind w:left="0" w:right="14"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шығармашылық  үрдісті  (танымдық, құндылықты-бағдарлық,  коммуникативтік) қамтамасыз ететін  барлық  құралдар  мен тәсілдерді  үйлесімді  біріктіру;</w:t>
      </w:r>
    </w:p>
    <w:p w:rsidR="001F22A4" w:rsidRPr="00954793" w:rsidRDefault="00103C13" w:rsidP="00C459B9">
      <w:pPr>
        <w:pStyle w:val="a3"/>
        <w:numPr>
          <w:ilvl w:val="0"/>
          <w:numId w:val="2"/>
        </w:numPr>
        <w:shd w:val="clear" w:color="auto" w:fill="FFFFFF"/>
        <w:spacing w:after="0" w:line="240" w:lineRule="auto"/>
        <w:ind w:left="0" w:right="14"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бағдарламаның  с</w:t>
      </w:r>
      <w:r w:rsidR="005C180B" w:rsidRPr="00954793">
        <w:rPr>
          <w:rFonts w:ascii="Times New Roman" w:eastAsia="Times New Roman" w:hAnsi="Times New Roman" w:cs="Times New Roman"/>
          <w:noProof/>
          <w:color w:val="000000"/>
          <w:spacing w:val="-2"/>
          <w:sz w:val="30"/>
          <w:szCs w:val="30"/>
          <w:lang w:val="kk-KZ"/>
        </w:rPr>
        <w:t>це</w:t>
      </w:r>
      <w:r w:rsidRPr="00954793">
        <w:rPr>
          <w:rFonts w:ascii="Times New Roman" w:eastAsia="Times New Roman" w:hAnsi="Times New Roman" w:cs="Times New Roman"/>
          <w:noProof/>
          <w:color w:val="000000"/>
          <w:spacing w:val="-2"/>
          <w:sz w:val="30"/>
          <w:szCs w:val="30"/>
          <w:lang w:val="kk-KZ"/>
        </w:rPr>
        <w:t>нарийлік  және  режиссерлік  түпкі  ойын  жүзеге  асыру  үшін ұйымдастырушылық-педагогикалық  жағдайлар құру;</w:t>
      </w:r>
    </w:p>
    <w:p w:rsidR="00103C13" w:rsidRPr="00954793" w:rsidRDefault="00103C13" w:rsidP="00C459B9">
      <w:pPr>
        <w:pStyle w:val="a3"/>
        <w:numPr>
          <w:ilvl w:val="0"/>
          <w:numId w:val="2"/>
        </w:numPr>
        <w:shd w:val="clear" w:color="auto" w:fill="FFFFFF"/>
        <w:spacing w:after="0" w:line="240" w:lineRule="auto"/>
        <w:ind w:left="0" w:right="14"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 өткізілетін  аудиторияны  ұйымдастырудың  рационалды  әдістері  мен  тәсілдерін таңдау, көрермендер мен  тыңдармандардың  барынша  белсенділігін  қамтамасыз  ету;</w:t>
      </w:r>
    </w:p>
    <w:p w:rsidR="00103C13" w:rsidRPr="00954793" w:rsidRDefault="00103C13" w:rsidP="00C459B9">
      <w:pPr>
        <w:pStyle w:val="a3"/>
        <w:shd w:val="clear" w:color="auto" w:fill="FFFFFF"/>
        <w:spacing w:after="0" w:line="240" w:lineRule="auto"/>
        <w:ind w:left="0" w:right="14" w:firstLine="720"/>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бағдарламалардың  топтық формаларына әуесқой  бірлестіктердің,  қызығушылықтары  бойынша   клубтардың,  әуесқой  көркемөнер мен техникалық  шығармашылық ұжымдарының  тіршілік  әрекетіндегі барлық  мүмкін  көріністер  жатады. Мұнан  басқа, шоу  бағдарламалардың  көпшілік емес,  негізінен камералық сипаттағы топтық  формаларына  жататындар: музыкалық салон, әдеби  салон, пікірсайыстар,  іскерлік  ойындар,  идеялар аукционы  және  т.б.</w:t>
      </w:r>
    </w:p>
    <w:p w:rsidR="001F22A4" w:rsidRPr="00954793" w:rsidRDefault="00103C13" w:rsidP="00C459B9">
      <w:pPr>
        <w:shd w:val="clear" w:color="auto" w:fill="FFFFFF"/>
        <w:spacing w:after="0" w:line="240" w:lineRule="auto"/>
        <w:ind w:left="10"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бағдарламалардың  топтық  формаларын дайындау  технологиясы </w:t>
      </w:r>
      <w:r w:rsidR="003878C3" w:rsidRPr="00954793">
        <w:rPr>
          <w:rFonts w:ascii="Times New Roman" w:eastAsia="Times New Roman" w:hAnsi="Times New Roman" w:cs="Times New Roman"/>
          <w:noProof/>
          <w:color w:val="000000"/>
          <w:spacing w:val="-2"/>
          <w:sz w:val="30"/>
          <w:szCs w:val="30"/>
          <w:lang w:val="kk-KZ"/>
        </w:rPr>
        <w:t>ең  алдымен  бір-бірімен қарым-қатынас  жасаудағы ерекше емін-еркіндігімен сипатталады. Белгілі  театр  режиссері А.Д.Попов атап  көрсеткендей, «атмосфера - бұл дыбыстардың  тұтастай  әлемімен және  барлық  мүмкін  болған  заттармен  қоршалған, адамдар  өмір сүретін уақыт  пен  орын  ауасы».</w:t>
      </w:r>
    </w:p>
    <w:p w:rsidR="001F22A4" w:rsidRPr="00954793" w:rsidRDefault="003878C3" w:rsidP="005C180B">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Қатысушыларға  әсерін  тигізетін  достық  атмосфераны  құру -  мәдени-тынығу  бағдарламасының  тиімділігінің  маңызды  шарты. </w:t>
      </w:r>
    </w:p>
    <w:p w:rsidR="003878C3" w:rsidRPr="00954793" w:rsidRDefault="003878C3" w:rsidP="005C180B">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Қазіргі күні шоу  бағдарламалардың  топтық  формаларын  ұйымдастыру  әдістемесі  үшін  қоғам  өмірінде  іскерлік атмосфераны  </w:t>
      </w:r>
      <w:r w:rsidR="005C180B" w:rsidRPr="00954793">
        <w:rPr>
          <w:rFonts w:ascii="Times New Roman" w:eastAsia="Times New Roman" w:hAnsi="Times New Roman" w:cs="Times New Roman"/>
          <w:noProof/>
          <w:color w:val="000000"/>
          <w:spacing w:val="-2"/>
          <w:sz w:val="30"/>
          <w:szCs w:val="30"/>
          <w:lang w:val="kk-KZ"/>
        </w:rPr>
        <w:t>қ</w:t>
      </w:r>
      <w:r w:rsidRPr="00954793">
        <w:rPr>
          <w:rFonts w:ascii="Times New Roman" w:eastAsia="Times New Roman" w:hAnsi="Times New Roman" w:cs="Times New Roman"/>
          <w:noProof/>
          <w:color w:val="000000"/>
          <w:spacing w:val="-2"/>
          <w:sz w:val="30"/>
          <w:szCs w:val="30"/>
          <w:lang w:val="kk-KZ"/>
        </w:rPr>
        <w:t xml:space="preserve">алпына келтіру  үлкен маңызға  ие, бұл жасампаздықтың шығармашылық  конструктивті  үрдісін  белсенді  және мақсатты  түрде  жүргізуге  мүмкіндік  береді. </w:t>
      </w:r>
    </w:p>
    <w:p w:rsidR="001F22A4" w:rsidRPr="00954793" w:rsidRDefault="0040493D" w:rsidP="00C459B9">
      <w:pPr>
        <w:widowControl w:val="0"/>
        <w:shd w:val="clear" w:color="auto" w:fill="FFFFFF"/>
        <w:tabs>
          <w:tab w:val="left" w:pos="394"/>
        </w:tabs>
        <w:autoSpaceDE w:val="0"/>
        <w:autoSpaceDN w:val="0"/>
        <w:adjustRightInd w:val="0"/>
        <w:spacing w:after="0" w:line="240" w:lineRule="auto"/>
        <w:ind w:firstLine="738"/>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Шоу  бағдарламалардың  топтық  формаларының  технологиясы мыналарды  қамтиды: мақсат пен міндетті, жоспарланған акцияның күтілетін нәтижесін анықтау; аудиторияның  ерекшелігін,  оның  қандай  да  бір акцияға  қызығушылығының  деңгейін білу; аудиторияда  емін-еркін қарым-қатынасты  құру; жоспарланып отырған акцияны  өткізуге  </w:t>
      </w:r>
      <w:r w:rsidRPr="00954793">
        <w:rPr>
          <w:rFonts w:ascii="Times New Roman" w:eastAsia="Times New Roman" w:hAnsi="Times New Roman" w:cs="Times New Roman"/>
          <w:noProof/>
          <w:color w:val="000000"/>
          <w:sz w:val="30"/>
          <w:szCs w:val="30"/>
          <w:lang w:val="kk-KZ"/>
        </w:rPr>
        <w:lastRenderedPageBreak/>
        <w:t xml:space="preserve">қажетті техникалық және  материалдық  құралдардың  болуы; ұйымдастыру  шараларын  іске асыру,  оларды алға  қойылған мақсатқа  қол жеткізу  үшін  нығайту.  </w:t>
      </w:r>
    </w:p>
    <w:p w:rsidR="003878C3" w:rsidRPr="00954793" w:rsidRDefault="00243293" w:rsidP="00C459B9">
      <w:pPr>
        <w:widowControl w:val="0"/>
        <w:shd w:val="clear" w:color="auto" w:fill="FFFFFF"/>
        <w:tabs>
          <w:tab w:val="left" w:pos="394"/>
        </w:tabs>
        <w:autoSpaceDE w:val="0"/>
        <w:autoSpaceDN w:val="0"/>
        <w:adjustRightInd w:val="0"/>
        <w:spacing w:after="0" w:line="240" w:lineRule="auto"/>
        <w:ind w:firstLine="738"/>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Шо</w:t>
      </w:r>
      <w:r w:rsidR="0040493D" w:rsidRPr="00954793">
        <w:rPr>
          <w:rFonts w:ascii="Times New Roman" w:eastAsia="Times New Roman" w:hAnsi="Times New Roman" w:cs="Times New Roman"/>
          <w:noProof/>
          <w:color w:val="000000"/>
          <w:sz w:val="30"/>
          <w:szCs w:val="30"/>
          <w:lang w:val="kk-KZ"/>
        </w:rPr>
        <w:t>у  бағдарламаның  түпкі  ойын  анықтағанда  оны талқылау  барысына мәдениет мекемесінің көркемдік к</w:t>
      </w:r>
      <w:r w:rsidR="005C180B" w:rsidRPr="00954793">
        <w:rPr>
          <w:rFonts w:ascii="Times New Roman" w:eastAsia="Times New Roman" w:hAnsi="Times New Roman" w:cs="Times New Roman"/>
          <w:noProof/>
          <w:color w:val="000000"/>
          <w:sz w:val="30"/>
          <w:szCs w:val="30"/>
          <w:lang w:val="kk-KZ"/>
        </w:rPr>
        <w:t>еңесінің</w:t>
      </w:r>
      <w:r w:rsidRPr="00954793">
        <w:rPr>
          <w:rFonts w:ascii="Times New Roman" w:eastAsia="Times New Roman" w:hAnsi="Times New Roman" w:cs="Times New Roman"/>
          <w:noProof/>
          <w:color w:val="000000"/>
          <w:sz w:val="30"/>
          <w:szCs w:val="30"/>
          <w:lang w:val="kk-KZ"/>
        </w:rPr>
        <w:t xml:space="preserve"> өкілдерін  қатыстыруға  тырысу керек. </w:t>
      </w:r>
    </w:p>
    <w:p w:rsidR="003878C3" w:rsidRPr="00954793" w:rsidRDefault="00243293" w:rsidP="00C459B9">
      <w:pPr>
        <w:widowControl w:val="0"/>
        <w:shd w:val="clear" w:color="auto" w:fill="FFFFFF"/>
        <w:tabs>
          <w:tab w:val="left" w:pos="394"/>
        </w:tabs>
        <w:autoSpaceDE w:val="0"/>
        <w:autoSpaceDN w:val="0"/>
        <w:adjustRightInd w:val="0"/>
        <w:spacing w:after="0" w:line="240" w:lineRule="auto"/>
        <w:ind w:firstLine="738"/>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Ұйымдастырушылық  бөлімді құру  барысында өткізілетін бағдарламаның  тақырыбына с</w:t>
      </w:r>
      <w:r w:rsidR="005C180B" w:rsidRPr="00954793">
        <w:rPr>
          <w:rFonts w:ascii="Times New Roman" w:eastAsia="Times New Roman" w:hAnsi="Times New Roman" w:cs="Times New Roman"/>
          <w:noProof/>
          <w:color w:val="000000"/>
          <w:sz w:val="30"/>
          <w:szCs w:val="30"/>
          <w:lang w:val="kk-KZ"/>
        </w:rPr>
        <w:t>ай  интерьерді  дайындауды;  му</w:t>
      </w:r>
      <w:r w:rsidRPr="00954793">
        <w:rPr>
          <w:rFonts w:ascii="Times New Roman" w:eastAsia="Times New Roman" w:hAnsi="Times New Roman" w:cs="Times New Roman"/>
          <w:noProof/>
          <w:color w:val="000000"/>
          <w:sz w:val="30"/>
          <w:szCs w:val="30"/>
          <w:lang w:val="kk-KZ"/>
        </w:rPr>
        <w:t xml:space="preserve">зыкалық  безендіруді,  жарықпен безендіруді,  дыбыспен қамтамасыз  етуді, көлік  қызметін,  қатысушылар  үшін тамақтандыруды жан-жақты ойластырған  дұрыс. </w:t>
      </w:r>
    </w:p>
    <w:p w:rsidR="00243293" w:rsidRPr="00954793" w:rsidRDefault="00415D6E" w:rsidP="00C459B9">
      <w:pPr>
        <w:widowControl w:val="0"/>
        <w:shd w:val="clear" w:color="auto" w:fill="FFFFFF"/>
        <w:tabs>
          <w:tab w:val="left" w:pos="394"/>
        </w:tabs>
        <w:autoSpaceDE w:val="0"/>
        <w:autoSpaceDN w:val="0"/>
        <w:adjustRightInd w:val="0"/>
        <w:spacing w:after="0" w:line="240" w:lineRule="auto"/>
        <w:ind w:firstLine="738"/>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Көзделген  шоу  бағдарламаны  дайындау кезінде </w:t>
      </w:r>
      <w:r w:rsidR="009562C5" w:rsidRPr="00954793">
        <w:rPr>
          <w:rFonts w:ascii="Times New Roman" w:eastAsia="Times New Roman" w:hAnsi="Times New Roman" w:cs="Times New Roman"/>
          <w:noProof/>
          <w:color w:val="000000"/>
          <w:sz w:val="30"/>
          <w:szCs w:val="30"/>
          <w:lang w:val="kk-KZ"/>
        </w:rPr>
        <w:t>оның мазмұны мен формасының   мәдениет  мекемесінің  шынайы мүмкіндіктеріне  сәйкес  келуіне  қол жеткізу  маңызды. Шоу бағдарламалардың  топтық  формаларының технологиясы ғимараттың</w:t>
      </w:r>
      <w:r w:rsidR="005C180B" w:rsidRPr="00954793">
        <w:rPr>
          <w:rFonts w:ascii="Times New Roman" w:eastAsia="Times New Roman" w:hAnsi="Times New Roman" w:cs="Times New Roman"/>
          <w:noProof/>
          <w:color w:val="000000"/>
          <w:sz w:val="30"/>
          <w:szCs w:val="30"/>
          <w:lang w:val="kk-KZ"/>
        </w:rPr>
        <w:t xml:space="preserve">, </w:t>
      </w:r>
      <w:r w:rsidR="009562C5" w:rsidRPr="00954793">
        <w:rPr>
          <w:rFonts w:ascii="Times New Roman" w:eastAsia="Times New Roman" w:hAnsi="Times New Roman" w:cs="Times New Roman"/>
          <w:noProof/>
          <w:color w:val="000000"/>
          <w:sz w:val="30"/>
          <w:szCs w:val="30"/>
          <w:lang w:val="kk-KZ"/>
        </w:rPr>
        <w:t>жабдықтардың,  инвентарьдың көрсеткіштерін, материалдық  құралдарды,  лекторларды</w:t>
      </w:r>
      <w:r w:rsidR="005C180B" w:rsidRPr="00954793">
        <w:rPr>
          <w:rFonts w:ascii="Times New Roman" w:eastAsia="Times New Roman" w:hAnsi="Times New Roman" w:cs="Times New Roman"/>
          <w:noProof/>
          <w:color w:val="000000"/>
          <w:sz w:val="30"/>
          <w:szCs w:val="30"/>
          <w:lang w:val="kk-KZ"/>
        </w:rPr>
        <w:t>,</w:t>
      </w:r>
      <w:r w:rsidR="009562C5" w:rsidRPr="00954793">
        <w:rPr>
          <w:rFonts w:ascii="Times New Roman" w:eastAsia="Times New Roman" w:hAnsi="Times New Roman" w:cs="Times New Roman"/>
          <w:noProof/>
          <w:color w:val="000000"/>
          <w:sz w:val="30"/>
          <w:szCs w:val="30"/>
          <w:lang w:val="kk-KZ"/>
        </w:rPr>
        <w:t xml:space="preserve">  артистерді, спортшыларды  шақыруды, фильмдер  алуды,  жарнамалық  және  ақпараттық  материалды  басып  шығаруды  және  т.б. нақты  есепке  алуды талап  ететіндіктен,  барлығы да орнатылған  ережелерге  сәйкес  жүзеге  асырылады. </w:t>
      </w:r>
    </w:p>
    <w:p w:rsidR="004205FD" w:rsidRPr="00954793" w:rsidRDefault="004205FD" w:rsidP="00C459B9">
      <w:pPr>
        <w:widowControl w:val="0"/>
        <w:shd w:val="clear" w:color="auto" w:fill="FFFFFF"/>
        <w:tabs>
          <w:tab w:val="left" w:pos="394"/>
        </w:tabs>
        <w:autoSpaceDE w:val="0"/>
        <w:autoSpaceDN w:val="0"/>
        <w:adjustRightInd w:val="0"/>
        <w:spacing w:after="0" w:line="240" w:lineRule="auto"/>
        <w:ind w:firstLine="738"/>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Бағдарламаны  өткізуге  жауаптылар әкімшілікті жүйелі түрде оны  дайындау  барысы  жайлы ақпараттандырып  оты</w:t>
      </w:r>
      <w:r w:rsidR="00FB0E11" w:rsidRPr="00954793">
        <w:rPr>
          <w:rFonts w:ascii="Times New Roman" w:eastAsia="Times New Roman" w:hAnsi="Times New Roman" w:cs="Times New Roman"/>
          <w:noProof/>
          <w:color w:val="000000"/>
          <w:sz w:val="30"/>
          <w:szCs w:val="30"/>
          <w:lang w:val="kk-KZ"/>
        </w:rPr>
        <w:t>рады. Бағдарламаны  жемісті  ұй</w:t>
      </w:r>
      <w:r w:rsidRPr="00954793">
        <w:rPr>
          <w:rFonts w:ascii="Times New Roman" w:eastAsia="Times New Roman" w:hAnsi="Times New Roman" w:cs="Times New Roman"/>
          <w:noProof/>
          <w:color w:val="000000"/>
          <w:sz w:val="30"/>
          <w:szCs w:val="30"/>
          <w:lang w:val="kk-KZ"/>
        </w:rPr>
        <w:t xml:space="preserve">ымдастыру  кейбір  факторларға  тәуелді, солардың  бірі  жұмыстың  жекелеген учаскелеріне  жауаптылардың  жұмысының  өзара  әрекеттестігі  мен  кооперациясы  және  шоу  бағдарламаны  дайындау  барысына  жүйелі  түрде  бақылау  жасау  болып  табылады. </w:t>
      </w:r>
    </w:p>
    <w:p w:rsidR="00243293" w:rsidRPr="00954793" w:rsidRDefault="004205FD" w:rsidP="00C459B9">
      <w:pPr>
        <w:pStyle w:val="a3"/>
        <w:shd w:val="clear" w:color="auto" w:fill="FFFFFF"/>
        <w:spacing w:after="0" w:line="240" w:lineRule="auto"/>
        <w:ind w:left="0" w:right="14"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Сезімді  ұжымдық  бірге күйзелу адамға  үлкен  әсер  тигізеді, сол  арқылы  оның сахнада бақылап  отырған  құбылыстарға, </w:t>
      </w:r>
      <w:r w:rsidR="00C42015" w:rsidRPr="00954793">
        <w:rPr>
          <w:rFonts w:ascii="Times New Roman" w:hAnsi="Times New Roman" w:cs="Times New Roman"/>
          <w:sz w:val="30"/>
          <w:szCs w:val="30"/>
          <w:lang w:val="kk-KZ"/>
        </w:rPr>
        <w:t>бағдарламаның формасында  ашылатын</w:t>
      </w:r>
      <w:r w:rsidRPr="00954793">
        <w:rPr>
          <w:rFonts w:ascii="Times New Roman" w:hAnsi="Times New Roman" w:cs="Times New Roman"/>
          <w:sz w:val="30"/>
          <w:szCs w:val="30"/>
          <w:lang w:val="kk-KZ"/>
        </w:rPr>
        <w:t xml:space="preserve"> ойлар  мен жағдайларға</w:t>
      </w:r>
      <w:r w:rsidR="00C42015" w:rsidRPr="00954793">
        <w:rPr>
          <w:rFonts w:ascii="Times New Roman" w:hAnsi="Times New Roman" w:cs="Times New Roman"/>
          <w:sz w:val="30"/>
          <w:szCs w:val="30"/>
          <w:lang w:val="kk-KZ"/>
        </w:rPr>
        <w:t xml:space="preserve"> қатынасын қалыптастыруға  көмектеседі. </w:t>
      </w:r>
    </w:p>
    <w:p w:rsidR="009562C5" w:rsidRPr="00954793" w:rsidRDefault="00C42015" w:rsidP="00C459B9">
      <w:pPr>
        <w:pStyle w:val="a3"/>
        <w:shd w:val="clear" w:color="auto" w:fill="FFFFFF"/>
        <w:spacing w:after="0" w:line="240" w:lineRule="auto"/>
        <w:ind w:left="0" w:right="10"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Шоу  бағдарламалардың топтық  формаларын  дайындау  және  өткізу  технологиясы әуесқой ұжымдардағы,  әуесқой  бірлестіктердегі шығармашылық  үрдіс  пен олардың  мәдениет мекемесі   шеңберіндегі  бірлескен қызметінің заңдылықтарын  зерттеуді  болжайды. </w:t>
      </w:r>
    </w:p>
    <w:p w:rsidR="00DE0BB3" w:rsidRPr="00954793" w:rsidRDefault="00DE0BB3" w:rsidP="00C459B9">
      <w:pPr>
        <w:pStyle w:val="a3"/>
        <w:shd w:val="clear" w:color="auto" w:fill="FFFFFF"/>
        <w:spacing w:after="0" w:line="240" w:lineRule="auto"/>
        <w:ind w:left="0" w:right="10"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Бұл жалпы,  жеке  және  типтік   әдістемелерді үйлестіре  отырып  қарастыруды  қажет ететін  күрделі,  көпқырлы,  қарама-қайшы  үрдіс,  бұл  әдістемелердің  бірлігі  нысанның  вариативтілігі,   нақты  практикалық  нәтижеге  қол жеткізу  құралдары  жайлы  толық түсініктерін қалыптастыруға   мүмкіндік  береді. Сондықтан  мәдениет  мекемесіндегі түрлі әуесқой ұжымдардың өзара байланысы аудиторияға  интеллектуалдық  эмоционалдық әсер етуге  мүмкіндік  береді. Бұл  </w:t>
      </w:r>
      <w:r w:rsidRPr="00954793">
        <w:rPr>
          <w:rFonts w:ascii="Times New Roman" w:hAnsi="Times New Roman" w:cs="Times New Roman"/>
          <w:sz w:val="30"/>
          <w:szCs w:val="30"/>
          <w:lang w:val="kk-KZ"/>
        </w:rPr>
        <w:lastRenderedPageBreak/>
        <w:t>үшін жүйелі,  бірізді, белсенді  технологиялық  үрдісті  ұйымдастыру  қажет, оның  ерекшелігін мәдениет мекемесіндегі әуесқой  ұжымдардың  қатысушыларын іс-әрекеттің барлық   түрлеріне (танымдық,  қайта  құру,  коммуникативтік,  құндылықты  бағдар,  шығармашылық) қосу  мақсатын  құрайды. Осы мақсатты  іске асыру  негізінде  ұжым  қатысушыларының</w:t>
      </w:r>
      <w:r w:rsidR="00FB0E11" w:rsidRPr="00954793">
        <w:rPr>
          <w:rFonts w:ascii="Times New Roman" w:hAnsi="Times New Roman" w:cs="Times New Roman"/>
          <w:sz w:val="30"/>
          <w:szCs w:val="30"/>
          <w:lang w:val="kk-KZ"/>
        </w:rPr>
        <w:t xml:space="preserve"> мотивтерін, </w:t>
      </w:r>
      <w:r w:rsidRPr="00954793">
        <w:rPr>
          <w:rFonts w:ascii="Times New Roman" w:hAnsi="Times New Roman" w:cs="Times New Roman"/>
          <w:sz w:val="30"/>
          <w:szCs w:val="30"/>
          <w:lang w:val="kk-KZ"/>
        </w:rPr>
        <w:t xml:space="preserve">қызығушылықтарын, қажеттіліктерін тұжырымдауға  болады. </w:t>
      </w:r>
    </w:p>
    <w:p w:rsidR="00DE0BB3" w:rsidRPr="00954793" w:rsidRDefault="00DE0BB3" w:rsidP="00C459B9">
      <w:pPr>
        <w:pStyle w:val="a3"/>
        <w:shd w:val="clear" w:color="auto" w:fill="FFFFFF"/>
        <w:spacing w:after="0" w:line="240" w:lineRule="auto"/>
        <w:ind w:left="0"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Шоу  бағдарламалардың  топтық  формаларының  технологиясы </w:t>
      </w:r>
      <w:r w:rsidR="001E017A" w:rsidRPr="00954793">
        <w:rPr>
          <w:rFonts w:ascii="Times New Roman" w:hAnsi="Times New Roman" w:cs="Times New Roman"/>
          <w:sz w:val="30"/>
          <w:szCs w:val="30"/>
          <w:lang w:val="kk-KZ"/>
        </w:rPr>
        <w:t xml:space="preserve">қоғамдық  және  жеке  қызығушылықтарды  </w:t>
      </w:r>
      <w:r w:rsidR="00FB0E11" w:rsidRPr="00954793">
        <w:rPr>
          <w:rFonts w:ascii="Times New Roman" w:hAnsi="Times New Roman" w:cs="Times New Roman"/>
          <w:sz w:val="30"/>
          <w:szCs w:val="30"/>
          <w:lang w:val="kk-KZ"/>
        </w:rPr>
        <w:t>б</w:t>
      </w:r>
      <w:r w:rsidR="001E017A" w:rsidRPr="00954793">
        <w:rPr>
          <w:rFonts w:ascii="Times New Roman" w:hAnsi="Times New Roman" w:cs="Times New Roman"/>
          <w:sz w:val="30"/>
          <w:szCs w:val="30"/>
          <w:lang w:val="kk-KZ"/>
        </w:rPr>
        <w:t xml:space="preserve">іріктіре  отырып,  оңтайлы  мәдени-адамгершілік микроклиматты құратын, ұжым қатысушыларының адамгершілік   түрткілерінің  қалыптасуына ықпал  ететін  құрылымға  ие.  Әдістеме   әуесқой  көркемөнер   ұжымдары  мен  әуесқой бірлестік және формальды  емес  топтардың қатысушыларының  тіршілік  әрекетінің  мазмұнының  жалпы  бағыттылығын  қамтамасыз  етуге мүмкіндік  береді. </w:t>
      </w:r>
    </w:p>
    <w:p w:rsidR="00DE0BB3" w:rsidRPr="00954793" w:rsidRDefault="001E017A" w:rsidP="00C459B9">
      <w:pPr>
        <w:pStyle w:val="a3"/>
        <w:shd w:val="clear" w:color="auto" w:fill="FFFFFF"/>
        <w:spacing w:after="0" w:line="240" w:lineRule="auto"/>
        <w:ind w:left="0"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Әуесқой  көркемөнер  ұжымдарында,  әуесқой  бірлестіктерде  жеке тұлғалар арасындағы  қарым-қатынас  үшін  анағұрлым  жағымды   жағдай</w:t>
      </w:r>
      <w:r w:rsidR="00FB0E11" w:rsidRPr="00954793">
        <w:rPr>
          <w:rFonts w:ascii="Times New Roman" w:hAnsi="Times New Roman" w:cs="Times New Roman"/>
          <w:sz w:val="30"/>
          <w:szCs w:val="30"/>
          <w:lang w:val="kk-KZ"/>
        </w:rPr>
        <w:t>мен</w:t>
      </w:r>
      <w:r w:rsidRPr="00954793">
        <w:rPr>
          <w:rFonts w:ascii="Times New Roman" w:hAnsi="Times New Roman" w:cs="Times New Roman"/>
          <w:sz w:val="30"/>
          <w:szCs w:val="30"/>
          <w:lang w:val="kk-KZ"/>
        </w:rPr>
        <w:t xml:space="preserve">  қамтамасыз  ету  арқылы,  олардың мақсатты  тіршілік   әрекетін шоу  бағдарламалардың  топтық формаларымен  үйлестіру   шоу  бағдарламалардың  топтық  формаларының да  технологиялық  үрдісін  қамтамасыз  етудің  маңызды  шарты  болып  табылады.  </w:t>
      </w:r>
    </w:p>
    <w:p w:rsidR="001E017A" w:rsidRPr="00954793" w:rsidRDefault="001E017A" w:rsidP="00C459B9">
      <w:pPr>
        <w:pStyle w:val="a3"/>
        <w:shd w:val="clear" w:color="auto" w:fill="FFFFFF"/>
        <w:spacing w:after="0" w:line="240" w:lineRule="auto"/>
        <w:ind w:left="709" w:right="14"/>
        <w:jc w:val="both"/>
        <w:rPr>
          <w:rFonts w:ascii="Times New Roman" w:hAnsi="Times New Roman" w:cs="Times New Roman"/>
          <w:sz w:val="30"/>
          <w:szCs w:val="30"/>
          <w:lang w:val="kk-KZ"/>
        </w:rPr>
      </w:pPr>
    </w:p>
    <w:p w:rsidR="00D27838" w:rsidRPr="00954793" w:rsidRDefault="00D27838" w:rsidP="00C459B9">
      <w:pPr>
        <w:shd w:val="clear" w:color="auto" w:fill="FFFFFF"/>
        <w:spacing w:after="0" w:line="240" w:lineRule="auto"/>
        <w:ind w:left="24" w:right="5" w:firstLine="709"/>
        <w:jc w:val="both"/>
        <w:rPr>
          <w:rFonts w:ascii="Times New Roman" w:eastAsia="Times New Roman" w:hAnsi="Times New Roman" w:cs="Times New Roman"/>
          <w:noProof/>
          <w:color w:val="000000"/>
          <w:spacing w:val="-3"/>
          <w:sz w:val="30"/>
          <w:szCs w:val="30"/>
          <w:lang w:val="kk-KZ"/>
        </w:rPr>
      </w:pPr>
    </w:p>
    <w:p w:rsidR="007F60E2" w:rsidRPr="00954793" w:rsidRDefault="007F60E2" w:rsidP="007F60E2">
      <w:pPr>
        <w:shd w:val="clear" w:color="auto" w:fill="FFFFFF"/>
        <w:spacing w:after="0" w:line="240" w:lineRule="auto"/>
        <w:ind w:right="480" w:firstLine="709"/>
        <w:rPr>
          <w:rFonts w:ascii="Times New Roman" w:eastAsia="Times New Roman" w:hAnsi="Times New Roman" w:cs="Times New Roman"/>
          <w:b/>
          <w:bCs/>
          <w:noProof/>
          <w:color w:val="000000"/>
          <w:sz w:val="30"/>
          <w:szCs w:val="30"/>
          <w:lang w:val="kk-KZ"/>
        </w:rPr>
      </w:pPr>
      <w:r w:rsidRPr="00954793">
        <w:rPr>
          <w:rFonts w:ascii="Times New Roman" w:eastAsia="Times New Roman" w:hAnsi="Times New Roman" w:cs="Times New Roman"/>
          <w:b/>
          <w:bCs/>
          <w:noProof/>
          <w:color w:val="000000"/>
          <w:sz w:val="30"/>
          <w:szCs w:val="30"/>
          <w:lang w:val="kk-KZ"/>
        </w:rPr>
        <w:t xml:space="preserve">2.2 Драматургия -  шоу  бағдарламаны  қоюдың  технологиялық  үрдісінің  жетекші  құраушысы </w:t>
      </w:r>
    </w:p>
    <w:p w:rsidR="007F60E2" w:rsidRPr="00954793" w:rsidRDefault="007F60E2" w:rsidP="007F60E2">
      <w:pPr>
        <w:shd w:val="clear" w:color="auto" w:fill="FFFFFF"/>
        <w:spacing w:after="0" w:line="240" w:lineRule="auto"/>
        <w:ind w:left="749" w:right="480" w:firstLine="709"/>
        <w:rPr>
          <w:rFonts w:ascii="Times New Roman" w:eastAsia="Times New Roman" w:hAnsi="Times New Roman" w:cs="Times New Roman"/>
          <w:b/>
          <w:bCs/>
          <w:noProof/>
          <w:color w:val="000000"/>
          <w:sz w:val="30"/>
          <w:szCs w:val="30"/>
          <w:lang w:val="kk-KZ"/>
        </w:rPr>
      </w:pPr>
    </w:p>
    <w:p w:rsidR="007F60E2" w:rsidRPr="00954793" w:rsidRDefault="007F60E2" w:rsidP="007F60E2">
      <w:pPr>
        <w:shd w:val="clear" w:color="auto" w:fill="FFFFFF"/>
        <w:spacing w:after="0" w:line="240" w:lineRule="auto"/>
        <w:ind w:right="-2" w:firstLine="709"/>
        <w:jc w:val="both"/>
        <w:rPr>
          <w:rFonts w:ascii="Times New Roman" w:eastAsia="Times New Roman" w:hAnsi="Times New Roman" w:cs="Times New Roman"/>
          <w:bCs/>
          <w:noProof/>
          <w:color w:val="000000"/>
          <w:sz w:val="30"/>
          <w:szCs w:val="30"/>
          <w:lang w:val="kk-KZ"/>
        </w:rPr>
      </w:pPr>
      <w:r w:rsidRPr="00954793">
        <w:rPr>
          <w:rFonts w:ascii="Times New Roman" w:eastAsia="Times New Roman" w:hAnsi="Times New Roman" w:cs="Times New Roman"/>
          <w:bCs/>
          <w:noProof/>
          <w:color w:val="000000"/>
          <w:sz w:val="30"/>
          <w:szCs w:val="30"/>
          <w:lang w:val="kk-KZ"/>
        </w:rPr>
        <w:t xml:space="preserve">Шоу  бағдарлама -  бұл   өз  табиғаты  бойынша  драматургиясы  болуы  қажет  сахна  немесе  алаңдағы  шығарма. Егер  драмалық  театр,  опера,  балет,  кино және  теледидар драматургиясы  болса,  драматургияның  бұл барлық түрлері  материалды ашу  тәсілімен ерекшеленсе,  шоу  бағдарламада  бастысы -  бұл көңіл көтеру  және  әдемілік,  әзіл  мен сықақ,  қозғалыстағы  тұрақты   әрекет. </w:t>
      </w:r>
    </w:p>
    <w:p w:rsidR="007F60E2" w:rsidRPr="00954793" w:rsidRDefault="007F60E2" w:rsidP="007F60E2">
      <w:pPr>
        <w:shd w:val="clear" w:color="auto" w:fill="FFFFFF"/>
        <w:spacing w:after="0" w:line="240" w:lineRule="auto"/>
        <w:ind w:right="480" w:firstLine="709"/>
        <w:rPr>
          <w:rFonts w:ascii="Times New Roman" w:hAnsi="Times New Roman" w:cs="Times New Roman"/>
          <w:sz w:val="30"/>
          <w:szCs w:val="30"/>
          <w:lang w:val="kk-KZ"/>
        </w:rPr>
      </w:pPr>
      <w:r w:rsidRPr="00954793">
        <w:rPr>
          <w:rFonts w:ascii="Times New Roman" w:hAnsi="Times New Roman" w:cs="Times New Roman"/>
          <w:sz w:val="30"/>
          <w:szCs w:val="30"/>
          <w:lang w:val="kk-KZ"/>
        </w:rPr>
        <w:t>Драматургиялық  әрекет   біздің көз алдымызда  дамиды.</w:t>
      </w:r>
    </w:p>
    <w:p w:rsidR="007F60E2" w:rsidRPr="00954793" w:rsidRDefault="007F60E2" w:rsidP="007F60E2">
      <w:pPr>
        <w:shd w:val="clear" w:color="auto" w:fill="FFFFFF"/>
        <w:spacing w:after="0" w:line="240" w:lineRule="auto"/>
        <w:ind w:left="14" w:right="38"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Әрекет тек  кедергілерді  жоюды талап еткенде, әрекетке  қарсылықты  күтіп алғанда,  болып  жатқан  оқиғаның  динамикасы  түрінде  дамығанда  ғана әрекет  деп аталады. </w:t>
      </w:r>
    </w:p>
    <w:p w:rsidR="007F60E2" w:rsidRPr="00954793" w:rsidRDefault="007F60E2" w:rsidP="007F60E2">
      <w:pPr>
        <w:shd w:val="clear" w:color="auto" w:fill="FFFFFF"/>
        <w:spacing w:after="0" w:line="240" w:lineRule="auto"/>
        <w:ind w:left="14" w:right="38"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Драматургиялық  әрекет  әрқашан   көрерменді  болып  жатқан  оқиғаның  куәгері,  қатысушысы   етеді,  оны немқұрайлы күйде қалдырмайды,  қандай  да  бір сезімді  тудырады. Бұл  жайлы А.С. Пушкиннің  мына сөзін айта  кеткен  артық емес: «Күлкі,  аяу  және үрей – біздің  қиялымыздың драмалық сиқырмен күшті әсер ететін үш  </w:t>
      </w:r>
      <w:r w:rsidRPr="00954793">
        <w:rPr>
          <w:rFonts w:ascii="Times New Roman" w:eastAsia="Times New Roman" w:hAnsi="Times New Roman" w:cs="Times New Roman"/>
          <w:noProof/>
          <w:color w:val="000000"/>
          <w:spacing w:val="-1"/>
          <w:sz w:val="30"/>
          <w:szCs w:val="30"/>
          <w:lang w:val="kk-KZ"/>
        </w:rPr>
        <w:lastRenderedPageBreak/>
        <w:t xml:space="preserve">пернесі». Шоу  бағдарламалардың да драматургиясының бұл  ерекшелігі дөте  маңызды,  өйткені  ол  эмоцияны  қоздыруға,  қуаныш сезімін тудыруға,  жаңа  өмірді  жасауға,  барлық  жағымсыз  нәрсені  таратушыларға  ашу  мен  жек көру  сезімін  шақыруға,  жоғары  сезімдерді  тудыруға  қабілетті. </w:t>
      </w:r>
    </w:p>
    <w:p w:rsidR="007F60E2" w:rsidRPr="00954793" w:rsidRDefault="007F60E2" w:rsidP="007F60E2">
      <w:pPr>
        <w:shd w:val="clear" w:color="auto" w:fill="FFFFFF"/>
        <w:spacing w:after="0" w:line="240" w:lineRule="auto"/>
        <w:ind w:left="19" w:right="29"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Дегенмен, өмірдің  кез-келген  құбылысы  өнердің  нақты  түрлерінің драматургиясын  жасаудың  нысаны  бола алмайды.  Онда  әрекеттің  дамуына  қозғалыс  беретін  қажетті  элементтер  болуы  керек.  Мәдени-тынығу бағдарламаларының  драматургиясы ұсқынсыз әрекетті  емес,  нақты  образдар арқылы,  адамдардың  ойлары  мен сезімдері  арқылы,  мінездер  мен  ұмтылыстардың соқтығысуы  арқылы  ұйғарылатын  әрекетті  болжайды.  Сондықтан  мәдени-тынығу  бағдарламаларының драматургиясы   мәдениет мекемесінің  табиғатына  негізделген. </w:t>
      </w:r>
    </w:p>
    <w:p w:rsidR="007F60E2" w:rsidRPr="00954793" w:rsidRDefault="007F60E2" w:rsidP="007F60E2">
      <w:pPr>
        <w:shd w:val="clear" w:color="auto" w:fill="FFFFFF"/>
        <w:spacing w:after="0" w:line="240" w:lineRule="auto"/>
        <w:ind w:left="19" w:right="2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Бұл   өзіндік  ерекшелік  көрермендер  мен сахнаның  қарым-қатынасының  өзге  бір табиғатына  негізделген.  Сондықтан  мәдениет мекемесінің   ықпал  ету  үрдісі  материалдың  өз  желісі  бойынша  ғана емес,  сондай-ақ,  аудитория  ішіндегі ықпал  ету, аудиториядан тыс  қарым-қатынастар  желісі  бойынша  құрылады.  Бұл  қарым – қатынас  үрдісіне  рухани  құндылықтар  да  қосылады. </w:t>
      </w:r>
    </w:p>
    <w:p w:rsidR="007F60E2" w:rsidRPr="00954793" w:rsidRDefault="007F60E2" w:rsidP="007F60E2">
      <w:pPr>
        <w:shd w:val="clear" w:color="auto" w:fill="FFFFFF"/>
        <w:spacing w:after="0" w:line="240" w:lineRule="auto"/>
        <w:ind w:left="38"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Г.А.Товстогонов  былай  деп есептейді: «Сахна мен  көрермендер  залының, сахнадағы  адам  мен  залдағы адамның  байланысы –</w:t>
      </w:r>
      <w:r w:rsidRPr="00954793">
        <w:rPr>
          <w:rFonts w:ascii="Times New Roman" w:eastAsia="Times New Roman" w:hAnsi="Times New Roman" w:cs="Times New Roman"/>
          <w:noProof/>
          <w:color w:val="000000"/>
          <w:spacing w:val="-1"/>
          <w:sz w:val="30"/>
          <w:szCs w:val="30"/>
          <w:lang w:val="kk-KZ"/>
        </w:rPr>
        <w:t>іске асырылғанпоэзияның  өзі</w:t>
      </w:r>
      <w:r w:rsidRPr="00954793">
        <w:rPr>
          <w:rFonts w:ascii="Times New Roman" w:eastAsia="Times New Roman" w:hAnsi="Times New Roman" w:cs="Times New Roman"/>
          <w:noProof/>
          <w:color w:val="000000"/>
          <w:spacing w:val="1"/>
          <w:sz w:val="30"/>
          <w:szCs w:val="30"/>
          <w:lang w:val="kk-KZ"/>
        </w:rPr>
        <w:t xml:space="preserve">». </w:t>
      </w:r>
    </w:p>
    <w:p w:rsidR="007F60E2" w:rsidRPr="00954793" w:rsidRDefault="007F60E2" w:rsidP="007F60E2">
      <w:pPr>
        <w:shd w:val="clear" w:color="auto" w:fill="FFFFFF"/>
        <w:spacing w:after="0" w:line="240" w:lineRule="auto"/>
        <w:ind w:left="5" w:right="86"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  бағдарламалардың  драматургиясы сценарийлік  жоспар  немесе сценарий  түрінде  іске  аса  отырып,  сценарийлік-режиссерлік  түпкі  ой негізінде  құрылған дәстүрлі,  өзіндік  ерекшелігі  бар  өнімді  қарастыру  және пайдалану  нәтижесіне  айналалды. </w:t>
      </w:r>
    </w:p>
    <w:p w:rsidR="007F60E2" w:rsidRPr="00954793" w:rsidRDefault="007F60E2" w:rsidP="007F60E2">
      <w:pPr>
        <w:shd w:val="clear" w:color="auto" w:fill="FFFFFF"/>
        <w:spacing w:after="0" w:line="240" w:lineRule="auto"/>
        <w:ind w:left="5" w:right="86"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Өмірдегі  және  адам еңбегіндегі  шынайы  оқиғаларды  көркемдік  безендіруге  ұмтылыс  әрқашан  мәдениет мекемелері  қызметкерлерінің  шығармашылық  ізденістеріне  тән  болады. </w:t>
      </w:r>
    </w:p>
    <w:p w:rsidR="007F60E2" w:rsidRPr="00954793" w:rsidRDefault="007F60E2" w:rsidP="007F60E2">
      <w:pPr>
        <w:shd w:val="clear" w:color="auto" w:fill="FFFFFF"/>
        <w:spacing w:after="0" w:line="240" w:lineRule="auto"/>
        <w:ind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Тәжірибе   көрсеткеніндей,  мәдени-тынығу  жұмысының  қажетті  тәжірибесінің  болмауынан,   жалпы  мәдениеттің  шектелгендігінен,  рухани  қызығушалықтар  шеңберінің  тарлығынан   өзінің  бос уақытын  толықтырудың  ең  бір конструктивті  формалары таңдала  бермейді. Көбіне  жастардың бейресми  бірлестіктерінде  біздің өмір салтымызға  жат экстремизм,  топтық  эгоизм,  ұлтшылдық  элементтері  көрініс  беріп  жатады. Міне,  бұл  шоу  бағдарламаларға  биязы  және конструктивті драматургиялық  ықпал ету  мәселесін  қояды. </w:t>
      </w:r>
    </w:p>
    <w:p w:rsidR="007F60E2" w:rsidRPr="00954793" w:rsidRDefault="007F60E2" w:rsidP="007F60E2">
      <w:pPr>
        <w:shd w:val="clear" w:color="auto" w:fill="FFFFFF"/>
        <w:spacing w:after="0" w:line="240" w:lineRule="auto"/>
        <w:ind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бағдарламалардың драматургиясын  қарастыра  отырып, соңғы  уақытта  театр драматургиясын және өзге де өзіндік  ерекшеліктерді  күрт ажырату  орын  алғанын  айта кету керек.  </w:t>
      </w:r>
      <w:r w:rsidRPr="00954793">
        <w:rPr>
          <w:rFonts w:ascii="Times New Roman" w:eastAsia="Times New Roman" w:hAnsi="Times New Roman" w:cs="Times New Roman"/>
          <w:noProof/>
          <w:color w:val="000000"/>
          <w:spacing w:val="-2"/>
          <w:sz w:val="30"/>
          <w:szCs w:val="30"/>
          <w:lang w:val="kk-KZ"/>
        </w:rPr>
        <w:lastRenderedPageBreak/>
        <w:t xml:space="preserve">Бұлдұрыс емес. Ғасыр  басында-ақ драматургиялық құрылымның  кононизациясын, схематизмді  белгілеген театрлық  әрекет саласындағы  сол  уақыттағы мойындалған  теориялық ережелер орнына пьеса  драматургиясы  үрдісін шығармашылық  режиссерлік  ізденіс  ретінде ашқан  әрекетшіл,  ұтымды теория  мен  әдіснама  келді. </w:t>
      </w:r>
    </w:p>
    <w:p w:rsidR="007F60E2" w:rsidRPr="00954793" w:rsidRDefault="007F60E2" w:rsidP="007F60E2">
      <w:pPr>
        <w:shd w:val="clear" w:color="auto" w:fill="FFFFFF"/>
        <w:spacing w:after="0" w:line="240" w:lineRule="auto"/>
        <w:ind w:left="14"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Режиссер  үшін  драматургия  тек  әдебиет емес,  пьеса емес екенін Станиславский атап  өткен  болатын. Драматургиялық   үрдіс  спектакльдің  сюжетін  құру  мен образдық шешімін  іздеуден тұрады. </w:t>
      </w:r>
    </w:p>
    <w:p w:rsidR="007F60E2" w:rsidRPr="00954793" w:rsidRDefault="007F60E2" w:rsidP="007F60E2">
      <w:pPr>
        <w:shd w:val="clear" w:color="auto" w:fill="FFFFFF"/>
        <w:spacing w:after="0" w:line="240" w:lineRule="auto"/>
        <w:ind w:left="14"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Драматургия -  бұл  шоу  бағдарламаның  сюжеттік-образдық  тұжырымдамасы (мейлі  ол спектакль  болсын,  кинофильм,  эстрадалық  номер  және т.б.  болсын).  Драматургия  -  бұл  бұқаралық  әрекеттің  сюжеттік-образдық  тұжырымдамасы,  мұнда  драматургиялық  әрекеттің  өзі бағдарламаның сюжеттік-образдық  шешімінің  негізін</w:t>
      </w:r>
      <w:r w:rsidRPr="00954793">
        <w:rPr>
          <w:rFonts w:ascii="Times New Roman" w:eastAsia="Times New Roman" w:hAnsi="Times New Roman" w:cs="Times New Roman"/>
          <w:noProof/>
          <w:color w:val="000000"/>
          <w:spacing w:val="-3"/>
          <w:sz w:val="30"/>
          <w:szCs w:val="30"/>
          <w:lang w:val="kk-KZ"/>
        </w:rPr>
        <w:t xml:space="preserve">  құрады.  Бірақ, егер  театралдық  шығармашылықта  біз  режиссерлік  шығармашылық  үшін  бастапқы материал  ретінде  нақты  пьесаны  алсақ  және оның  әдеби  материалы  негізінде идеялық  қаныққан,  заманмен  үндескен,  актерлердің  орындауында  үйлесімді және  бүгінгі күнгі  өмірлік  мәселелерге  жауап  беретін  спектакль  құратын  болсақ,  ал  мәдени-тынығу  бағдарламасында  бұл мәнерлілік  құралдарының көмегімен  өмірдің  өзінің,  шынайы  және  деректі  материал,  шынайы  кейіпкерлер  (ол  аудитория  да  болуы мүмкін) негізінде іске асады. Әрине, мұнда  қолдану салалары  әртүрлі: бір  жағдайда –спектакль  автор  негіздеген идеялық-тақырыптық  негіздемені есепке  ала  отырып  құрылатын  пьеса, ал  келесі  бар  жағдайда -  нақты  бастапқы  шынайы  жағдаят.  Бір  жағдайда  біз   пьесадан  өмірге  қарай  барамыз,  келесі  жағдайда  керісінше -  өмірден -  пьесаға  қарай, мұнда  қойылым  театр  заңдары  бойынша,  бірақ өзіне  тән  құралдары арқылы ұйымдастырылады. Театрда спектакльдің драматургиялық  тұжырымдамасы   пьеса  материалының   шекарасымен алдын-ала анықталады, ал  шоу  бағдарламаларда -  бастапқы  оқиғамен,   мұнда  ол әлеуметтік ақпаратты  өмірлік  маңызды  мәселе  бойынша  жеткізу  құралы  қызметін атқарады. </w:t>
      </w:r>
    </w:p>
    <w:p w:rsidR="007F60E2" w:rsidRPr="00954793" w:rsidRDefault="007F60E2" w:rsidP="007F60E2">
      <w:pPr>
        <w:shd w:val="clear" w:color="auto" w:fill="FFFFFF"/>
        <w:spacing w:after="0" w:line="240" w:lineRule="auto"/>
        <w:ind w:left="38" w:firstLine="709"/>
        <w:jc w:val="both"/>
        <w:rPr>
          <w:rFonts w:ascii="Times New Roman" w:eastAsia="Times New Roman" w:hAnsi="Times New Roman" w:cs="Times New Roman"/>
          <w:iCs/>
          <w:noProof/>
          <w:color w:val="000000"/>
          <w:spacing w:val="12"/>
          <w:sz w:val="30"/>
          <w:szCs w:val="30"/>
          <w:lang w:val="kk-KZ"/>
        </w:rPr>
      </w:pPr>
      <w:r w:rsidRPr="00954793">
        <w:rPr>
          <w:rFonts w:ascii="Times New Roman" w:eastAsia="Times New Roman" w:hAnsi="Times New Roman" w:cs="Times New Roman"/>
          <w:iCs/>
          <w:noProof/>
          <w:color w:val="000000"/>
          <w:spacing w:val="12"/>
          <w:sz w:val="30"/>
          <w:szCs w:val="30"/>
          <w:lang w:val="kk-KZ"/>
        </w:rPr>
        <w:t xml:space="preserve">Шоу  бағдарламаның мазмұнын нақты әдеби  өңдеу ретіндегі сценарийде  әрекет  етуші кейіпкерлер   не айтатыны және  қандай   әрекет  жасайтыны,  қандай  көркемдік  шығармалар  орындалатыны,  әрекет  қандай  жағдайда өтетіні  және т.б. көрсетіледі. «Таза  түрдегі» сценарий  түрлі  ақпарат көздерімен,  өмірлік деректермен, деректі және   көркем  материалдармен  толықтырылады. Дегенмен  олардың ең  бір қызықтыларының  өзі бастапқы түрінде «шикілеу»  болады.  Сондықтан  әрбір маман    </w:t>
      </w:r>
      <w:r w:rsidRPr="00954793">
        <w:rPr>
          <w:rFonts w:ascii="Times New Roman" w:eastAsia="Times New Roman" w:hAnsi="Times New Roman" w:cs="Times New Roman"/>
          <w:iCs/>
          <w:noProof/>
          <w:color w:val="000000"/>
          <w:spacing w:val="12"/>
          <w:sz w:val="30"/>
          <w:szCs w:val="30"/>
          <w:lang w:val="kk-KZ"/>
        </w:rPr>
        <w:lastRenderedPageBreak/>
        <w:t xml:space="preserve">бағдарлама  шыққанға  дейінгі  соңғы сәтке  дейін өзін сценариймен  жұмысқа  бағыттауы  тиіс. </w:t>
      </w:r>
    </w:p>
    <w:p w:rsidR="007F60E2" w:rsidRPr="00954793" w:rsidRDefault="007F60E2" w:rsidP="007F60E2">
      <w:pPr>
        <w:shd w:val="clear" w:color="auto" w:fill="FFFFFF"/>
        <w:spacing w:after="0" w:line="240" w:lineRule="auto"/>
        <w:ind w:left="38" w:firstLine="709"/>
        <w:jc w:val="both"/>
        <w:rPr>
          <w:rFonts w:ascii="Times New Roman" w:eastAsia="Times New Roman" w:hAnsi="Times New Roman" w:cs="Times New Roman"/>
          <w:iCs/>
          <w:noProof/>
          <w:color w:val="000000"/>
          <w:spacing w:val="12"/>
          <w:sz w:val="30"/>
          <w:szCs w:val="30"/>
          <w:lang w:val="kk-KZ"/>
        </w:rPr>
      </w:pPr>
      <w:r w:rsidRPr="00954793">
        <w:rPr>
          <w:rFonts w:ascii="Times New Roman" w:eastAsia="Times New Roman" w:hAnsi="Times New Roman" w:cs="Times New Roman"/>
          <w:iCs/>
          <w:noProof/>
          <w:color w:val="000000"/>
          <w:spacing w:val="12"/>
          <w:sz w:val="30"/>
          <w:szCs w:val="30"/>
          <w:lang w:val="kk-KZ"/>
        </w:rPr>
        <w:t xml:space="preserve">Шоу бағдарламаларды  қою технологиялық  үрдісінің   жетекші құраушысы  ретінде драматургия  түрлі  көркемдік  құралдарды  пайдалана  отырып,  сахна және аудитория  ішіндегі емін-еркін ықпал  етудің еркін  қарым-қатынас  жасауы  үшін үлгі  құрады.  Сондықтан  барлық типтегі  мекемелер  театрдың,  теледидардың, киноның  бәсекелесі  бола алмайды.   Бұл  олардың  міндеті  емес,  олар өздерінің  ерекшеліктеріне  байланысты  адамдардың  рухани  қажеттіліктерін  қанағаттандыруда  кәсіби  шығармашылық  ұжымдармен  толықтырады.  Сондықтан  шоу  бағдарламалар  драматургиясы  өмірмен  тығызырақ  байланысты,   ол  өмірдің  өзектілігінен, </w:t>
      </w:r>
      <w:r w:rsidRPr="00954793">
        <w:rPr>
          <w:rFonts w:ascii="Times New Roman" w:eastAsia="Times New Roman" w:hAnsi="Times New Roman" w:cs="Times New Roman"/>
          <w:noProof/>
          <w:color w:val="000000"/>
          <w:spacing w:val="-1"/>
          <w:sz w:val="30"/>
          <w:szCs w:val="30"/>
          <w:lang w:val="kk-KZ"/>
        </w:rPr>
        <w:t xml:space="preserve">қажеттіліктен, өзекті  мәселелерден  бастау  алуы  тиіс.  Театр  драматургиясынан  ерекшелігі  мәдени-тынығу  бағдарламаларының  мазмұнының  негізінде  фактілі  материал  жатады. </w:t>
      </w:r>
    </w:p>
    <w:p w:rsidR="007F60E2" w:rsidRPr="00954793" w:rsidRDefault="007F60E2" w:rsidP="007F60E2">
      <w:pPr>
        <w:shd w:val="clear" w:color="auto" w:fill="FFFFFF"/>
        <w:spacing w:after="0" w:line="240" w:lineRule="auto"/>
        <w:ind w:left="38"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3"/>
          <w:sz w:val="30"/>
          <w:szCs w:val="30"/>
          <w:lang w:val="kk-KZ"/>
        </w:rPr>
        <w:t>Бұл шоу  бағдарламалардың  драматургиясы ойдан шығарылғанға,  өткеннің,  қазіргі күннің және болашақтың романтикалық  кейіпкерлеріне сүйене алмайды  дегенді білдірмейді.  Дегенмен  оның  негізінде  адамдардың  нақты шеңберіне  тән  ретіндегі факт драматургиясы жатыр.  Бұл   жергілікті  өмірдің  фактілеріне  негізделген  шынайы  материалда көрініс  табады,  ал  солар арқылы  елдің  өмірімен,  одан  әрі -  нақты  өмірден алынған  шынайы кейіпкермен  байланыс орнайды.</w:t>
      </w:r>
    </w:p>
    <w:p w:rsidR="007F60E2" w:rsidRPr="00954793" w:rsidRDefault="007F60E2" w:rsidP="007F60E2">
      <w:pPr>
        <w:shd w:val="clear" w:color="auto" w:fill="FFFFFF"/>
        <w:spacing w:after="0" w:line="240" w:lineRule="auto"/>
        <w:ind w:left="10" w:righ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бағдарламаларда  әрекет  өтетін орынның шынайылығы өте  маңызды. Әрекетті,  қатысушылардың  өнер  көрсетуін, көрермендердің   көркемдік  мәнерлілік  құралдарын пайдалана  отырып  еске алуларын  тікелей қандай  да  бір оқиға  орнында   ұйымдастыру жергілікті  материал  негізінде құрылған,  көрермендерге  жақсы  белгілі  немесе жай  ғана  таныс әуесқой  кинофильмдер,  өлеңдер,  әндер, суреттерге  қарағанда  көрерменге  едәуір күштірек  әсер етеді.</w:t>
      </w:r>
    </w:p>
    <w:p w:rsidR="007F60E2" w:rsidRPr="00954793" w:rsidRDefault="007F60E2" w:rsidP="007F60E2">
      <w:pPr>
        <w:shd w:val="clear" w:color="auto" w:fill="FFFFFF"/>
        <w:spacing w:after="0" w:line="240" w:lineRule="auto"/>
        <w:ind w:left="5" w:right="4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Көрерменннің әрекеттің  шынайы  орнына  келуінің  өзі бағдарламадағы  тікелей араласудың  бастапқы  дәлелді  формасы  болып табылады. Көрерменнің  шоу  бағдарламаға  қатысу  мотивациясы  жарнама  немесе  таныстардың,  достарының,  жолдастарының  сөзінен  қалыптасады. </w:t>
      </w:r>
    </w:p>
    <w:p w:rsidR="007F60E2" w:rsidRPr="00954793" w:rsidRDefault="007F60E2" w:rsidP="007F60E2">
      <w:pPr>
        <w:shd w:val="clear" w:color="auto" w:fill="FFFFFF"/>
        <w:spacing w:after="0" w:line="240" w:lineRule="auto"/>
        <w:ind w:left="10" w:right="3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Сценаристің  алдында  осы бастапқы форманы көрермендердің  нақты   ұжымдық  әрекетке  қатысуға дайындығына  айналдыру  міндеті  тұрады. Демек,   сценарий авторы  өзінің  драматургиялық долбарында осы адамдарды қызықтыратын сәттерді  қарастыруы  тиіс,  бұл адамдардың  өткізіліп  жатқан бағдарламаға енуіне,  оның  тақырыбына әрекетке  араласуға  дайын  болатындай  дәрежеде етене енуіне, бірлескен  әрекетке,  топішілік  қарым-қатынасқа  қызықтыратындай  болуы  тиіс.   </w:t>
      </w:r>
      <w:r w:rsidRPr="00954793">
        <w:rPr>
          <w:rFonts w:ascii="Times New Roman" w:eastAsia="Times New Roman" w:hAnsi="Times New Roman" w:cs="Times New Roman"/>
          <w:noProof/>
          <w:color w:val="000000"/>
          <w:spacing w:val="-3"/>
          <w:sz w:val="30"/>
          <w:szCs w:val="30"/>
          <w:lang w:val="kk-KZ"/>
        </w:rPr>
        <w:lastRenderedPageBreak/>
        <w:t xml:space="preserve">Бұл адамдар  сценарийге  енгізілген қандай да  бір  шынайы  ұжымдық  әрекет  арқылы  өздерінің  қатысу мотивтерін қанағаттандыра  алатындай болуы  тиіс. </w:t>
      </w:r>
    </w:p>
    <w:p w:rsidR="007F60E2" w:rsidRPr="00954793" w:rsidRDefault="007F60E2" w:rsidP="007F60E2">
      <w:pPr>
        <w:shd w:val="clear" w:color="auto" w:fill="FFFFFF"/>
        <w:spacing w:after="0" w:line="240" w:lineRule="auto"/>
        <w:ind w:left="10" w:right="3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 Шоу  бағдарлама сценариі қандай  да  бір  оқиғаның  шынайы  қатысушыларының өнер көрсетуін болжайды,  сценарий авторына шынайы кейіпкерлердің  шынайы  әрекеттерінен тұратын  тұтас  көркемдік  шығарманы  немесе  үзінділерді ортақ  түпкі  ойға, бірыңғай  тақырыпқа,  идеяға  бағындырылған  және  бірыңғай  сюжеттік  желіге  құрылатын біртұтас  композицияға  құрастыруға мүмкіндік  береді.</w:t>
      </w:r>
    </w:p>
    <w:p w:rsidR="007F60E2" w:rsidRPr="00954793" w:rsidRDefault="007F60E2" w:rsidP="007F60E2">
      <w:pPr>
        <w:shd w:val="clear" w:color="auto" w:fill="FFFFFF"/>
        <w:spacing w:after="0" w:line="240" w:lineRule="auto"/>
        <w:ind w:left="38"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Шоу  бағдарламаның  сценариінің  мақсаты  қажетті  өнер көрсетулерді,  рәсімдерді,  әрекеттерді, сондай-ақ  өлеңдерді,  әндерді,  кинофильмнен  үзінділерді белгілі  бірізділікпен  құрылған және  автордың  болашақ  бағдарламаны  елестетуін бейнелейтін  бірыңғай композицияға  біріктіру арқылы  бірегей  көркемдікреалистік  туынды  құру  болып  табылады. Олай  болмаған  жағдайда нақты анықталған арқаусыз   бағдарлама тұтас,  қисынды  көркемдік-деректі  туынды емес, керісінше жекелеген құраушылардың   механикалық біріктірілуі  болып көрінеді.</w:t>
      </w:r>
    </w:p>
    <w:p w:rsidR="007F60E2" w:rsidRPr="00954793" w:rsidRDefault="007F60E2" w:rsidP="007F60E2">
      <w:pPr>
        <w:shd w:val="clear" w:color="auto" w:fill="FFFFFF"/>
        <w:spacing w:after="0" w:line="240" w:lineRule="auto"/>
        <w:ind w:left="38"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Шоу  бағдарлама  сценариіне  қойылатын  негізгі  талаптар:  драматугрияның  негізі  заңдылықтарына  негізделу (</w:t>
      </w:r>
      <w:r w:rsidRPr="00954793">
        <w:rPr>
          <w:rFonts w:ascii="Times New Roman" w:eastAsia="Times New Roman" w:hAnsi="Times New Roman" w:cs="Times New Roman"/>
          <w:noProof/>
          <w:color w:val="000000"/>
          <w:spacing w:val="-2"/>
          <w:sz w:val="30"/>
          <w:szCs w:val="30"/>
          <w:lang w:val="kk-KZ"/>
        </w:rPr>
        <w:t>деректілік,</w:t>
      </w:r>
      <w:r w:rsidRPr="00954793">
        <w:rPr>
          <w:rFonts w:ascii="Times New Roman" w:eastAsia="Times New Roman" w:hAnsi="Times New Roman" w:cs="Times New Roman"/>
          <w:noProof/>
          <w:color w:val="000000"/>
          <w:spacing w:val="-3"/>
          <w:sz w:val="30"/>
          <w:szCs w:val="30"/>
          <w:lang w:val="kk-KZ"/>
        </w:rPr>
        <w:t xml:space="preserve"> сюжет,  қақтығыс,  әрекет композициясын  құру),  көрермендердің  ұжымдық  әрекетке  қатысу мотивін анықтау  үшін,  өзекті  идеялар  мен жағдайларды  анықтау  үшін сыртқы  әрекеттерді алдын-ала ескеру;  мазмұны  мен форманың осы  аудиторияның  білім беру  және  мәдени дамуына, сондай-ақ,  мәдениет мекемесінің   материалдық-техникалық мүмкіндіктеріне  сәйкестігі.</w:t>
      </w:r>
    </w:p>
    <w:p w:rsidR="007F60E2" w:rsidRPr="00954793" w:rsidRDefault="007F60E2" w:rsidP="007F60E2">
      <w:pPr>
        <w:shd w:val="clear" w:color="auto" w:fill="FFFFFF"/>
        <w:spacing w:after="0" w:line="240" w:lineRule="auto"/>
        <w:ind w:left="38"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Сценарийді  жазуды  бастамас  бұрын  ең алдымен  оның тақырыбын,  яғни  сценарийде   көрініс табуы  тиіс  өмірлік  құбылыстар шеңберін  анықтау  қажет.   Тақырып  бағдарламада  қозғалатын,  осы аудитория  үшін  маңызды  мәселелерді қысқа  және  нақты   бейнелейді.  Шоу  бағдарламаның аталуы  әрқашан  қысқа,  тақырыпты барынша дәл бейнелеуі тиіс.  Бірақ, бағдарламаның аталуының  қысқалығына, еліктіргіштігіне шектен  тыс  назар аудару  оның ғылыми-техникалық  дәлдігіне кесірін  тигізбеуі  тиіс. Бағдарламаның  атын  таңдау оның  аудиториясына  байланыста анықталады. </w:t>
      </w:r>
    </w:p>
    <w:p w:rsidR="007F60E2" w:rsidRPr="00954793" w:rsidRDefault="007F60E2" w:rsidP="007F60E2">
      <w:pPr>
        <w:shd w:val="clear" w:color="auto" w:fill="FFFFFF"/>
        <w:spacing w:after="0" w:line="240" w:lineRule="auto"/>
        <w:ind w:left="2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Шоу бағдарламаның драматургиясында сценарийді  ұйымдастырушы  күш  сюжет  болып табылады.  Сюжет -  бұл  белгілі  бір  бірізділікпен байланысқан  және  бағдарлама  тақырыбын ашатын  оқиғалар (элементтер) тізбегі.  </w:t>
      </w:r>
    </w:p>
    <w:p w:rsidR="007F60E2" w:rsidRPr="00954793" w:rsidRDefault="007F60E2" w:rsidP="007F60E2">
      <w:pPr>
        <w:shd w:val="clear" w:color="auto" w:fill="FFFFFF"/>
        <w:spacing w:after="0" w:line="240" w:lineRule="auto"/>
        <w:ind w:left="10"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Мұнда  сөз бірыңғай   контрәрекеттің  болмауы  жайлы болып  отыр,  бұл  сценарийде  қақтығыс  жоқ  деген сөз емес.  Қақтығыссыз  </w:t>
      </w:r>
      <w:r w:rsidRPr="00954793">
        <w:rPr>
          <w:rFonts w:ascii="Times New Roman" w:eastAsia="Times New Roman" w:hAnsi="Times New Roman" w:cs="Times New Roman"/>
          <w:noProof/>
          <w:color w:val="000000"/>
          <w:spacing w:val="-2"/>
          <w:sz w:val="30"/>
          <w:szCs w:val="30"/>
          <w:lang w:val="kk-KZ"/>
        </w:rPr>
        <w:lastRenderedPageBreak/>
        <w:t xml:space="preserve">драматургия  да  жоқ.  Қақтығыс  драматургиялық  қарама-қайшылықтардың көрініс  алуының  жоғары  дәрежесін көрсетеді,   оның  пайда  болуына  драматургиялық  коллизиянының құрылуы негіз  болады.  Коллизияны  кейіпкерді  еріктік  шешім  қабылдаудың -  жол  таңдаудың   алдына  қоятын  оқиғалардың (жағдайлардың) тоғысуын  құрады.  Бұл таңдау  жағдайлармен  келісілгенде,  содан  әрі   кейіпкер  болмыспен  мәмілелескенде,  онымен  болуы мүмкін қақтығыстың алдын  алынады. Егер кейіпкер  жағдайға  қарсы  шығатын  болса,  драмалық   күрес  басталады, коллизия  қақтығысқа  айналады.  Коллизия оқиғалар  ағысына байланысты  пайда  болады, қақтығыс  -  кейіпкердің  шешіміне байланысты.   Қақтығыс -  бұл қарама-қарсы   күштердің  соқтығысуы  болуы  міндетті  емес,  ол  оң мақсаттарды іске асырукезінде қиындықтарды, кедергілерді  жеңіп  шығуынан  көрініс  табуы мүмкін. </w:t>
      </w:r>
    </w:p>
    <w:p w:rsidR="007F60E2" w:rsidRPr="00954793" w:rsidRDefault="007F60E2" w:rsidP="007F60E2">
      <w:pPr>
        <w:shd w:val="clear" w:color="auto" w:fill="FFFFFF"/>
        <w:spacing w:after="0" w:line="240" w:lineRule="auto"/>
        <w:ind w:left="10"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Сонымен,  қақтығысты объективті  қоғамдық  қарама-қайшылықтар негізінде,  нақты әлеуметтік  күштер  мен   қоғамдық  даму  тенденциялар негізінде  құру  қажет.  Бірақ   бұл  қарама-қайшылықтар,  қақтығыстар,  тенденциялар қандай  да бір  өмірлік  оқиғаға нақтылануы  тиіс. </w:t>
      </w:r>
    </w:p>
    <w:p w:rsidR="007F60E2" w:rsidRPr="00954793" w:rsidRDefault="007F60E2" w:rsidP="007F60E2">
      <w:pPr>
        <w:shd w:val="clear" w:color="auto" w:fill="FFFFFF"/>
        <w:spacing w:after="0" w:line="240" w:lineRule="auto"/>
        <w:ind w:left="10"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Бағдарлама сюжетінқұрумен жұмыс  істегенде  материалды  орналастыру  ретін  тапқан, яғни  композиция  жайлы ойлаған;  басты әрекет  етуші  кейіперлерді,  олардың сахнаға  шығу  ретін  анықтаған  жөн.  Басты  кейіпкерді  қосу  әрекеттің  ширығуын  күшейтетінін  есте  ұстау керек,  әрекет барынша  қарқынды  бола түседі.Барлық  әрекет  етуші  тұлғалардың қақтығыстың  дамуындағы рөлін  анықтау  немесе  олардың болашақ басты  міндетін анықтау, яғни  қандай  да бір кейіпкерді сахнаға шығарудағы мақсатымызды,  оның сюжетте алатын  орнын  анықтау  керек.  </w:t>
      </w:r>
    </w:p>
    <w:p w:rsidR="007F60E2" w:rsidRPr="00954793" w:rsidRDefault="007F60E2" w:rsidP="007F60E2">
      <w:pPr>
        <w:shd w:val="clear" w:color="auto" w:fill="FFFFFF"/>
        <w:spacing w:after="0" w:line="240" w:lineRule="auto"/>
        <w:ind w:left="14" w:right="1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Сюжет дами  отырып,  міндетті  түрде көзделген  тақырыпты  көзделген  деңгейде ашады.  Оның  орталығында  тақырып  пен  идеяны барынша  толық аша алатын  оқиғалар пен  элементтер болады.  Сценарийдегі  оқиғалар   оқиғалар  желісіне  құрылады  және  сюжеттің қызықтығы  оның  даму  шамасы  бойынша  композициялық бірізділіктегі сюжеттер арқылы ашылады. Сюжеттің  үдемелі дамуы  және әрекеттің үдемелі  дамуы әдетте  ерекше  драматургиялық  ағымды  талап етеді. </w:t>
      </w:r>
    </w:p>
    <w:p w:rsidR="007F60E2" w:rsidRPr="00954793" w:rsidRDefault="007F60E2" w:rsidP="007F60E2">
      <w:pPr>
        <w:shd w:val="clear" w:color="auto" w:fill="FFFFFF"/>
        <w:spacing w:after="0" w:line="240" w:lineRule="auto"/>
        <w:ind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бағдарламаның композициясымен  жұмыс істеген кезде  көптеген  элементтер  ішінен  орталық оқиғаны  іздеп  табу керектігін, осы  орталық  оқиғаның айналасына өзге  элементтерді  орналастырып,  композицияны біртұтас ету керектігін есте  ұстаған  дұрыс. </w:t>
      </w:r>
    </w:p>
    <w:p w:rsidR="007F60E2" w:rsidRPr="00954793" w:rsidRDefault="007F60E2" w:rsidP="007F60E2">
      <w:pPr>
        <w:shd w:val="clear" w:color="auto" w:fill="FFFFFF"/>
        <w:spacing w:after="0" w:line="240" w:lineRule="auto"/>
        <w:ind w:right="3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бағдарламалардың  сценариінде  сюжеттік  және сюжеттен тыс  элементтер  болады.  Соңғылары  сюжеттің, негізгі   әрекеттің  дамуын  жалғастырмайды,  олар қандай  да  бір ойды  қорытындылайды.   </w:t>
      </w:r>
      <w:r w:rsidRPr="00954793">
        <w:rPr>
          <w:rFonts w:ascii="Times New Roman" w:eastAsia="Times New Roman" w:hAnsi="Times New Roman" w:cs="Times New Roman"/>
          <w:noProof/>
          <w:color w:val="000000"/>
          <w:spacing w:val="-2"/>
          <w:sz w:val="30"/>
          <w:szCs w:val="30"/>
          <w:lang w:val="kk-KZ"/>
        </w:rPr>
        <w:lastRenderedPageBreak/>
        <w:t xml:space="preserve">Сюжеттен  тыс элементтер  қандай  да бір  оқиғаны  иллюстрациялайтын музыкалық  және вокальдық-хор  шығармасы  болуы  мүмкін.  Өзге де сюжеттен  тыс  элементтер  болуы мүмкін:  жүргізушілердің  түсінік берулері,  киноүзінділер көрсету  және  басқалар.  Сюжеттік  элементтер негізгі   әрекетті алға  жылжытады,  оның  дамуына  ықпал етеді,  сюжеттен  тыс элементтер  бағдарламаның  өзінің сюжетін  барынша көрнекті ашуға  жағдай  жасайды. </w:t>
      </w:r>
    </w:p>
    <w:p w:rsidR="007F60E2" w:rsidRPr="00954793" w:rsidRDefault="007F60E2" w:rsidP="007F60E2">
      <w:pPr>
        <w:shd w:val="clear" w:color="auto" w:fill="FFFFFF"/>
        <w:spacing w:after="0" w:line="240" w:lineRule="auto"/>
        <w:ind w:right="3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Сценарий  композициясын  дұрыс  құру  үшін  кейбір  міндетті  талаптарды  сақтау  қажет. </w:t>
      </w:r>
    </w:p>
    <w:p w:rsidR="007F60E2" w:rsidRPr="00954793" w:rsidRDefault="007F60E2" w:rsidP="007F60E2">
      <w:pPr>
        <w:shd w:val="clear" w:color="auto" w:fill="FFFFFF"/>
        <w:spacing w:after="0" w:line="240" w:lineRule="auto"/>
        <w:ind w:right="3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Сценарийде  бастау (экспозиция), яғни  қақтығыстың  туу алдындағы,  оны  тудыратын  оқиғалар  жайлы  қысқаша  әңгіме ерекше  рөл атқарады.  Бағдарлама сценариіндегі бастау   әдетте   байланысқа ауысады,  олар  бір-бірінен ажырағасыз.  Олар үлкен  психологиялық   жүкті  көтереді,  өйткені көрермендердің  зейінін  шоғырландырады,  оларды  әрекетті  қабылдауға дайындайды,  нақты арнаға  бағыттайды. </w:t>
      </w:r>
    </w:p>
    <w:p w:rsidR="007F60E2" w:rsidRPr="00954793" w:rsidRDefault="007F60E2" w:rsidP="007F60E2">
      <w:pPr>
        <w:shd w:val="clear" w:color="auto" w:fill="FFFFFF"/>
        <w:spacing w:after="0" w:line="240" w:lineRule="auto"/>
        <w:ind w:right="3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Өзгеше бастау қызметін бағдарлама бойынша  ұйымдастырылған  жарнама  мен көрмелер  атқарады.  Сондықтан  афиша  мен шақыру  билеттерінің  формасы  мен мазмұны сияқты  ұсақ-түйектерді ескермеу  дұрыс  емес. Оларда өнер  көрсетушілердің  аты-жөндерін  хабарлау,  олардың  көрсететін  өнерлерінің  тақырыбын ашу -  мұның  барлығы  көрермендерді  қабылдауға  дайындайды,  өзгеше  бастау  болып табылады,  өйткені  олар   көрерменді  бағдарламаның  тақырыбына  ендіреді.  Бастау -  байланыс  өлең, пьесадан сахналандырулар,  киноүзінділер,   әндер,  театрландырылған салтанатты  шерулер,  жүргізушілердің  сахнаға  шығуы,  көрмелер  және  т.б.  болуы  мүмкін. </w:t>
      </w:r>
    </w:p>
    <w:p w:rsidR="007F60E2" w:rsidRPr="00954793" w:rsidRDefault="007F60E2" w:rsidP="007F60E2">
      <w:pPr>
        <w:shd w:val="clear" w:color="auto" w:fill="FFFFFF"/>
        <w:spacing w:after="0" w:line="240" w:lineRule="auto"/>
        <w:ind w:left="14" w:right="1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Композицияның келесі  бөлігі -  негізгі әрекет, яғни  күрес  үрдісінің,  оның  оқыс өзгерістерінің, қақтығыс шешілетін оқиғалар желісі мен  соқтығысулардың бейнеленуі.  Сценарийдің  бұл  бөлігі  келесідей  негізгі  заңдылықтарға  бағындырылуы  тиіс: </w:t>
      </w:r>
    </w:p>
    <w:p w:rsidR="007F60E2" w:rsidRPr="00954793" w:rsidRDefault="007F60E2" w:rsidP="007F60E2">
      <w:pPr>
        <w:pStyle w:val="a3"/>
        <w:numPr>
          <w:ilvl w:val="0"/>
          <w:numId w:val="19"/>
        </w:numPr>
        <w:shd w:val="clear" w:color="auto" w:fill="FFFFFF"/>
        <w:tabs>
          <w:tab w:val="left" w:pos="1134"/>
        </w:tabs>
        <w:spacing w:after="0" w:line="240" w:lineRule="auto"/>
        <w:ind w:left="0" w:right="14" w:firstLine="723"/>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3"/>
          <w:sz w:val="30"/>
          <w:szCs w:val="30"/>
          <w:lang w:val="kk-KZ"/>
        </w:rPr>
        <w:t xml:space="preserve">Сюжеттің  құрылуы  мен  дамуының  қатаң  қисындылығы.  Сценарийдің  әрбір  эпизоды қисынды қамтамасыз етілген,  алдыңғы  және кейінгі эпизодтармен  мағыналық  көпіршелермен байланысқан  болуы  тиіс. </w:t>
      </w:r>
    </w:p>
    <w:p w:rsidR="007F60E2" w:rsidRPr="00954793" w:rsidRDefault="007F60E2" w:rsidP="007F60E2">
      <w:pPr>
        <w:pStyle w:val="a3"/>
        <w:numPr>
          <w:ilvl w:val="0"/>
          <w:numId w:val="19"/>
        </w:numPr>
        <w:shd w:val="clear" w:color="auto" w:fill="FFFFFF"/>
        <w:tabs>
          <w:tab w:val="left" w:pos="1134"/>
        </w:tabs>
        <w:spacing w:after="0" w:line="240" w:lineRule="auto"/>
        <w:ind w:left="0" w:right="14" w:firstLine="723"/>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3"/>
          <w:sz w:val="30"/>
          <w:szCs w:val="30"/>
          <w:lang w:val="kk-KZ"/>
        </w:rPr>
        <w:t xml:space="preserve">Әрекеттің үдемелігі.  Бастау- байланыспен  берілген  әрекет  шарықтау шегі  мен  шешіліске  қарай  үдемелі  дамиды.    Эмоционалдық  күшті  эпизодтардан  әлсізіне  қарай  жүруге  болмайды.  Мысалы, бағдарлама басында  залда  отырғандарды  көпшілікпен белсенді   ән айтуға, қандай  да  бір  ұжымдық  әрекетке  тартуға  ұмтылудың  қажеті  жоқ,  өйткені  әрекетке  араласу -  бұл ең  жоғарғы  эмоционалдық  сәт, оған  жайлап  әкелу   және  көрермендерді оған психологиялық  дайындау  керек. Ал жоғарыдағыдай  тәсілден  кейін  одан  күштірек  тәсілді  табу  </w:t>
      </w:r>
      <w:r w:rsidRPr="00954793">
        <w:rPr>
          <w:rFonts w:ascii="Times New Roman" w:eastAsia="Times New Roman" w:hAnsi="Times New Roman" w:cs="Times New Roman"/>
          <w:noProof/>
          <w:color w:val="000000"/>
          <w:spacing w:val="-3"/>
          <w:sz w:val="30"/>
          <w:szCs w:val="30"/>
          <w:lang w:val="kk-KZ"/>
        </w:rPr>
        <w:lastRenderedPageBreak/>
        <w:t xml:space="preserve">қиын. Мұнда  ең  бастысы –   күресетін  жақтардың алмасып  жетістікке  жетуімен  дамитын күресті  көрсету. </w:t>
      </w:r>
    </w:p>
    <w:p w:rsidR="007F60E2" w:rsidRPr="00954793" w:rsidRDefault="007F60E2" w:rsidP="007F60E2">
      <w:pPr>
        <w:pStyle w:val="a3"/>
        <w:numPr>
          <w:ilvl w:val="0"/>
          <w:numId w:val="19"/>
        </w:numPr>
        <w:shd w:val="clear" w:color="auto" w:fill="FFFFFF"/>
        <w:tabs>
          <w:tab w:val="left" w:pos="1134"/>
        </w:tabs>
        <w:spacing w:after="0" w:line="240" w:lineRule="auto"/>
        <w:ind w:left="0" w:right="14" w:firstLine="723"/>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Әрбір эпизодтың аяқталғандығы. Сценарий  әрқашан  жекелеген  эпизодтардан тұрады.  Олардың әрқайсысының  құрылуының ішкі  қисыны бар  және  міндетті  түрде  келесісі  басталғанға  дейін аяқталған  болуы  керек. Миниатюрада әрбір  эпизод  бүкіл сценарийді  қайталауы,  барлық  құраушыларға  (басы,  ортасы, соңы),  аяқталған композицияға  ие  болуы  тиіс. </w:t>
      </w:r>
    </w:p>
    <w:p w:rsidR="007F60E2" w:rsidRPr="00954793" w:rsidRDefault="007F60E2" w:rsidP="007F60E2">
      <w:pPr>
        <w:shd w:val="clear" w:color="auto" w:fill="FFFFFF"/>
        <w:tabs>
          <w:tab w:val="left" w:pos="1134"/>
        </w:tabs>
        <w:spacing w:after="0" w:line="240" w:lineRule="auto"/>
        <w:ind w:right="10" w:firstLine="723"/>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Әрекеттің  дамуы  шарықтау  шегіне, яғни  ең  жоғарғы  нүктеге,  драмалық  күрестегі шұғыл өзгерісті сәтке,  ең күшті  эмоционалдық  ықпалға әкеледі. </w:t>
      </w:r>
    </w:p>
    <w:p w:rsidR="007F60E2" w:rsidRPr="00954793" w:rsidRDefault="007F60E2" w:rsidP="007F60E2">
      <w:pPr>
        <w:shd w:val="clear" w:color="auto" w:fill="FFFFFF"/>
        <w:tabs>
          <w:tab w:val="left" w:pos="1134"/>
        </w:tabs>
        <w:spacing w:after="0" w:line="240" w:lineRule="auto"/>
        <w:ind w:right="10" w:firstLine="723"/>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Шарықтау  шегінен  кейін  тек  шешіліс, әрекеттің  соңы келеді. Бұл композицияның  барынша  маңызды  бөлігі,  оның болмауы   немесе көмескілігі   бағдарламаның  аяқталмағандығы  сезімін қалдырады.  Шешіліс  бағдарламаның  адамгершілік  тебіренісінің шоғырлануы  екенін естен шығармау керек. Композицияның соңы (финал) ерекше  мағыналық   жүктемеге  ие,  өйткені  бағдарлама  қатысушыларының  белсенділігінің  барынша жоғары  көрініс  беруі  үшін  тиімді  сәт болып  табылады.  Шоу  бағдарламаның соңы кең тараған  формасы  сахнада барлық  орындаушылардың  бірігіп  өнер көрсетуі,  ұжымдық  көпшілікпен ән салу  болып  табылады. </w:t>
      </w:r>
    </w:p>
    <w:p w:rsidR="007F60E2" w:rsidRPr="00954793" w:rsidRDefault="007F60E2" w:rsidP="007F60E2">
      <w:pPr>
        <w:shd w:val="clear" w:color="auto" w:fill="FFFFFF"/>
        <w:spacing w:after="0" w:line="240" w:lineRule="auto"/>
        <w:ind w:left="10" w:right="16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 xml:space="preserve">Сюжет сценарийді   монтаж  жасау кезінде негізгі  байланыстырушы  сәт  болып табылады,  ол  барлық  әрекеттерді  ортақ  тізбекке  тізеді.   Сонымен  бірге,  патетика(көтеріңкі сарын)күлдіргі  сәттермен,  трагедиялық – қуанышты  сәтпен алмасып отыруы мүмкін.  Бұл  көркемдік  материалды арнайы  іріктеуде  көрінеді. Сценарийде бірінен соң  бірі   ән,  би,  спектакльден  үзінді  жүруі  мүмкін,  олар  публицистикалық  өнер көрсетулермен,  қатысушылардың  көпшілік  әрекетімен және  т.б. алмасады. </w:t>
      </w:r>
    </w:p>
    <w:p w:rsidR="007F60E2" w:rsidRPr="00954793" w:rsidRDefault="007F60E2" w:rsidP="007F60E2">
      <w:pPr>
        <w:shd w:val="clear" w:color="auto" w:fill="FFFFFF"/>
        <w:tabs>
          <w:tab w:val="left" w:pos="142"/>
        </w:tabs>
        <w:spacing w:after="0" w:line="240" w:lineRule="auto"/>
        <w:ind w:left="10" w:right="163"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t>Іріктелген материал «жұлмаланған»  монтаж түрінде  болмай,  ала-құлалыққа  ие  болмай,  қатаң композиция  сақталған  туынды  болуы   үшін,  эпизодтар арасындағы түйісулерді,  бірінен екіншісіне  өтетін көпіршелерді  анықтаған  дұрыс.  Сәтті  байланыстыру  мүлде  екі  түрлі  элементтердің:  ән  мен  кинокадрдың,  музыка  мен  драмалық  үзіндінің  біртұтастығы сезімін  құра алады.</w:t>
      </w:r>
    </w:p>
    <w:p w:rsidR="007F60E2" w:rsidRPr="00954793" w:rsidRDefault="007F60E2" w:rsidP="007F60E2">
      <w:pPr>
        <w:shd w:val="clear" w:color="auto" w:fill="FFFFFF"/>
        <w:spacing w:after="0" w:line="240" w:lineRule="auto"/>
        <w:ind w:left="10" w:right="163" w:firstLine="709"/>
        <w:jc w:val="both"/>
        <w:rPr>
          <w:rFonts w:ascii="Times New Roman" w:eastAsia="Times New Roman" w:hAnsi="Times New Roman" w:cs="Times New Roman"/>
          <w:noProof/>
          <w:color w:val="000000"/>
          <w:spacing w:val="-2"/>
          <w:sz w:val="30"/>
          <w:szCs w:val="30"/>
          <w:lang w:val="kk-KZ" w:eastAsia="kk-KZ"/>
        </w:rPr>
      </w:pPr>
      <w:r w:rsidRPr="00954793">
        <w:rPr>
          <w:rFonts w:ascii="Times New Roman" w:eastAsia="Times New Roman" w:hAnsi="Times New Roman" w:cs="Times New Roman"/>
          <w:noProof/>
          <w:color w:val="000000"/>
          <w:spacing w:val="4"/>
          <w:sz w:val="30"/>
          <w:szCs w:val="30"/>
          <w:lang w:val="kk-KZ" w:eastAsia="kk-KZ"/>
        </w:rPr>
        <w:t xml:space="preserve">Енді бағдарлама  сценариінде  кейбір драматургиялық  тәсілдерді  қолдануға  тоқталайық. Ең  алдымен сюжеттік  және сюжеттен  тыс эпизодтар  жайлы  еске  түсірейік. Соңғылары, әдетте,  әрекетті  дамытпайды, алдыңғы  эпизодта айтылған ойды қорытындылағандай  болады.  Сюжеттен  тыс эпизодтар басқа да  </w:t>
      </w:r>
      <w:r w:rsidRPr="00954793">
        <w:rPr>
          <w:rFonts w:ascii="Times New Roman" w:eastAsia="Times New Roman" w:hAnsi="Times New Roman" w:cs="Times New Roman"/>
          <w:noProof/>
          <w:color w:val="000000"/>
          <w:spacing w:val="4"/>
          <w:sz w:val="30"/>
          <w:szCs w:val="30"/>
          <w:lang w:val="kk-KZ" w:eastAsia="kk-KZ"/>
        </w:rPr>
        <w:lastRenderedPageBreak/>
        <w:t xml:space="preserve">рөл атқарады.  Олар  қандай  да  бір оқиғаны,  әрекет  етуші   кейіпкердің   қандай  да бір әрекетін шындыққа  ұқсас етеді,  көрерменнің қатынасын  бағыттайды,  өнер  көрсетушінің  шығуына назарын  аударады. </w:t>
      </w:r>
    </w:p>
    <w:p w:rsidR="007F60E2" w:rsidRPr="00954793" w:rsidRDefault="007F60E2" w:rsidP="007F60E2">
      <w:pPr>
        <w:shd w:val="clear" w:color="auto" w:fill="FFFFFF"/>
        <w:spacing w:after="0" w:line="240" w:lineRule="auto"/>
        <w:ind w:left="12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Театр  әлеуметтанушылары   көру  зейіні  белгілі  бір  шекке жете  отырып (көптеген  факторларға  тәуелді тұрақсыз),  әлсірейді, мұқалады.  Қайтадан  белсенді  формаға  жету үшін, көрермен дамылдап алуы  керек.  Бұл  дамылдауды әрекетті  өзге  эмоционалдық  деңгейге  аудару бере алады. </w:t>
      </w:r>
    </w:p>
    <w:p w:rsidR="007F60E2" w:rsidRPr="00954793" w:rsidRDefault="007F60E2" w:rsidP="007F60E2">
      <w:pPr>
        <w:shd w:val="clear" w:color="auto" w:fill="FFFFFF"/>
        <w:spacing w:after="0" w:line="240" w:lineRule="auto"/>
        <w:ind w:left="12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Әрекет   көрермендердің  қандай  да  бір қызығушылығын  тудыруы  үшін,   классикалық драматургияда «сахналық  ширығуды»  құру  тәсілі  қолданылады.  Ішкі «сахналық ширығу»  келесіге  негізделеді:  автор көрерменді   әрекет етуші  адамға немесе адамдарға қарата отырып, оған немесе  оларға  қандай  да  бір  сүйіспеншілікті,  тілектестікті  тудыра  отырып, әрекет  етуші адамды  көрерменді  оның  әрекетінің  барысын  ширыққан  зейінмен  бақылауға мәжбүр ететіндей  өткір жағдайға қояды.  Театр  драматургиясында  бұл талап  -  тікелей  заң,   олай  болмағанда  пьеса  өз деңгейінде  болмайды.  Мәдени-тынығу  бағдарламасының   сценариінде мұндай  талап  әлсіз,  бірақ  сөзсіз  жұмыс  істеуі тиіс. </w:t>
      </w:r>
    </w:p>
    <w:p w:rsidR="007F60E2" w:rsidRPr="00954793" w:rsidRDefault="007F60E2" w:rsidP="007F60E2">
      <w:pPr>
        <w:shd w:val="clear" w:color="auto" w:fill="FFFFFF"/>
        <w:spacing w:after="0" w:line="240" w:lineRule="auto"/>
        <w:ind w:left="12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Сахнаның  ішкі  ширығуын  құру  тәсілі  ретінде  драматругтер «тынышсыздық  күйін құру»  тәсілін  жиі  қолданады.  Бұл  анағұрлым   қарапайым тәсіл,  оның  мәні  мынада: драматург  көрерменге  тартымды  кейіпкерді қауіпті  немесе   қиын  жағдайға  қояды, содан  кейін  белгілі  бір уақыт  аралығында  қауіпті  біресе  жақындатады, біресе  алыстатады.  Бұл драматургиялық  тәсіл  әрқашан  қатесіз  жұмыс істейді  және  көрерменнің  кейіпкердің  тағдырына  үлкен  қызығушылығын тудырады. </w:t>
      </w:r>
    </w:p>
    <w:p w:rsidR="007F60E2" w:rsidRPr="00954793" w:rsidRDefault="007F60E2" w:rsidP="007F60E2">
      <w:pPr>
        <w:shd w:val="clear" w:color="auto" w:fill="FFFFFF"/>
        <w:spacing w:after="0" w:line="240" w:lineRule="auto"/>
        <w:ind w:right="5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  драматургиясының  өзіндік  ерекшелігіне  байланысты  сценарийлерде «тану» тәсілі жиі қолданылады.  Оның  мәні  көрерменнің  өзіне  таныс  тұлғаларды  (өз  ұжымынан,  ауданынан, облысынан,  елінен) тануында.  Тану тәсілі  шоу  бағдарламаларға   танымал орындаушыларды,  актерлерді,  кино актерлерді, продюсерлерді  қосу  тәсілі қызметін атқарады. </w:t>
      </w:r>
    </w:p>
    <w:p w:rsidR="007F60E2" w:rsidRPr="00954793" w:rsidRDefault="007F60E2" w:rsidP="007F60E2">
      <w:pPr>
        <w:shd w:val="clear" w:color="auto" w:fill="FFFFFF"/>
        <w:spacing w:after="0" w:line="240" w:lineRule="auto"/>
        <w:ind w:right="5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«Алданған үміт»  тәсілі  де  қолданылады,   бұл  тәсіл  бойынша   көрермен әне-міне  қандай  да  бір  оқиғаның  болатынына  толық сенімді, ал  автор  кенеттен  әрекетті  басқа  арнаға бұрып жібереді  және  күтілген  оқиғаның  орнына  басқа  оқиға  орын алады.  Егер  театр  драматургиясында  бұл  тәсіл тұтастай  драматургтің  қиялы  мен  еркіне  тәуелді  болса,  мәдени-тынығу  бағдарламасының  деректі драматургиясында  бұл  тәсіл  сәйкес  шынайы фактілерді  іріктеу </w:t>
      </w:r>
      <w:r w:rsidRPr="00954793">
        <w:rPr>
          <w:rFonts w:ascii="Times New Roman" w:eastAsia="Times New Roman" w:hAnsi="Times New Roman" w:cs="Times New Roman"/>
          <w:noProof/>
          <w:color w:val="000000"/>
          <w:spacing w:val="-2"/>
          <w:sz w:val="30"/>
          <w:szCs w:val="30"/>
          <w:lang w:val="kk-KZ"/>
        </w:rPr>
        <w:lastRenderedPageBreak/>
        <w:t xml:space="preserve">арқылы   көрініс  беруі  мүмкін.  Сценарий авторы  өмір  шындығынан  ауытқымай,  оларды көрерменнің  күткен  үміті  алданатындай  етіп салыстырады. </w:t>
      </w:r>
    </w:p>
    <w:p w:rsidR="007F60E2" w:rsidRPr="00954793" w:rsidRDefault="007F60E2" w:rsidP="007F60E2">
      <w:pPr>
        <w:shd w:val="clear" w:color="auto" w:fill="FFFFFF"/>
        <w:spacing w:after="0" w:line="240" w:lineRule="auto"/>
        <w:ind w:right="5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  драматургиясындағы ең күрделілердің  бірі жанр  мәселесі  болып табылады.  Француздың  «жанр» сөзі  «тек»  деген  мағынаны  білдіреді. «Жанр» және «жанрлық форма»  ұғымдары қолданылады.  Жанр – бұл адамды өмір барысындабейнелеудің  нақты  бір түрі,  белгілі  бір өмір барысындағы  қарапайым жан  күйзелістерінен (оқиғалар,  адам  өмірінің эпизодтары)  бастап  анағұрлым күрделісіне  (адам  өмірінің  тарихы,  түрлі  адамдар  тағдырын  қамтитын халық  өмірінің кезеңдері) дейін мінез-құлықты сипаттаудың  нақты тәсілі. </w:t>
      </w:r>
    </w:p>
    <w:p w:rsidR="007F60E2" w:rsidRPr="00954793" w:rsidRDefault="007F60E2" w:rsidP="007F60E2">
      <w:pPr>
        <w:shd w:val="clear" w:color="auto" w:fill="FFFFFF"/>
        <w:spacing w:after="0" w:line="240" w:lineRule="auto"/>
        <w:ind w:left="5" w:right="3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Жанрды таңдаған  кезде үнемі  шоу  бағдарламаның тақырыбы  мен  идеясы  жайлы  есте сақтау  керек, әрі  олар  көрермендерге  түсінікті  болуы  тиіс.  Бағдарламадағы  әрбір  эпизод  пен сахнаны  керемет ерекше етіп  безендіруге  мәдениет мекемесінің  жеткілікті  қаржысы  болмаса,  онда  декорацияларды  алмастырып  қойып  отыру,  оларға  мәнерлілік  бөлшектерді  қосу  сахнаны  алдыңғы сахнаға  ұқсамайтындай  етеді,  бірақ  оның  жанрлық  ерекшелігін сақтайды. </w:t>
      </w:r>
    </w:p>
    <w:p w:rsidR="007F60E2" w:rsidRPr="00954793" w:rsidRDefault="007F60E2" w:rsidP="007F60E2">
      <w:pPr>
        <w:shd w:val="clear" w:color="auto" w:fill="FFFFFF"/>
        <w:spacing w:after="0" w:line="240" w:lineRule="auto"/>
        <w:ind w:left="19" w:right="2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Тақырыпты,  идеяны,  жанрды толық  іске асыру  үшін бағдарлама  сценаристінің,  мәдениет мекемесінің  қолында қандай да  бір техникалық  құралдар  арсеналы  болуы тиіс. Бұл  магнитофон, кейде  сценарийде  шешуші рөл  атқаратын фотосуреттерді, суреттерді,  диапозитивтерді  проекциялау  үшін проекциялық  аппаратура; қажетті  жерінде  сөз  бен музыканы  күшейту үшін  радиокүшейткіш аппаратура; прожектордың  сәулесімен  көрермендердің  назарын  қандай да  бір кейіпкерге  шоғырландыруға  көмектесетін жарықтық  аппаратура.  Мәдениет  мекемесі проекциялық  материалдарды,  магнитофон  жазбаларын  және шоу  бағдарламаларды  ұйымдастыру  және  өткізу кезінде әрқашан  қажет болатын өзге  де  осы  сияқты  материалдарды  өзінде  жинауы тиіс. </w:t>
      </w:r>
    </w:p>
    <w:p w:rsidR="007F60E2" w:rsidRPr="00954793" w:rsidRDefault="007F60E2" w:rsidP="007F60E2">
      <w:pPr>
        <w:shd w:val="clear" w:color="auto" w:fill="FFFFFF"/>
        <w:spacing w:after="0" w:line="240" w:lineRule="auto"/>
        <w:ind w:left="1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Мәдениет  мекемесінің  залында  отырғандар  мен сахнада әрекет етуші адамдардың  бірін-бірі  жақсы білетінінің  өзі өзара  түсіністік  пен байланыстың  тез  орнауына, жылдам бейімделуге көмектеседі.  Өнер көрсетушілер  мен  көрермендер арасында әрқашанда  дерлік екіжақты байланыс  болады. Бағдарламаға  қатысушылар  (әдетте, әуесқой актерлер)  сахнаға көрермендер залынан  жиі шығады, келесі  бір  жағдайларда  әрекеттің бір бөлігін залға ауыстыру, оны тікелей көрермендер арасында  өткізу сценарийде қарастырылады. </w:t>
      </w:r>
    </w:p>
    <w:p w:rsidR="007F60E2" w:rsidRPr="00954793" w:rsidRDefault="007F60E2" w:rsidP="007F60E2">
      <w:pPr>
        <w:shd w:val="clear" w:color="auto" w:fill="FFFFFF"/>
        <w:spacing w:after="0" w:line="240" w:lineRule="auto"/>
        <w:ind w:left="1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Рухани байланыс сценаристке,  режиссерге  қажет  болған кезде  көрермендерді   болып  жатқан  оқиғаға  тікелей қосуды есепке  алуға мүмкіндік  береді. </w:t>
      </w:r>
    </w:p>
    <w:p w:rsidR="007F60E2" w:rsidRPr="00954793" w:rsidRDefault="007F60E2" w:rsidP="007F60E2">
      <w:pPr>
        <w:shd w:val="clear" w:color="auto" w:fill="FFFFFF"/>
        <w:spacing w:after="0" w:line="240" w:lineRule="auto"/>
        <w:ind w:lef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lastRenderedPageBreak/>
        <w:t xml:space="preserve">Шоу  бағдарламалардың  деректі  және  көркемдік  қойылымдарды біріктіретін  композициялық  құрылымы  көрермендерді  белсендірудің   сан түрлі формаларын  еркін  пайдалануға мүмкіндік  береді. </w:t>
      </w:r>
    </w:p>
    <w:p w:rsidR="007F60E2" w:rsidRPr="00954793" w:rsidRDefault="007F60E2" w:rsidP="007F60E2">
      <w:pPr>
        <w:shd w:val="clear" w:color="auto" w:fill="FFFFFF"/>
        <w:spacing w:after="0" w:line="240" w:lineRule="auto"/>
        <w:ind w:left="5"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Сонымен,  шоу  бағдарламалардың  драматургиясы,  біріншіден,  динамикалы;  екіншіден, олар классикалық  драматургияның  негізгі  заңдарына  бағынады, яғни  біртұтас сюжетке, бастаудан шарықтау  шегі арқылы  аяқталуға  дейінгі  әрекет  дамуын,  классикалық  драматургияның  амалдары  мен  тәсілдеріне  ие;  үшіншіден,  шоу  бағдарламалардың  драматургиясы   мәдениет  мекемесінің  табиғатына қарай қатысушыларды  ұжымдық  әрекетке  міндетті  түрде  тартуды болжайды. </w:t>
      </w:r>
    </w:p>
    <w:p w:rsidR="007F60E2" w:rsidRPr="00954793" w:rsidRDefault="007F60E2" w:rsidP="007F60E2">
      <w:pPr>
        <w:shd w:val="clear" w:color="auto" w:fill="FFFFFF"/>
        <w:spacing w:after="0" w:line="240" w:lineRule="auto"/>
        <w:ind w:right="10" w:firstLine="709"/>
        <w:jc w:val="both"/>
        <w:rPr>
          <w:rFonts w:ascii="Times New Roman" w:eastAsia="Times New Roman" w:hAnsi="Times New Roman" w:cs="Times New Roman"/>
          <w:noProof/>
          <w:color w:val="000000"/>
          <w:spacing w:val="-1"/>
          <w:sz w:val="30"/>
          <w:szCs w:val="30"/>
          <w:lang w:val="kk-KZ"/>
        </w:rPr>
      </w:pPr>
    </w:p>
    <w:p w:rsidR="007F60E2" w:rsidRPr="00954793" w:rsidRDefault="00266A23" w:rsidP="007F60E2">
      <w:pPr>
        <w:shd w:val="clear" w:color="auto" w:fill="FFFFFF"/>
        <w:spacing w:after="0" w:line="240" w:lineRule="auto"/>
        <w:ind w:firstLine="709"/>
        <w:rPr>
          <w:rFonts w:ascii="Times New Roman" w:eastAsia="Times New Roman" w:hAnsi="Times New Roman" w:cs="Times New Roman"/>
          <w:b/>
          <w:noProof/>
          <w:color w:val="000000"/>
          <w:spacing w:val="1"/>
          <w:sz w:val="30"/>
          <w:szCs w:val="30"/>
          <w:lang w:val="kk-KZ"/>
        </w:rPr>
      </w:pPr>
      <w:r w:rsidRPr="00954793">
        <w:rPr>
          <w:rFonts w:ascii="Times New Roman" w:eastAsia="Times New Roman" w:hAnsi="Times New Roman" w:cs="Times New Roman"/>
          <w:b/>
          <w:noProof/>
          <w:color w:val="000000"/>
          <w:spacing w:val="1"/>
          <w:sz w:val="30"/>
          <w:szCs w:val="30"/>
          <w:lang w:val="kk-KZ"/>
        </w:rPr>
        <w:t xml:space="preserve">2.3 </w:t>
      </w:r>
      <w:r w:rsidR="007F60E2" w:rsidRPr="00954793">
        <w:rPr>
          <w:rFonts w:ascii="Times New Roman" w:eastAsia="Times New Roman" w:hAnsi="Times New Roman" w:cs="Times New Roman"/>
          <w:b/>
          <w:noProof/>
          <w:color w:val="000000"/>
          <w:spacing w:val="1"/>
          <w:sz w:val="30"/>
          <w:szCs w:val="30"/>
          <w:lang w:val="kk-KZ"/>
        </w:rPr>
        <w:t xml:space="preserve"> Қойылым –  шоу  бағдарламаларды  құрудың  технологиялық  үрдісінің  жетекші  құраушысы</w:t>
      </w:r>
    </w:p>
    <w:p w:rsidR="00954793" w:rsidRDefault="00954793" w:rsidP="007F60E2">
      <w:pPr>
        <w:shd w:val="clear" w:color="auto" w:fill="FFFFFF"/>
        <w:tabs>
          <w:tab w:val="left" w:pos="709"/>
        </w:tabs>
        <w:spacing w:after="0" w:line="240" w:lineRule="auto"/>
        <w:ind w:firstLine="709"/>
        <w:jc w:val="both"/>
        <w:rPr>
          <w:rFonts w:ascii="Times New Roman" w:eastAsia="Times New Roman" w:hAnsi="Times New Roman" w:cs="Times New Roman"/>
          <w:noProof/>
          <w:color w:val="000000"/>
          <w:spacing w:val="1"/>
          <w:sz w:val="30"/>
          <w:szCs w:val="30"/>
          <w:lang w:val="kk-KZ"/>
        </w:rPr>
      </w:pPr>
    </w:p>
    <w:p w:rsidR="007F60E2" w:rsidRPr="00954793" w:rsidRDefault="007F60E2" w:rsidP="007F60E2">
      <w:pPr>
        <w:shd w:val="clear" w:color="auto" w:fill="FFFFFF"/>
        <w:tabs>
          <w:tab w:val="left" w:pos="709"/>
        </w:tabs>
        <w:spacing w:after="0" w:line="240" w:lineRule="auto"/>
        <w:ind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  бағдарламаларды  қою -  бұл әрқашан әрекетті  жаңадан  құру,  онда  орныдаушылар да әр кезде күнделікті  күйден ерекшеленетін жаңа  күйге енеді.  Қойылым  идеясы   және  одан  әрі  шоу  бағдарламаны  құру -  бұл бағдарламаны  құру үрдісінде  орындаушының  шығармашылық тұлғасын міндетті  түрде  қалыптастыру.  Әрі  бұл актер-орындаушылар  тобымен режиссерлік  жұмыстың  және бүкіл  ұйымдастыру-техникалық қызметкерлердің  жұмысының  негізінде  жүзеге  асады. </w:t>
      </w:r>
    </w:p>
    <w:p w:rsidR="007F60E2" w:rsidRPr="00954793" w:rsidRDefault="007F60E2" w:rsidP="007F60E2">
      <w:pPr>
        <w:shd w:val="clear" w:color="auto" w:fill="FFFFFF"/>
        <w:tabs>
          <w:tab w:val="left" w:pos="709"/>
        </w:tabs>
        <w:spacing w:after="0" w:line="240" w:lineRule="auto"/>
        <w:ind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Режиссер мамандығы өте күрделі,  көптеген  қабілеттерді  қажетететін  қызмет. </w:t>
      </w:r>
    </w:p>
    <w:p w:rsidR="007F60E2" w:rsidRPr="00954793" w:rsidRDefault="007F60E2" w:rsidP="007F60E2">
      <w:pPr>
        <w:shd w:val="clear" w:color="auto" w:fill="FFFFFF"/>
        <w:tabs>
          <w:tab w:val="left" w:pos="709"/>
        </w:tabs>
        <w:spacing w:after="0" w:line="240" w:lineRule="auto"/>
        <w:ind w:firstLine="709"/>
        <w:jc w:val="both"/>
        <w:rPr>
          <w:rFonts w:ascii="Times New Roman" w:eastAsia="Times New Roman" w:hAnsi="Times New Roman" w:cs="Times New Roman"/>
          <w:b/>
          <w:bCs/>
          <w:noProof/>
          <w:color w:val="000000"/>
          <w:spacing w:val="2"/>
          <w:sz w:val="30"/>
          <w:szCs w:val="30"/>
          <w:lang w:val="kk-KZ"/>
        </w:rPr>
      </w:pPr>
      <w:r w:rsidRPr="00954793">
        <w:rPr>
          <w:rFonts w:ascii="Times New Roman" w:eastAsia="Times New Roman" w:hAnsi="Times New Roman" w:cs="Times New Roman"/>
          <w:noProof/>
          <w:color w:val="000000"/>
          <w:spacing w:val="1"/>
          <w:sz w:val="30"/>
          <w:szCs w:val="30"/>
          <w:lang w:val="kk-KZ"/>
        </w:rPr>
        <w:t xml:space="preserve">Режиссер  үшін  ең  бір  маңызды қасиеттердің  бірі-  адам  бойындағы сұлулықты сезіну. Режиссер әлемді көре  білуі,  оны игілікті  бағытта,  жетілу  үстінде,  барлық  мүмкіндіктерімен  көре  білуі  тиіс.  Шоу  бағдарламаларды  қоюшы  қозғалыстардың,  музыканың,  жарықтың, ерекше дыбыстық құрылымның, көптеген түстікфонограмма жұмыс істейтін  ерекше  игерілген кеңістіктің   күрделі  үйлесуінен  тұратын  ерекше әрекетті құрады.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  қоюшы сахна шығармаларының  көпетген  барлық  буындарын  композициялық   құрылыммен  құра  отырып, ойдан шығарады. Ойдан шығару   үрдісі  -  шоу  бағдарламаларды  құру  жолындағы  басты кезең. Ол  ұзақ мерзімге  созылады,  кейде азапты,  ауыр,  бірақ суретші  үшін аса қажет  және   соңғы  нәтиженің жетістігіне ─ бағдарламаның  сахналық нұсқаларын іздеуге қарағанда  үлкен  қанағаттану әкеледі, ләззатқа  бөлейді. </w:t>
      </w:r>
    </w:p>
    <w:p w:rsidR="007F60E2" w:rsidRPr="00954793" w:rsidRDefault="007F60E2" w:rsidP="007F60E2">
      <w:pPr>
        <w:shd w:val="clear" w:color="auto" w:fill="FFFFFF"/>
        <w:spacing w:after="0" w:line="240" w:lineRule="auto"/>
        <w:ind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Болашақ  шоу  бағдарламаны  ойластыру  барысында  оның  мағыналық  және  эмоционалдық құрылымын  жоспарлай  отырып,   </w:t>
      </w:r>
      <w:r w:rsidRPr="00954793">
        <w:rPr>
          <w:rFonts w:ascii="Times New Roman" w:eastAsia="Times New Roman" w:hAnsi="Times New Roman" w:cs="Times New Roman"/>
          <w:noProof/>
          <w:color w:val="000000"/>
          <w:spacing w:val="-2"/>
          <w:sz w:val="30"/>
          <w:szCs w:val="30"/>
          <w:lang w:val="kk-KZ"/>
        </w:rPr>
        <w:lastRenderedPageBreak/>
        <w:t xml:space="preserve">қоюшы (ол әрі  режиссер-сценарист)  әрекеттердің,  қозғалыстардың,  жарықпен  және   көркемдік  безендірудің үлгісін  жасайды. Бұл  әдіс  тұтастай  шоу  бағдарламаны  монтаждық  құрастыру  кезінде  де  толығымен  қолданыла алады,  өйткені  кез-келген  монтаждық  үзік  дұрыс  бағаламауға әкеп соғуы  мүмкін. Содан  кейін  тыңғылықты   іріктеу  барысында шоу  бағдарламаға  оның  негізін,  мағыналық,  көркемдік  және адамгершілік  мәнін  құрайтын нәрселер кіреді.  Қоюшының -  шоу  бағдарлама сценариінің авторының  қолында  мәнерлілік  құралдарының  орасан  арсеналы  болады  және  олардың  қандай арнаға  бағытталатыны,  қандай  мақсатты көздейтіні,  қандай  қызметтер атқаратыны тұтастай  қоюшыға  байланысты. </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бағдарламаларды  қоюшы продюсердің  жұмыс  технологиясы  драматургиялық – режиссерлік  түпкі  ойдың  бірлігімен  сипатталады.  Түпкі  ой  осы  үрдісті  бекітеді. Г.А.Товстогонов  режиссерлік  түпкі  ой  жайлы  былай  деп  тұжырымдайды: «...  бұл  режиссерлік  түпкі  ойдың  дүниеге келу  зертханасын ашу  мен  оны  спектакльде  іске  асыру талпынысы.  Бірақ түпкі  ойдың  пайда  болуы  мен   оны  өмірде  жүзеге асырудың күрделі  үрдісін  қағаз бетінде  баяндаудан,  әрі  қисынды  үйлесімділік  пен  бірізділікті сақтай отырып  баяндаудан қиын ештеңе  жоқ. Ал  іс  жүзінде  бұл  үрдіс  өте  күрделі.  Сектакль  қойылып біткеннен  кейін  не  нәрсе  бұрын,  не  нәрсенің кейінірек пайда  болғанын, себеп қайда, салдар  қайда екенін,  неге өзге  емес,  нақ  осы шешім дүниеге  келгенін анықтау мүмкін  болмайтын жағдайлар  жиі кездеседі.  Тек бастапқы  идеялық  ұстаным  ғана айқын және  дәл күйінде  қалады, ал содан кейін  ғана ізденіс, күдік,  көркемдік  бейнені  дүниеге  әкелудің жан күйзелтетін қиындықтары  басталады.</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Мұнда  қоюшының  жеке  бейімділіктері  де,  оның  көркемдік  дүниетанымы да, ол алдына  қойған жанрлық-стильдік  міндеттер де рөл атқарады.</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Кейде  жекелеген сахналарды  іске асыруда  театрдың  технологиялық  мүмкіндіктері  де  шешуші  мәнге  ие  болады».</w:t>
      </w:r>
    </w:p>
    <w:p w:rsidR="007F60E2" w:rsidRPr="00954793" w:rsidRDefault="007F60E2" w:rsidP="007F60E2">
      <w:pPr>
        <w:shd w:val="clear" w:color="auto" w:fill="FFFFFF"/>
        <w:spacing w:after="0" w:line="240" w:lineRule="auto"/>
        <w:ind w:lef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Театрда  түпкі  ой  бастапқыда  режиссердің  қиялында  өмір сүреді – бұл  болашақ спектакльдің  тек «жобасы», әзірге  барынша жақын «жобасы».  Бірақ,  осы «жобаны»  құра  отырып,   режиссер  оның  болашақтағы  бөлшектерін көреді, оның желілері  мен пропорцияларын  сезінеді,  біртұтас  дүниені   құрайтын бөліктерді  біріктіру, олардың  спектакльдің  бүкіл  өн бойындағы арасалмағы  жайлы ойластырады.  Бұл режиссер  жұмысының  бірінші кезеңі -  спектакльдің  бастапқы композициясы. Содан кейін ойластырылғанның барлығы да  актерлермен жанды  қарым-қатынас  кезінде  нақтыланады,  тексеріледі. </w:t>
      </w:r>
    </w:p>
    <w:p w:rsidR="007F60E2" w:rsidRPr="00954793" w:rsidRDefault="007F60E2" w:rsidP="007F60E2">
      <w:pPr>
        <w:shd w:val="clear" w:color="auto" w:fill="FFFFFF"/>
        <w:spacing w:after="0" w:line="240" w:lineRule="auto"/>
        <w:ind w:lef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 xml:space="preserve">Шоу  бағдарламаларды  қоюшы режиссер  бұл  кезеңнен бағдарламаны  драматургиялық  құрастыру  сатысында  өтеді. </w:t>
      </w:r>
    </w:p>
    <w:p w:rsidR="007F60E2" w:rsidRPr="00954793" w:rsidRDefault="007F60E2" w:rsidP="007F60E2">
      <w:pPr>
        <w:shd w:val="clear" w:color="auto" w:fill="FFFFFF"/>
        <w:spacing w:after="0" w:line="240" w:lineRule="auto"/>
        <w:ind w:lef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бағдарламалардың  қоюшы-продюсерінің әрекеттерінің  келесі  күрделі  кезеңі -  оның  қатысушыларымен  жұмыс.  Мұнда «сөз  режиссурасын»  меңгеру, яғни  актерлермен  олардың сахнадағы  әрекеттерін, мәтінін  ашумен    кәсіби  деңгейде  жұмыс  істеу аса  маңызды. Бұл шоу  бағдарламаларды  қоюдағы ең күрделі  жұмыстардың  бірі. </w:t>
      </w:r>
    </w:p>
    <w:p w:rsidR="007F60E2" w:rsidRPr="00954793" w:rsidRDefault="007F60E2" w:rsidP="007F60E2">
      <w:pPr>
        <w:shd w:val="clear" w:color="auto" w:fill="FFFFFF"/>
        <w:spacing w:after="0" w:line="240" w:lineRule="auto"/>
        <w:ind w:left="14" w:right="5" w:firstLine="709"/>
        <w:jc w:val="both"/>
        <w:rPr>
          <w:rFonts w:ascii="Times New Roman" w:eastAsia="Times New Roman" w:hAnsi="Times New Roman" w:cs="Times New Roman"/>
          <w:noProof/>
          <w:color w:val="000000"/>
          <w:spacing w:val="-8"/>
          <w:sz w:val="30"/>
          <w:szCs w:val="30"/>
          <w:lang w:val="kk-KZ"/>
        </w:rPr>
      </w:pPr>
      <w:r w:rsidRPr="00954793">
        <w:rPr>
          <w:rFonts w:ascii="Times New Roman" w:eastAsia="Times New Roman" w:hAnsi="Times New Roman" w:cs="Times New Roman"/>
          <w:noProof/>
          <w:color w:val="000000"/>
          <w:spacing w:val="-8"/>
          <w:sz w:val="30"/>
          <w:szCs w:val="30"/>
          <w:lang w:val="kk-KZ"/>
        </w:rPr>
        <w:t xml:space="preserve">Шоу  бағдарламаның  образдық-мағыналдық  мәнін барынша ашуға  қол жеткізуге  ұмтыла отырып,  қоюшы  орындаушылардың   қозғалысының  барлық  желілерін өз  орындауынан  өткізуге  міндетті,  олай  болмаған  жағдайда  ол  қажетті  өз  сезімдерін таба алмайды  және сөзбен жеткізе  алмайды. </w:t>
      </w:r>
    </w:p>
    <w:p w:rsidR="007F60E2" w:rsidRPr="00954793" w:rsidRDefault="007F60E2" w:rsidP="007F60E2">
      <w:pPr>
        <w:shd w:val="clear" w:color="auto" w:fill="FFFFFF"/>
        <w:spacing w:after="0" w:line="240" w:lineRule="auto"/>
        <w:ind w:left="5" w:right="10"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Оның  мақсатқа жету  жолы айқын  көрсетіледі:  сөз астары арқылы мәтіннің  мағынасын ашу, басқаша айтқанда,  мағынасына қарай  мәтіннің әрекеттік қызметін анықтау. Шоу  бағдарламаларда сөз ерекше  эмоционалдық  қанықтыққа  және  динамикалыққа  ие,  оның  қызметтері ерекше  мәнді.  </w:t>
      </w:r>
    </w:p>
    <w:p w:rsidR="007F60E2" w:rsidRPr="00954793" w:rsidRDefault="007F60E2" w:rsidP="007F60E2">
      <w:pPr>
        <w:shd w:val="clear" w:color="auto" w:fill="FFFFFF"/>
        <w:spacing w:after="0" w:line="240" w:lineRule="auto"/>
        <w:ind w:left="5" w:right="10"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Шоу  бағдарламаларда (ток-шоудан  басқа)  драмалық  және  музыкалық театр  мәтінімен салыстырғанда мәтіннің саны өлшеусіз сараң.  Мұнда  мәтін  өте  қарапайым,  екпіннің  күші мен  шапшаңдығына  ие  және мақсатты  дөп  басуы тиіс.  Сондықтан  орындаушының   сөзіне  ерекше  назар аудару  керек, өйткені ол қоюшының негізгі ойын  жеткізеді,  соңғы  нәтижеде  шығарманың  мағынасының   көрерменге  өз  деңгейінде  жетуі соған  байланысты. </w:t>
      </w:r>
    </w:p>
    <w:p w:rsidR="007F60E2" w:rsidRPr="00954793" w:rsidRDefault="007F60E2" w:rsidP="007F60E2">
      <w:pPr>
        <w:shd w:val="clear" w:color="auto" w:fill="FFFFFF"/>
        <w:spacing w:after="0" w:line="240" w:lineRule="auto"/>
        <w:ind w:left="24" w:right="19"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Шоу  бағдарламаның  қоюшысының  жұмысын  қарастыра  отырып,  режиссердің  үш  типі  болатынын  есте  ұстаған  дұрыс: 1. Режиссер – түсіндіруші;  ол -  қалай  ойнауды  көрсетуші де; демек  оны  режиссер-актер  немесе  режиссер-педагог  деп  те атауға  болады. 2. Режиссер-айна,  ол  актердің  жеке  сапаларын бейнелейді. 3. Бүкіл спектакльді  ұйымдастырушы-режиссер. Жеке  тұлғаның  режиссерлік сапаларының  бағыттылығын  осы  жіктеуге  қарай шоу  бағдарламаларды  қоюшы  режиссердің  жұмысының стилін анықтауға  болады. </w:t>
      </w:r>
    </w:p>
    <w:p w:rsidR="007F60E2" w:rsidRPr="00954793" w:rsidRDefault="007F60E2" w:rsidP="007F60E2">
      <w:pPr>
        <w:shd w:val="clear" w:color="auto" w:fill="FFFFFF"/>
        <w:spacing w:after="0" w:line="240" w:lineRule="auto"/>
        <w:ind w:left="24" w:right="19"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Шоу  бағдарламаларды  қоюшы продюсер көп  жағдайда  орындаушыға көмектесе алады (көмектесуге  міндетті  де), орындаушы тұлғасын  - адамның  өз  бетінділігін, азаматты және суретшіні аша алады.  Орындаушы  тұлғасын  ашу ─  кез-келген  жанрдағы  шоу  бағдарламаға  қайталанбас   келбет  беретін нәрсе  осы.  Қойылымда  драматургия да,  режиссура  да өзара байланысты болғаны сонша, бір мамандық  қай  жерде аяқталып,  келесісі  қай  жерден  басталатынының  шегін  анықтау  қиын. Қоюшы қайырымды  тәрбиеші  болуы  міндетті,  шынайы  дарынды  көре  </w:t>
      </w:r>
      <w:r w:rsidRPr="00954793">
        <w:rPr>
          <w:rFonts w:ascii="Times New Roman" w:eastAsia="Times New Roman" w:hAnsi="Times New Roman" w:cs="Times New Roman"/>
          <w:noProof/>
          <w:color w:val="000000"/>
          <w:spacing w:val="-5"/>
          <w:sz w:val="30"/>
          <w:szCs w:val="30"/>
          <w:lang w:val="kk-KZ"/>
        </w:rPr>
        <w:lastRenderedPageBreak/>
        <w:t xml:space="preserve">білуі және  оның  ашылуына сенім  білдіруі  тиіс.  Бұл  оның  басты  қызметтерінің  бірі. Бұл  жайлы Мейерхольд  былай  дейді: «Біз  болмыстың  дұрыс  өңделмеген   курсын  берумен айналыса алмаймыз.  Біз  шебердің  қолы, өнер адамының қолтаңбасы  көрініп  тұратындай  етуіміз керек».  Мейерхольд режиссерлерге  қатты  талап  қойды, сахна туындысының  идеялық-көркемдік  құндылығына  толық  жауапты  режиссер екенін  баса  көрсетті.  Бұл  оның актерлік  мәселелерді  шешуіне  де әсерін  тигізді. «Режиссер-айна»   анықтамасының  мәні  де  осында,  өйткені,  актердің жеке сапаларын  бейнелей отырып,  шоу  бағдарламалардың  қоюшы  продюсері   өз халқының өміріндегі мәдениет  құндылығын түсінуі  және  өзін  оның  бөлшегі  ретінде сезінуі тиіс. </w:t>
      </w:r>
    </w:p>
    <w:p w:rsidR="007F60E2" w:rsidRPr="00954793" w:rsidRDefault="007F60E2" w:rsidP="007F60E2">
      <w:pPr>
        <w:shd w:val="clear" w:color="auto" w:fill="FFFFFF"/>
        <w:spacing w:after="0" w:line="240" w:lineRule="auto"/>
        <w:ind w:left="24" w:right="19"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Шоу  бағдарлама қатысушыларының  материалды меңгеру  қиындығы  ең алдымен,  қоюшы продюсердің (драматург-режиссер) ғасырлар  бойы  қалаптасқан мүмкін болатын  дәстүрлердің, тәсілдердің,   әдістердің,  образдардың,  мысалдардың  орасан мол материалына  ие екендігінде.  Бұл  орасан   көп материалдың  арасында  бәрі  де  бар:  кереметі  де, жай  ғана  дарындысы  да, дарынсызы  да,  көріксізі  де,  зияндысы  да.  Шоу  бағдарламаның қоюшы продюсерінің  маңызды  сапасы   өзін  тәрбиелеу жолында  тынымсыз  және күнделікті  жұмыс  істеу, алынған білімдері  мен  дағдылары негізінде  практикалық  сахналық  әрекетте  өзін  бекіту  жолында  жұмыс істеу  болып  табылады. </w:t>
      </w:r>
    </w:p>
    <w:p w:rsidR="007F60E2" w:rsidRPr="00954793" w:rsidRDefault="007F60E2" w:rsidP="007F60E2">
      <w:pPr>
        <w:shd w:val="clear" w:color="auto" w:fill="FFFFFF"/>
        <w:spacing w:after="0" w:line="240" w:lineRule="auto"/>
        <w:ind w:left="24" w:right="19"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Шоу  бағдарламадағы  әуесқой  орындаушының  шығармашылық еңбегінқарапайымнан  және  еңқажеттісінен  бастаған  жөн -  бүкіл  денені қарапайым ғана жұмыс күйіне енгізу. Қоюшыға кейде  дайындыққа  келген орындаушыларды әлдеқалай сілкіндіру  үшін  өте көп  күш  жұмсауына  тура келеді.  Мұндай  дайындықтарда  пайдалы  әрекет  коэффициенті өте  төмен,  ал бағдарламаны  дер кезінде  шығару керек.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Орындаушының –бағдарлама  қатысушысының  өзін-өзі күйге келтіруінің  өте маңызды және мұндай элементі – қоюшы  продюсерді  қабылдай білуі.  Қабылдауды  актерлік  шеберліктің тар  технологиялық  элементі  ретінде  ғана емес,  сондай-ақ,  ең алдымен,  қоршаған  ортаны  өз  бойына  сіңіре  білудің,  әсерлерді  жинақтай  және  оларды  эмоционалдық  жады  қорына  жинақтай білудің  өте кең адамдық шеберлігі  ретінде түсінген  дұрыс. Орындаушының  өзін-өзі  үздіксіз  жетілдіріп отыруының кепілі де осы. Егер қоюшы орындаушының, яғни бағдарламаға   қатысушының  ести және көре  алмайтынына  үнемі  шағымданатын  болса,  мұны үнемі  кең  түсіну керек -  ол сахнада ғана емес,  өмірде  де  қабылдай алмайды. Ал  бұл  өз кезегінде,  өз  бетінше  жұмыс істеуге  қызығушылықтың  жоқтығын  білдіреді.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бағдарламаның қоюшы продюсерінің  жұмысының  жағдайы  мен сипаты одан  режиссердің  барлық  үш сапасын  үйлесімді  біріктіруін  </w:t>
      </w:r>
      <w:r w:rsidRPr="00954793">
        <w:rPr>
          <w:rFonts w:ascii="Times New Roman" w:eastAsia="Times New Roman" w:hAnsi="Times New Roman" w:cs="Times New Roman"/>
          <w:noProof/>
          <w:color w:val="000000"/>
          <w:spacing w:val="-3"/>
          <w:sz w:val="30"/>
          <w:szCs w:val="30"/>
          <w:lang w:val="kk-KZ"/>
        </w:rPr>
        <w:lastRenderedPageBreak/>
        <w:t xml:space="preserve">талап етеді.  Нақ  олардың  жиынтығы  арқылы  ғана   режиссер-кәсіпқой,  режиссер-түсіндіруші,  педагог, ұйымдастырушы  танылады.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бағдарламаның  қоюшы продюсері  әрбір  бағдарламаны дайындағанда сахналық топты  қайтадан  жинайды.  Бұл іс  жүзінде әр  жолы  театр  жаңадан  құрылады  дегенді  білдіреді.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Қоюшы продюсер  болу  дегеніміз – адамдарды басқара  білу, олардың күштерін нақты міндеттерді  орындауға біріктіру деген сөз.  Бұл үшін  түрлі адамдармен  жұмыс істей  білу   керек:  өте  шығармашыл  адамдармен  де,  техникалық  қызметкерлермен  де (олар  үшін шоу бағдарламаны  құру  жұмысы  өнер  мәселесі   болып  табылмайды,  тек  технологиялық  үрдіс  деп есептейді). Сондықтан өзінің  шығармашылық  мақсатына  жету  үшін  қоюшы  продюсерге  үлкен  ерікке  ие  болу,  өзімен  жұмыс істейтін адамдарға  ықпал ете  білу  қажет.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бағдарламаның  қоюшы продюсерінің   жұмысын  ең алдымен,  біртұтас  технологиялық  үрдіс  үшін барынша жағымды ұйымдастыру-педагогикалық  жағдай  құра  білу ерекшелейді. Мәдениет  мекемелерінде шоу  бағдарлама  ұжымымен  жұмыс істеудің  өзіндік  ерекшелігі  шоудың  жалғыз  құрушысы ол емес екендігінде, керісінше,  белсенділердің  және  штаттағы  қызметкерлердің, акционерлердің,  қайырымдылық  қоғамдарының  қызметкерлерінің  және  т.б.  күшін біріктіру арқылы  құрылады.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3"/>
          <w:sz w:val="30"/>
          <w:szCs w:val="30"/>
          <w:lang w:val="kk-KZ"/>
        </w:rPr>
      </w:pPr>
    </w:p>
    <w:p w:rsidR="007F60E2" w:rsidRPr="00954793" w:rsidRDefault="00E74DE2" w:rsidP="007F60E2">
      <w:pPr>
        <w:shd w:val="clear" w:color="auto" w:fill="FFFFFF"/>
        <w:spacing w:after="0" w:line="240" w:lineRule="auto"/>
        <w:ind w:left="29" w:firstLine="709"/>
        <w:jc w:val="both"/>
        <w:rPr>
          <w:rFonts w:ascii="Times New Roman" w:eastAsia="Times New Roman" w:hAnsi="Times New Roman" w:cs="Times New Roman"/>
          <w:b/>
          <w:noProof/>
          <w:color w:val="000000"/>
          <w:spacing w:val="-2"/>
          <w:sz w:val="30"/>
          <w:szCs w:val="30"/>
          <w:lang w:val="kk-KZ"/>
        </w:rPr>
      </w:pPr>
      <w:r w:rsidRPr="00954793">
        <w:rPr>
          <w:rFonts w:ascii="Times New Roman" w:eastAsia="Times New Roman" w:hAnsi="Times New Roman" w:cs="Times New Roman"/>
          <w:b/>
          <w:noProof/>
          <w:color w:val="000000"/>
          <w:spacing w:val="-2"/>
          <w:sz w:val="30"/>
          <w:szCs w:val="30"/>
          <w:lang w:val="kk-KZ"/>
        </w:rPr>
        <w:t xml:space="preserve">2.4 </w:t>
      </w:r>
      <w:r w:rsidR="007F60E2" w:rsidRPr="00954793">
        <w:rPr>
          <w:rFonts w:ascii="Times New Roman" w:eastAsia="Times New Roman" w:hAnsi="Times New Roman" w:cs="Times New Roman"/>
          <w:b/>
          <w:noProof/>
          <w:color w:val="000000"/>
          <w:spacing w:val="-2"/>
          <w:sz w:val="30"/>
          <w:szCs w:val="30"/>
          <w:lang w:val="kk-KZ"/>
        </w:rPr>
        <w:t xml:space="preserve">  Шоу  бағдарламаларды  қоюдағы  мәнерлілік  құралдары </w:t>
      </w:r>
    </w:p>
    <w:p w:rsidR="007F60E2" w:rsidRPr="00954793" w:rsidRDefault="007F60E2" w:rsidP="007F60E2">
      <w:pPr>
        <w:shd w:val="clear" w:color="auto" w:fill="FFFFFF"/>
        <w:spacing w:after="0" w:line="240" w:lineRule="auto"/>
        <w:ind w:lef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  қоюдағы  мәнерлілік  құралдарының табиғатын субъекті  мен  объектінің  қарым-қатынасының  өзіндік  ерекшелігі   және мәдениет  мекемесі  жағдайында  жеке тұлғаның  шығармашылық  мүмкінідіктерін ашуға  мүмкіндік  беретін сан  түрлі  мәнерлілік  құралдарының  өзі  анықтайды.  Сондықтан  мәдени-тынығу  жұмысының  әдістерін  шоу  бағдарламалардың мазмұнын қолжетімді, қызықты формада  іске асыратын мәнерлілік  құралдары  ретінде  қарастырған  дұрыс. Бұдан мәдени-тынығу жұмысының анағұрлым  дәл  шығармашылық   әдістерін  іріктей  және  пайдалана білу  күрделілігі  шығады. </w:t>
      </w:r>
    </w:p>
    <w:p w:rsidR="007F60E2" w:rsidRPr="00954793" w:rsidRDefault="007F60E2" w:rsidP="007F60E2">
      <w:pPr>
        <w:shd w:val="clear" w:color="auto" w:fill="FFFFFF"/>
        <w:spacing w:after="0" w:line="240" w:lineRule="auto"/>
        <w:ind w:left="29"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Мәдени-тынығу  жұмысының  үш тектес әдістерінен  мәдениет  мекемелерінің  мамандары тек  біреуін  ғана  меңгергенін  жүргізілген сауалнамалар  дәлелдейді:  </w:t>
      </w:r>
      <w:r w:rsidRPr="00954793">
        <w:rPr>
          <w:rFonts w:ascii="Times New Roman" w:eastAsia="Times New Roman" w:hAnsi="Times New Roman" w:cs="Times New Roman"/>
          <w:noProof/>
          <w:color w:val="000000"/>
          <w:spacing w:val="-3"/>
          <w:sz w:val="30"/>
          <w:szCs w:val="30"/>
          <w:lang w:val="kk-KZ"/>
        </w:rPr>
        <w:t xml:space="preserve">театрландыру - 53,8%, иллюстрациялау - 29%, ойындар - 16%, қалған екеуін  сұралғандардың </w:t>
      </w:r>
      <w:r w:rsidRPr="00954793">
        <w:rPr>
          <w:rFonts w:ascii="Times New Roman" w:eastAsia="Times New Roman" w:hAnsi="Times New Roman" w:cs="Times New Roman"/>
          <w:noProof/>
          <w:color w:val="000000"/>
          <w:spacing w:val="-4"/>
          <w:sz w:val="30"/>
          <w:szCs w:val="30"/>
          <w:lang w:val="kk-KZ"/>
        </w:rPr>
        <w:t>- 38%-ы.</w:t>
      </w:r>
    </w:p>
    <w:p w:rsidR="007F60E2" w:rsidRPr="00954793" w:rsidRDefault="007F60E2" w:rsidP="007F60E2">
      <w:pPr>
        <w:shd w:val="clear" w:color="auto" w:fill="FFFFFF"/>
        <w:spacing w:after="0" w:line="240" w:lineRule="auto"/>
        <w:ind w:lef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бағдарламаларда пайдаланылатын  өзге әдістерді  шартты  түрде  екі  топқа  бөледі:  іс-әрекеттің  ұйымдастырушылық  және  әдістемелік  түрлерінің  жұмысын  қамтамасыз  ететін   әдістер. </w:t>
      </w:r>
    </w:p>
    <w:p w:rsidR="007F60E2" w:rsidRPr="00954793" w:rsidRDefault="007F60E2" w:rsidP="007F60E2">
      <w:pPr>
        <w:shd w:val="clear" w:color="auto" w:fill="FFFFFF"/>
        <w:spacing w:after="0" w:line="240" w:lineRule="auto"/>
        <w:ind w:left="29"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lastRenderedPageBreak/>
        <w:t xml:space="preserve">Ұйымдастырушылық  жұмысты   ең алдымен,  экономикалық  және әкімшілік-құқықтық әдістер  қамтамасыз  етеді.  Экономикалық  әдістер (шаруашылық  есеп,  материалдық ынталандырудың  түрлі  формалары  және  басқалар) шоу  бағдарламаларды  қою  технологиясында  пайдаланылатын әдістер  жүйесінде </w:t>
      </w:r>
      <w:r w:rsidRPr="00954793">
        <w:rPr>
          <w:rFonts w:ascii="Times New Roman" w:eastAsia="Times New Roman" w:hAnsi="Times New Roman" w:cs="Times New Roman"/>
          <w:noProof/>
          <w:color w:val="000000"/>
          <w:spacing w:val="-1"/>
          <w:sz w:val="30"/>
          <w:szCs w:val="30"/>
          <w:lang w:val="kk-KZ"/>
        </w:rPr>
        <w:t xml:space="preserve">12% құрайды.  Әкімшілік-құқықтық  әдістер басқару  органдары мен  мамандардың,  мәдениет  мекемесі  қызметкерлерінің  өзара  қарым-қатынасын реттейді. Бұл әдістер  мәдениет  мекемесінің жұмысының оңтайлы  жағдайын  құруға  бағытталған. </w:t>
      </w:r>
    </w:p>
    <w:p w:rsidR="007F60E2" w:rsidRPr="00954793" w:rsidRDefault="007F60E2" w:rsidP="007F60E2">
      <w:pPr>
        <w:shd w:val="clear" w:color="auto" w:fill="FFFFFF"/>
        <w:spacing w:after="0" w:line="240" w:lineRule="auto"/>
        <w:ind w:right="48"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Екі  жақтың өзара  тең  және  өзара  тиімді қарым-қатынасына  негізделген құқықтық  әдіс шығармашылық  үшін  жағымды  жағдай  құруға мүмкіндік  береді. Әкімшілік-құқықтық  әдістер, әдетте,   әзірге  шоу  бағдарламаларды  қоюда  тежегіш  болып  жүр.  Әзірге  мұнда ой-пікір  әдісі  кеңінен қолданылады,  оның құрылымы келесілерді  қамтиды: шешуді талап ететін мәселені айқын түсіну;  түрлі баламалы шешімдерді ескеру; нақты  баламаны таңдауға  көмектесетін кез-келген   фактіні  жинау. </w:t>
      </w:r>
    </w:p>
    <w:p w:rsidR="007F60E2" w:rsidRPr="00954793" w:rsidRDefault="007F60E2" w:rsidP="007F60E2">
      <w:pPr>
        <w:shd w:val="clear" w:color="auto" w:fill="FFFFFF"/>
        <w:spacing w:after="0" w:line="240" w:lineRule="auto"/>
        <w:ind w:right="48"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Әдістемелік  жұмыста  оның  табиғатынан бастау  алатын  әдістер  қолданылады.  Ең  тиімдісі  рәсімдік-ғұрыптық  әдіс  болып табылады.  Бұл әдістің  әсері мерекелер  мен рәсімдерді  дайындау және өткізу кезінде  оның  қатысушылардың  мінез-құлқын  реттеуінде, мазмұндық-эмоционалдық көтерілуге,  шоу  бағдарламаны  құруға  ықпал етуінде,  социумда  немесе  корпоративтік кеште  мерекелік атмосфераны  қамтамасыз  етуінде   болып табылады.  </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Рөлдерді  орындаушы адамдардың  іс-әрекеті  мен  мінез-құлқын  реттейтін, рөлдерді  орындау  негізінде  әрекет ететін  рөлдік  элементтерді  өзгерту  немесе сақтау  әдісінің  тиімділігі  жоғары.  Бұл  әдіс  шоу  бағдарламаға  өз қалауы  бойынша  барлық  адамдардың   қатысуына  мүмкіндік  береді,  жеке тұлғаның  жаңа сапаларын ашады,  жеке тұлғаға  жоғары  талаптар  қояды, жаңа  қызығушылықтар  мен  қажеттіліктерді  қалыптастырады. </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Шоу  бағдарламаларды қоюдағы шығармашылықтың  өзіндік тәсілдерінде  көркемдік идеялардың қисыны едәуір бейнеленеді.  Бұл  мәдениет мекемелерінде қолданылатын түрлі шығармашылық  әдістердің өз  технологиялық  тамырлары  бар  дегенді  білдіреді. </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Түрлі шоу бағдарламаларды дайындау мен өткізудің  шығармашылық  әдістерін  таңдағанда мәдени-тынығу  жұмысының технологиясының  құрылымының әралуандығын толықтыратын  тікелей  әдістерді  пайдаланудың түрлі модификациясы  тірек етіледі.</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Технологиялық  тұрғыда  рөлдерді  орындаушы  адамдардың іс-әрекеті мен мінез-құлқын реттейтін  сюжеттік коллизиямен анықталатын  </w:t>
      </w:r>
      <w:r w:rsidRPr="00954793">
        <w:rPr>
          <w:rFonts w:ascii="Times New Roman" w:eastAsia="Times New Roman" w:hAnsi="Times New Roman" w:cs="Times New Roman"/>
          <w:bCs/>
          <w:noProof/>
          <w:color w:val="000000"/>
          <w:spacing w:val="-1"/>
          <w:sz w:val="30"/>
          <w:szCs w:val="30"/>
          <w:lang w:val="kk-KZ"/>
        </w:rPr>
        <w:lastRenderedPageBreak/>
        <w:t xml:space="preserve">рөлдерді  орындау  негізінде  әрекет  ететін сюжеттік-рөлдік әдіс анағұрлым  тиімді.  Осы әдістің  көмегімен түрлі бағдарламаларды  тиімді  дайындау жүзеге асырылуы мүмкін, ал  бұл  мәдениет мекемесінің  жұмысына  барлық қалаушыларды тартуға,  шоу  бағдарламаларды қою  барысында олардың  дарынын ашуға  мүмкіндік  береді. </w:t>
      </w:r>
    </w:p>
    <w:p w:rsidR="007F60E2" w:rsidRPr="00954793" w:rsidRDefault="007F60E2" w:rsidP="007F60E2">
      <w:pPr>
        <w:shd w:val="clear" w:color="auto" w:fill="FFFFFF"/>
        <w:spacing w:after="0" w:line="240" w:lineRule="auto"/>
        <w:ind w:left="10" w:right="19"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  бағдарламаларды  қоюда  видеоматериалдар аса  қажет. </w:t>
      </w:r>
    </w:p>
    <w:p w:rsidR="007F60E2" w:rsidRPr="00954793" w:rsidRDefault="007F60E2" w:rsidP="007F60E2">
      <w:pPr>
        <w:shd w:val="clear" w:color="auto" w:fill="FFFFFF"/>
        <w:spacing w:after="0" w:line="240" w:lineRule="auto"/>
        <w:ind w:right="24"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 xml:space="preserve">Қазіргі  күні көптеген  мәдениет  мекемелерінде жетілдіруді  талап ететін көптеген орын алған  мәселелерге  қарамастан  видео  көрермендер аудиториясын  тарту  бойынша  жетекші  орын алады. </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Тәжірибе көрсеткеніндей шоу  бағдарламаға қажетті  әдісті таңдау  үшін оның  драматургиялық  құрылымының  заңдарын жақсы  білу, бағдарламаның  қандай  да  бір формасының  өзіндік  ерекшелігін түсіну  жеткіліксіз, сонымен  бірге мәнерлілік  құралдарының  көмегімен  ойын-сауық құрылатын – маңызды  әлеуметтік-педагогикалық,  психологиялық  міндеттер  шешілетін иллюстрациялаудың, театрландыру  мен  ойынның  тектес  әдістерінің  педагогикалық  әлеуетін пайдалана  білу де  керек. </w:t>
      </w:r>
    </w:p>
    <w:p w:rsidR="007F60E2" w:rsidRPr="00954793" w:rsidRDefault="007F60E2" w:rsidP="007F60E2">
      <w:pPr>
        <w:shd w:val="clear" w:color="auto" w:fill="FFFFFF"/>
        <w:spacing w:after="0" w:line="240" w:lineRule="auto"/>
        <w:ind w:left="29"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Ғылыми  әдебиеттерде  әлі  күнге  дейін  осы  әдістерді  түсінуде түрлі пікір бар.  </w:t>
      </w:r>
      <w:r w:rsidRPr="00954793">
        <w:rPr>
          <w:rFonts w:ascii="Times New Roman" w:eastAsia="Times New Roman" w:hAnsi="Times New Roman" w:cs="Times New Roman"/>
          <w:i/>
          <w:noProof/>
          <w:color w:val="000000"/>
          <w:spacing w:val="-1"/>
          <w:sz w:val="30"/>
          <w:szCs w:val="30"/>
          <w:lang w:val="kk-KZ"/>
        </w:rPr>
        <w:t xml:space="preserve">Театрландыру </w:t>
      </w:r>
      <w:r w:rsidRPr="00954793">
        <w:rPr>
          <w:rFonts w:ascii="Times New Roman" w:eastAsia="Times New Roman" w:hAnsi="Times New Roman" w:cs="Times New Roman"/>
          <w:noProof/>
          <w:color w:val="000000"/>
          <w:spacing w:val="-1"/>
          <w:sz w:val="30"/>
          <w:szCs w:val="30"/>
          <w:lang w:val="kk-KZ"/>
        </w:rPr>
        <w:t xml:space="preserve"> дегенде тақырыптық  кеш барысында  әнмен,  бимен,  көркем  оқумен  және киноүзіндімен,  театрлық  әрекетпен  баяндалатын қандай  да  бір  жағдайды  иллюстрациялау  түсініледі. </w:t>
      </w:r>
    </w:p>
    <w:p w:rsidR="007F60E2" w:rsidRPr="00954793" w:rsidRDefault="007F60E2" w:rsidP="007F60E2">
      <w:pPr>
        <w:shd w:val="clear" w:color="auto" w:fill="FFFFFF"/>
        <w:spacing w:after="0" w:line="240" w:lineRule="auto"/>
        <w:ind w:lef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1"/>
          <w:sz w:val="30"/>
          <w:szCs w:val="30"/>
          <w:lang w:val="kk-KZ"/>
        </w:rPr>
        <w:t xml:space="preserve">Зерттеулер  көрсеткеніндей,   мәдениет  мекемесі  мамандарының  </w:t>
      </w:r>
      <w:r w:rsidRPr="00954793">
        <w:rPr>
          <w:rFonts w:ascii="Times New Roman" w:eastAsia="Times New Roman" w:hAnsi="Times New Roman" w:cs="Times New Roman"/>
          <w:noProof/>
          <w:color w:val="000000"/>
          <w:spacing w:val="-2"/>
          <w:sz w:val="30"/>
          <w:szCs w:val="30"/>
          <w:lang w:val="kk-KZ"/>
        </w:rPr>
        <w:t xml:space="preserve">28%-ы дерлік  «театрландыру -  бұл  бар  болғаны  клубтық  іс-шаралар  мен  мерекелерді декоративтік-музыкалық безендіру,  қандай  да  бір  жағдайды  көркемдік  иллюстрациялау» деп  есептейді. Шын  мәнінде,  барлық  жағдайларда  «театрландыру», «иллюстрациялау», «ойын»  ұғымдарының  арасында теңдік  белгісі  қойылады.  Иллюстрациялау,  театрландыру  және  ойын – тақырыпты көркемдік  шешудің тәсілі,  оларды  бағдарламаға «ендіруге»  болмайды,  өйткені  олардың көмегімен  бағдарлама  құрылады,  драматургиялық  және режиссерлік  түпкі  ой  іске асады. </w:t>
      </w:r>
    </w:p>
    <w:p w:rsidR="007F60E2" w:rsidRPr="00954793" w:rsidRDefault="007F60E2" w:rsidP="007F60E2">
      <w:pPr>
        <w:shd w:val="clear" w:color="auto" w:fill="FFFFFF"/>
        <w:spacing w:after="0" w:line="240" w:lineRule="auto"/>
        <w:ind w:lef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  тақырыбының   көркемдік  шешімі  өнердің  драматургиялық материалды  көркем  ұйымдастыруға мүмкіндік  беретін алуан  түрлері мен  тәсілдерінің  образдық  жиынтығы  түрінде жүзеге асырылады.</w:t>
      </w:r>
    </w:p>
    <w:p w:rsidR="007F60E2" w:rsidRPr="00954793" w:rsidRDefault="007F60E2" w:rsidP="007F60E2">
      <w:pPr>
        <w:shd w:val="clear" w:color="auto" w:fill="FFFFFF"/>
        <w:spacing w:after="0" w:line="240" w:lineRule="auto"/>
        <w:ind w:right="1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Иллюстрациялау, театрландыру және ойын әдістері  драматургиялық әдіспен бірге тақырып  пен қоюшының  түпкі  ойына сәйкес монтаж  арқылы  мәнерлілік  құралдардын біріктіреді.  Шоу  бағдарламаның  «құрылыс  материалын»   құрайтын сан  түрлі көркем-</w:t>
      </w:r>
      <w:r w:rsidRPr="00954793">
        <w:rPr>
          <w:rFonts w:ascii="Times New Roman" w:eastAsia="Times New Roman" w:hAnsi="Times New Roman" w:cs="Times New Roman"/>
          <w:noProof/>
          <w:color w:val="000000"/>
          <w:spacing w:val="-3"/>
          <w:sz w:val="30"/>
          <w:szCs w:val="30"/>
          <w:lang w:val="kk-KZ"/>
        </w:rPr>
        <w:lastRenderedPageBreak/>
        <w:t xml:space="preserve">мәнерлілік  құралдарын  пайдалану  мөлшері  мен  тәртібін анықтау  маңызды.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Қоюшының  иллюстрациялау  немесе  театрландыру немесе  ойын  әдістерін  таңдауы   монтаждың дұрыс  таңдалған  түріне (конструктивті  немесе  ассоциативті) қатты  тәуелді.  Иллюстрациялау, театрландыру  және  ойын  материалды режиссерлік  ұйымдастырудың  тәсілі  ретінде  түрлі ерекшеліктерге  ие.  Дегенмен,  олар өздерінің монтаждың  драматургиялық әдісімен аудиторияны  белсендіру, шоу бағдарламаға барынша көп қатысушыларды тарту үшін  қажетті жағдайды құруға қол жеткізу  қызметтерімен  өзара бірлікте.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Мәдени-тынығу  жұмысының  тектік  әдістерін  нақты қарастыра  отырып,  шоу  бағдарламаның  типі  мен мазмұнын анықтау  маңызды.  Заманауи мәдени-тынығу  бағдарламаларындағы  теарландырудың шынайы мәні  - мазмұнды  беру  үшін   көркемдік образды іздеу.  Көркемдік  образ  барлық  пайдаланылған  құраушыларды (оқиға куәгерлерінің сөз сөйлеуі,  поэзиялық, прозалық  және  т.б.) бағындырады. </w:t>
      </w:r>
      <w:r w:rsidRPr="00954793">
        <w:rPr>
          <w:rFonts w:ascii="Times New Roman" w:eastAsia="Times New Roman" w:hAnsi="Times New Roman" w:cs="Times New Roman"/>
          <w:i/>
          <w:noProof/>
          <w:color w:val="000000"/>
          <w:spacing w:val="-5"/>
          <w:sz w:val="30"/>
          <w:szCs w:val="30"/>
          <w:lang w:val="kk-KZ"/>
        </w:rPr>
        <w:t>Иллюстрациялау</w:t>
      </w:r>
      <w:r w:rsidRPr="00954793">
        <w:rPr>
          <w:rFonts w:ascii="Times New Roman" w:eastAsia="Times New Roman" w:hAnsi="Times New Roman" w:cs="Times New Roman"/>
          <w:noProof/>
          <w:color w:val="000000"/>
          <w:spacing w:val="-5"/>
          <w:sz w:val="30"/>
          <w:szCs w:val="30"/>
          <w:lang w:val="kk-KZ"/>
        </w:rPr>
        <w:t xml:space="preserve">, яғни мазмұнды көрсету,  оны деректі  немесе схемалық-заттық  формада  көрсету, бұл  ақпаратты  қабылдауды қандай  да  бір көрінетін формада </w:t>
      </w:r>
      <w:r w:rsidRPr="00954793">
        <w:rPr>
          <w:rFonts w:ascii="Times New Roman" w:eastAsia="Times New Roman" w:hAnsi="Times New Roman" w:cs="Times New Roman"/>
          <w:noProof/>
          <w:color w:val="000000"/>
          <w:spacing w:val="-2"/>
          <w:sz w:val="30"/>
          <w:szCs w:val="30"/>
          <w:lang w:val="kk-KZ"/>
        </w:rPr>
        <w:t>жаңғырту.</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Сондықтан шоу  бағдарламаларды  құрудың  жетекші   әдістерінің  бірі  ретіндегі </w:t>
      </w:r>
      <w:r w:rsidRPr="00954793">
        <w:rPr>
          <w:rFonts w:ascii="Times New Roman" w:eastAsia="Times New Roman" w:hAnsi="Times New Roman" w:cs="Times New Roman"/>
          <w:i/>
          <w:noProof/>
          <w:color w:val="000000"/>
          <w:spacing w:val="-5"/>
          <w:sz w:val="30"/>
          <w:szCs w:val="30"/>
          <w:lang w:val="kk-KZ"/>
        </w:rPr>
        <w:t>иллюстрациялаудың</w:t>
      </w:r>
      <w:r w:rsidRPr="00954793">
        <w:rPr>
          <w:rFonts w:ascii="Times New Roman" w:eastAsia="Times New Roman" w:hAnsi="Times New Roman" w:cs="Times New Roman"/>
          <w:noProof/>
          <w:color w:val="000000"/>
          <w:spacing w:val="-5"/>
          <w:sz w:val="30"/>
          <w:szCs w:val="30"/>
          <w:lang w:val="kk-KZ"/>
        </w:rPr>
        <w:t xml:space="preserve">  мәні  де негізгі  тақырыптың дыбысталуын,  оның  көрермендерге  әсерін  күшейтуде   болып  табылады.  Иллюстрациялау  әдісі  дегенде  рационалдылық  арқылы  жеке тұлғаның  эмоционалды  бастауларына әсер ететін, материалды көрнекі,  қолжетімді етуге бағытталған түрлі эмоционалды-мәнерлілік  құрадарының  бірлігі  түсініледі.  Барлық  жағдайларда мазмұны бойынша  бір  тектес ақпараттық-дамытушы материалдың аясында құжат  немесе  зат арқылы  иллюстрациялау  іс  жүзінде  әрбір  шоу  бағдарламаның   көрнекі  образын  жасайды.  Сонымен  бірге  ол  бағдарламаның мазмұнын  көзбен көріп  қабылдау элементін  енгізіп  қана  қоймайды,  сонымен  бірге,  тақырыпты  ашады,  дамытады,  тереңдетеді  және  нақтылайды.   Бір тақырып  түрлі  мәнерлілік  құралдарымен  түрліше иллюстрациялануы, яғни  көрсетілуі  мүмкін.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Қоюшы  продюсер түрлі  шоу  бағдарламаларды  дайындау кезінде  көрермендерге  эмоционалдық  ықпал етудің  құралдарын  таңдауда  бағдарламаның  мазмұнын,  аудиториямен  байланыс  орнату  ерекшелігін ескереді.  Мәдениет  мекемесінің  аудиториясының  бір  тобы  театрландырылған  формаларға басымдық берсе,  екіншілері – материалды  жеткізудің иллюстрациялау   әдістеріне,  үшіншілері   ойынға  қатысуға басымдық береді.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lastRenderedPageBreak/>
        <w:t xml:space="preserve">Дегенмен,  шоу  бағдарламалардағы  негізгі  мәнерлілік  құралдары өнердің  барлық  түрлері  мен  жанрлары  болып  табылады.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«Өнер»  ұғымының  үш  түрлі  мағынасы  бар:  кез-келген мамандықтағы  шеберлік  ретіндегі өнер;  сұлулық  заңдары бойынша  шығармашылық  ретіндегі  өнер;  көркемдік  шығармашылық өнер  ретіндегі  өнер,  ол  шеберлікті де,  «сұлулық заңдары бойынша»  шығармашылықты  да  қамтиды. </w:t>
      </w:r>
    </w:p>
    <w:p w:rsidR="007F60E2" w:rsidRPr="00954793" w:rsidRDefault="007F60E2" w:rsidP="007F60E2">
      <w:pPr>
        <w:shd w:val="clear" w:color="auto" w:fill="FFFFFF"/>
        <w:spacing w:after="0" w:line="240" w:lineRule="auto"/>
        <w:ind w:right="2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Өнер – бұл образды  ойлау, болмысты  көркемдік-бейнелі  бейнелеудің  басты  ерекшеліктерінің  бірі.  Сондықтан  әр   адам  белгілі  бір  дәрежеде  нақты эстетикалық  көзқарастарға  ие  болады,  образды  ойлау қабілетіне  ие. Сонымен  бірге,  кез-келген адам  өнер  туындысын жасай  алмайды. </w:t>
      </w:r>
    </w:p>
    <w:p w:rsidR="007F60E2" w:rsidRPr="00954793" w:rsidRDefault="007F60E2" w:rsidP="007F60E2">
      <w:pPr>
        <w:shd w:val="clear" w:color="auto" w:fill="FFFFFF"/>
        <w:spacing w:after="0" w:line="240" w:lineRule="auto"/>
        <w:ind w:right="2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  бағдарламаларды  қою  технологиясы  образды ойлауды  да,  нақты практикалық  іс-әрекетті  де (көркемдік  құндылықтарды  құруға  бағытталған көркемдік  шығармашылық,  материалды эстетикалық  өңдеу) қамтиды. </w:t>
      </w:r>
    </w:p>
    <w:p w:rsidR="007F60E2" w:rsidRPr="00954793" w:rsidRDefault="007F60E2" w:rsidP="007F60E2">
      <w:pPr>
        <w:shd w:val="clear" w:color="auto" w:fill="FFFFFF"/>
        <w:spacing w:after="0" w:line="240" w:lineRule="auto"/>
        <w:ind w:right="2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Шоу  бағдарламаны  қоюдың  бүкіл  технологиялық  үрдісін  эстетизациялау  қажеттілігі  пайда  болады. Шоу  бағдарламаны  қоюды эстетизациялау іс-әрекет  затының табиғатынан бастау алады, бұл  іс-әрекет үшін  бағдарлама материалының негізін  нақты, сезімдік  қабылданатын  болмыс құрады.  Шоу  бағдарламаларды  қою  адамды  көркемдік-эстетикалық   іс-әрекетке  тарту  тәсілі  болып  табылады.  Сондықтан  шоу  бағдарламаны қою технологиясына  эстетикалық  тұрғыдан  келу көркемдік  бейнелеу  затының  өзіндік  ерекшелігін  анықтауға  мүмкіндік  беріп  қана  қоймайды,  сондай-ақ,  тек  мәдениет мекемесіне тән  шығармашылық  үрдістің  ерекшеліктерін  анықтауға  дамүмкіндік береді. Нақ осы шоу  бағдарламаларды қою технологиясының  шығармашылық  негіздері  көркемдік  образды  пайдалануға  және күнделікті тірлікті эстетика заңдары негізінде  көркемдік жинақтауға мүмкіндік  береді.  Күнделікті  тірлік  эстетикасы  теориясына сәйкес  өмірдің  шынайы  бейнеленуі оны ерекше қорыту  нәтижесі  болып табылады. Мұндай  таным үшін  қандай  да  бір  өмірлік  құбылыстарды тікелей  қабылдау  жеткіліксіз.  Адаммен  танысу  бізге  оның  жақсы  немесе  жаман адам екенін  бірден  ашпайды, оның  білім  деңгейін,  тәрбиесін,  мәдениет  деңгейін  және  т.б. анықтауға  үнемі  мүмкіндік  бере  бермейді.</w:t>
      </w:r>
    </w:p>
    <w:p w:rsidR="007F60E2" w:rsidRPr="00954793" w:rsidRDefault="007F60E2" w:rsidP="007F60E2">
      <w:pPr>
        <w:shd w:val="clear" w:color="auto" w:fill="FFFFFF"/>
        <w:spacing w:after="0" w:line="240" w:lineRule="auto"/>
        <w:ind w:right="2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Көркемдік  образ  жекелеген, нақты  фактілер,  іс-әрекеттер,  қылықтары  арқылы  адамның  кейбір  маңызды  белгілерін  ашады.  Көркемдік  образдың  ерекшелігі,  шоу  бағдарламаның  қоюшы продюсері  оны өмірлік  құбылыстар арқылы  құра  отырып, көптеген  жекелеген   фактілерарасынан  анағұрлым  маңызды, мәнді,  олардың  </w:t>
      </w:r>
      <w:r w:rsidRPr="00954793">
        <w:rPr>
          <w:rFonts w:ascii="Times New Roman" w:eastAsia="Times New Roman" w:hAnsi="Times New Roman" w:cs="Times New Roman"/>
          <w:noProof/>
          <w:color w:val="000000"/>
          <w:spacing w:val="-1"/>
          <w:sz w:val="30"/>
          <w:szCs w:val="30"/>
          <w:lang w:val="kk-KZ"/>
        </w:rPr>
        <w:lastRenderedPageBreak/>
        <w:t xml:space="preserve">негізінда  жатқан  заңдылықтарды ашуға мүмкіндік беретіндерін бөліп алатындығында. </w:t>
      </w:r>
    </w:p>
    <w:p w:rsidR="007F60E2" w:rsidRPr="00954793" w:rsidRDefault="007F60E2" w:rsidP="007F60E2">
      <w:pPr>
        <w:shd w:val="clear" w:color="auto" w:fill="FFFFFF"/>
        <w:spacing w:after="0" w:line="240" w:lineRule="auto"/>
        <w:ind w:right="2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Жеке тұлғаға көркемдік ықпал етудің  мәні  шоу  бағдарламаның  қатысушысы  әсер  ету субъектісі  де,  объектісі  де  болып  табылатындығында.  Егер  сахна мен  залдың  мұндай өзара  қарым-қатынастарының  барысында  теңдік  бұзылса  және  объект  тек көрермен рөлінде  қалып,  өзін субъект ретінде  көрсетпесе,  тиімділіктің  едәуір  төмендеуі  табиғи  нәрсе. </w:t>
      </w:r>
    </w:p>
    <w:p w:rsidR="007F60E2" w:rsidRPr="00954793" w:rsidRDefault="007F60E2" w:rsidP="007F60E2">
      <w:pPr>
        <w:shd w:val="clear" w:color="auto" w:fill="FFFFFF"/>
        <w:spacing w:after="0" w:line="240" w:lineRule="auto"/>
        <w:ind w:left="5" w:right="19"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Тұрғындардың   мәдениет  мекемесіндегі  әуесқой  көркемөнерге  қатысуы ұжымдық  эмоционалдық  өмірге  деген қажеттілікке  негізделген.  Бұл  қажеттілік,  өз кезегінде,  қандай  да  бір оқиғаға  қатысты  ұйымдаспаған,  кездейсоқ әуесқой  көркемөнерпаздылықта өзектілігін арттырады. Оқиғаға  қатынас  осы әуесқойлықты  ынталандырады,  арнайы  құрылмаған  және  дайындалмаған,  тек  көпшіліктің  карнавалдық шеру,  ән  орындау,  ұжымдық би  билеу, пантомимикалық  әрекет  және  т.б.  түрінде  болып  жатқан әрекеттерге сол  сәттегі  реакциясы болып табылатын ерекше  көркемдік  әрекетті тудырады.</w:t>
      </w:r>
    </w:p>
    <w:p w:rsidR="007F60E2" w:rsidRPr="00954793" w:rsidRDefault="007F60E2" w:rsidP="007F60E2">
      <w:pPr>
        <w:shd w:val="clear" w:color="auto" w:fill="FFFFFF"/>
        <w:spacing w:after="0" w:line="240" w:lineRule="auto"/>
        <w:ind w:right="29"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Шоу бағдарламаларды қою технологиясын  жетілдіру   жеке  тұлғаның  рухани өміріне терең   енуге,  оның  жан күйзелістері  мен  ойларының,  мінез-құлық  пен  іс-әрекет түрткілерінің  әрбір  бөлігіне және қатпарларына енуге  ұмтылыстарымен  ғана белгілі  емес.  Бұл мағынасында шоу  бағдарламада беймаза  ұсақ-түйектік  жоғалады және  барлығы  адам мен  әлемді ашу  ретінде  қабылданады,  әрі  әрбір  бөлшек,  ұсақ суреттемелер  немесе  образдар арқылы суретшінің  ойы, оның  дүниеге  қатынасы,  оның  шығармашылық  ізденісі, ізденісінің  бағыттылығы,  мақсаты көрінеді.</w:t>
      </w:r>
    </w:p>
    <w:p w:rsidR="007F60E2" w:rsidRPr="00954793" w:rsidRDefault="007F60E2" w:rsidP="007F60E2">
      <w:pPr>
        <w:shd w:val="clear" w:color="auto" w:fill="FFFFFF"/>
        <w:spacing w:after="0" w:line="240" w:lineRule="auto"/>
        <w:ind w:right="38"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Егер жалпылама түрде қазіргі күні көркемдік ойлаудың   формалары мен тәсілдерін не анықтайтыны, оған  ерекше  сипаттылықты не  беретіні,  оған  заманауилық сезімін  беретіні  жайлы  ойланатын  болсақ,  онда  бұл  ойдың  ауқымдылығы,  оның кеңдігі  мен  мәнділігі,  оның  ширыққан  ырғағы,  оның стилистік өткірлігі  болып табылады. </w:t>
      </w:r>
    </w:p>
    <w:p w:rsidR="007F60E2" w:rsidRPr="00954793" w:rsidRDefault="007F60E2" w:rsidP="007F60E2">
      <w:pPr>
        <w:shd w:val="clear" w:color="auto" w:fill="FFFFFF"/>
        <w:spacing w:after="0" w:line="240" w:lineRule="auto"/>
        <w:ind w:right="38"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Жарқын сенсациялық  фактіні, көрнекі құжатты әлсіз  мотивтендіріп  және  уақыты  бойынша  созып  пайдалану  салмақты  теріс  нәтижеге әкеледі.  Оңтайлы  пайдалану, керісінше  жоғары  деңгейдегі эмоционалдық қабылдауды тудырады,  ал  бұл  аудиториядаалаңдатпа  байланыстардың  орнығуына ықпал ететін  құмарлық, бір әрекеттен келесісіне жеңіл ауысу түріндегі еріксіз  қабылдаудың пайда  болуына әкеледі.  Бұл әсіресе,  тұрақсыз  аудиторияға  қатысты. Сондықтан театрландырылған  әрекетте көркемдік және деректі  материалдың арасалмағы  үлкен  мәнге  ие.  Бір  жағдайда  көркемдік  бейнелер  желісі деректілік  желісімен  бірікпейді, </w:t>
      </w:r>
      <w:r w:rsidRPr="00954793">
        <w:rPr>
          <w:rFonts w:ascii="Times New Roman" w:eastAsia="Times New Roman" w:hAnsi="Times New Roman" w:cs="Times New Roman"/>
          <w:noProof/>
          <w:color w:val="000000"/>
          <w:spacing w:val="-2"/>
          <w:sz w:val="30"/>
          <w:szCs w:val="30"/>
          <w:lang w:val="kk-KZ"/>
        </w:rPr>
        <w:lastRenderedPageBreak/>
        <w:t xml:space="preserve">тек  екінші  орынға  шығады,   келесілерінде -  көркемдік  және  деректі  материал бір  әрекет аясында бірігеді.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бағдарламаларды  дайындаудың  шығармашылық  үрдісінде  ойлаудың  ұғымдық  және  образды,  тәжірибенің  мәнін түсіну,  көзбен көру  және эмоционалды  фантазия сияқты элементтері өзіндік  байланысқа түседі.  Ғалымдар мұндай  ойлаудың  түрлерін жіктеді. Б.С.Мейлах  оны келесідей  түрде  жіктейді: «шығармашылықтың аналитикалық  және  нақты  сезімдік  элементтерінің «идеясы»  мен «образының»  бірлігімен  ерекшеленетін  көркемдік-аналитикалық  тип»; субъективті-эксперссивті,  мұнда бейнелеудің сезімдік  және эмоционалдық  бояуы салыстырмалы түрде әлсіз аналитикалық тенденциядан  басым  болады. Мұнда  шоу  бағдарламаларды  қою  технологиясында  анағұрлым өткір  мәселе  бағдарламаның мазмұнын  ашатын символдық-аллегориялық бейнелерді пайдалану  болады.  Сондықтан,  ең алдымен символ дегеніміз  не  екенін анықтаған  дұрыс.  Символ – бұл «өзінің  таңбалылығы  қырынан  алынған  образ...  образдың  барлық  үйлесімділігімен  және  шексіз  көпмәнділігімен </w:t>
      </w:r>
      <w:r w:rsidRPr="00954793">
        <w:rPr>
          <w:rFonts w:ascii="Times New Roman" w:eastAsia="Times New Roman" w:hAnsi="Times New Roman" w:cs="Times New Roman"/>
          <w:noProof/>
          <w:color w:val="000000"/>
          <w:spacing w:val="-6"/>
          <w:sz w:val="30"/>
          <w:szCs w:val="30"/>
          <w:lang w:val="kk-KZ"/>
        </w:rPr>
        <w:t>толыққан таңба</w:t>
      </w:r>
      <w:r w:rsidRPr="00954793">
        <w:rPr>
          <w:rFonts w:ascii="Times New Roman" w:eastAsia="Times New Roman" w:hAnsi="Times New Roman" w:cs="Times New Roman"/>
          <w:noProof/>
          <w:color w:val="000000"/>
          <w:spacing w:val="-2"/>
          <w:sz w:val="30"/>
          <w:szCs w:val="30"/>
          <w:lang w:val="kk-KZ"/>
        </w:rPr>
        <w:t xml:space="preserve">».  Символ  нақты  идеяны, мағынаны  бейнелейді,  орасан  жинақтау  күшіне  ие,  өзінің  эстетикасы  және  бейнеленіп  отырған  нысанмен,  құбылыспен,  оқиғамен  барынша  жақын  ұқсастығы бар.  Сондықтан оны  дұрыс  қабылдау  үшін  мемлекетте   қандай  да бір  символды  қалай түсіну керектігі  жайлы келісім  болуы  керек.   Демек, символдарды  қабылдау   осы  қоғамда  немесе халықаралық қауымдастығында  бекітілген символикалық  мәндерге,  мағыналарға  байланысты.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Әлемдік «бұқаралық  мәдениетте»  шынайы  өмірдегі  оқиғалар мен   заттарды бейнелеу үшін орасан көп  символдық  бейнелер  қолданылады,  әрі адамдардың әрекеттері,  олардың  мінез-құлықтары  да символдарға толы.  Белгілі  психолог Л.С.Выготский былай  деп   атап  көрсетеді: «Адамды жануарлардан психологиялық  жағынан ерекшелейтін  негізгі  және ең  жалпы әрекеті таңбаларды құру  және  оларды  пайдалану  болып  табылады».  Өмірдің материалдық  жағдайлары  үнемі  даму  үстінде  болғандықтан,  өндіріс  тәсілдерінің  өзгеруіне сәйкес символдар да  өзінің мазмұнын  өзгертуі  мүмкін. Біреулері  қоғамдық-саяси  формация  өзгерсе  де еш  өзгеріссіз  ұзақ уақыт  бойына сақталады, келесілері  жаңа мазмұнмен  байытыла  отырып, халық  өмірінің  жаңа  жағдайларына  байланысты  формасын  өзгертеді;  үшіншілері  өмір сүруін  тоқтатып,  жаңаларына  орын  босата  отырып,  жойылады.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noProof/>
          <w:color w:val="000000"/>
          <w:spacing w:val="-7"/>
          <w:sz w:val="30"/>
          <w:szCs w:val="30"/>
          <w:lang w:val="kk-KZ"/>
        </w:rPr>
      </w:pPr>
      <w:r w:rsidRPr="00954793">
        <w:rPr>
          <w:rFonts w:ascii="Times New Roman" w:eastAsia="Times New Roman" w:hAnsi="Times New Roman" w:cs="Times New Roman"/>
          <w:noProof/>
          <w:color w:val="000000"/>
          <w:spacing w:val="-7"/>
          <w:sz w:val="30"/>
          <w:szCs w:val="30"/>
          <w:lang w:val="kk-KZ"/>
        </w:rPr>
        <w:t xml:space="preserve">Символдар  барлық  мемлекеттік  және  діни  мерекелердің өн бойына  үйлесімді  енеді,  сөйтіп  идеалдарды бекітеді  және  жердегі  өмірдің  мәнін  ашады.  Символдарды  жіктеу  олардың  айырмашылықтарын,  бейнелеу  </w:t>
      </w:r>
      <w:r w:rsidRPr="00954793">
        <w:rPr>
          <w:rFonts w:ascii="Times New Roman" w:eastAsia="Times New Roman" w:hAnsi="Times New Roman" w:cs="Times New Roman"/>
          <w:noProof/>
          <w:color w:val="000000"/>
          <w:spacing w:val="-7"/>
          <w:sz w:val="30"/>
          <w:szCs w:val="30"/>
          <w:lang w:val="kk-KZ"/>
        </w:rPr>
        <w:lastRenderedPageBreak/>
        <w:t xml:space="preserve">және  мағыналық мүмкіндіктерін, оларды  шоу  бағдарламаларда дәл  қолдану  әдістемесін көре  білуге  көмектеседі. </w:t>
      </w:r>
    </w:p>
    <w:p w:rsidR="007F60E2" w:rsidRPr="00954793" w:rsidRDefault="007F60E2" w:rsidP="007F60E2">
      <w:pPr>
        <w:shd w:val="clear" w:color="auto" w:fill="FFFFFF"/>
        <w:spacing w:after="0" w:line="240" w:lineRule="auto"/>
        <w:ind w:right="10"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 xml:space="preserve">А.В.Луначарский  өзінің  «Батыс еуропалық  әдебиеттің  маңызды сәттерінің  тарихы» атты дәрістерінде  былай деп жазады: «Өнердегі символ – өте  маңызды  ұғым.  Суретші  сезімдердің  өте  үлкен  көлемін,  қандай  да  бір  ауқымды  идеяны сіздің  қиялыңызға,  қандай  да  бір әлемдік  фактіні  сізге абстрактілі  ойдың көмегімен  емес, қандай  да  бір нақты, тікелей   көрнекі  жеткізгісі,  бейнелі,   сезімдік  бергісі  келеді. Мұны  қалай  істеуге  болады?  Мұны  қандай  да  бір картинада   нақты  беріле  алатын  образдар  мен  образдардаң  үйлесімін  іздеу  арқылы  істеуге  болады».  Сырттай  алғанда символ қарапайым  көрінуі    және  көркемдік  жағынан бейресми болуы мүмкін,  бірақ,  ол  міндетті  түрде жетекші  идеяны,  белгіленіп  отырған  мазмұнның негізгі әлеуметтік мәнін  іске  асыруы  тиіс. </w:t>
      </w:r>
    </w:p>
    <w:p w:rsidR="007F60E2" w:rsidRPr="00954793" w:rsidRDefault="007F60E2" w:rsidP="007F60E2">
      <w:pPr>
        <w:shd w:val="clear" w:color="auto" w:fill="FFFFFF"/>
        <w:spacing w:after="0" w:line="240" w:lineRule="auto"/>
        <w:ind w:right="10" w:firstLine="709"/>
        <w:jc w:val="both"/>
        <w:rPr>
          <w:rFonts w:ascii="Times New Roman" w:eastAsia="Times New Roman" w:hAnsi="Times New Roman" w:cs="Times New Roman"/>
          <w:noProof/>
          <w:color w:val="000000"/>
          <w:spacing w:val="-7"/>
          <w:sz w:val="30"/>
          <w:szCs w:val="30"/>
          <w:lang w:val="kk-KZ"/>
        </w:rPr>
      </w:pPr>
      <w:r w:rsidRPr="00954793">
        <w:rPr>
          <w:rFonts w:ascii="Times New Roman" w:eastAsia="Times New Roman" w:hAnsi="Times New Roman" w:cs="Times New Roman"/>
          <w:noProof/>
          <w:color w:val="000000"/>
          <w:spacing w:val="-7"/>
          <w:sz w:val="30"/>
          <w:szCs w:val="30"/>
          <w:lang w:val="kk-KZ"/>
        </w:rPr>
        <w:t>Символдар  мен  аллегорияларды  шоу  бағдарламаларда  пайдалану эмоционалдық қанықтықты  күшейтуге,  қажетті атмосфераны  құруға  мүмкіндік  береді.  Өз  кезегінде «Эмоция,- деп  жазады Э.В.Соколов,-  іс-әрекеттің, шығармашылықты танудың  ынталандырушысы».  Дегенмен,  шоу  бағдарламаларды дайындау  және  өткізуде   мамандар түпкі  ойды  іске  асырудың  аудитория арасында  үлкен  танымалдыққа  ие көркемдік-бейнелік  және символдық-аллегориялық  құралдарын  сирек  пайдаланады.</w:t>
      </w:r>
    </w:p>
    <w:p w:rsidR="007F60E2" w:rsidRPr="00954793" w:rsidRDefault="007F60E2" w:rsidP="007F60E2">
      <w:pPr>
        <w:shd w:val="clear" w:color="auto" w:fill="FFFFFF"/>
        <w:spacing w:after="0" w:line="240" w:lineRule="auto"/>
        <w:ind w:left="29" w:firstLine="709"/>
        <w:jc w:val="both"/>
        <w:rPr>
          <w:rFonts w:ascii="Times New Roman" w:eastAsia="Times New Roman" w:hAnsi="Times New Roman" w:cs="Times New Roman"/>
          <w:noProof/>
          <w:color w:val="000000"/>
          <w:spacing w:val="-6"/>
          <w:sz w:val="30"/>
          <w:szCs w:val="30"/>
          <w:lang w:val="kk-KZ"/>
        </w:rPr>
      </w:pPr>
      <w:r w:rsidRPr="00954793">
        <w:rPr>
          <w:rFonts w:ascii="Times New Roman" w:eastAsia="Times New Roman" w:hAnsi="Times New Roman" w:cs="Times New Roman"/>
          <w:noProof/>
          <w:color w:val="000000"/>
          <w:spacing w:val="-6"/>
          <w:sz w:val="30"/>
          <w:szCs w:val="30"/>
          <w:lang w:val="kk-KZ"/>
        </w:rPr>
        <w:t xml:space="preserve">Түрлі  мәдениет  мекемелері  мәдени-спорттық  немесе   әлеуметтік-педагогикалық  кешендерге  кіргенде,  аудиторияға   әсер  етудің көркемдік-бейнелік  және символдық  құралдарының жиынтығы  артады.   </w:t>
      </w:r>
    </w:p>
    <w:p w:rsidR="007F60E2" w:rsidRPr="00954793" w:rsidRDefault="007F60E2" w:rsidP="007F60E2">
      <w:pPr>
        <w:shd w:val="clear" w:color="auto" w:fill="FFFFFF"/>
        <w:spacing w:after="0" w:line="240" w:lineRule="auto"/>
        <w:ind w:left="29" w:firstLine="709"/>
        <w:jc w:val="both"/>
        <w:rPr>
          <w:rFonts w:ascii="Times New Roman" w:eastAsia="Times New Roman" w:hAnsi="Times New Roman" w:cs="Times New Roman"/>
          <w:noProof/>
          <w:color w:val="000000"/>
          <w:spacing w:val="-7"/>
          <w:sz w:val="30"/>
          <w:szCs w:val="30"/>
          <w:lang w:val="kk-KZ"/>
        </w:rPr>
      </w:pPr>
      <w:r w:rsidRPr="00954793">
        <w:rPr>
          <w:rFonts w:ascii="Times New Roman" w:eastAsia="Times New Roman" w:hAnsi="Times New Roman" w:cs="Times New Roman"/>
          <w:noProof/>
          <w:color w:val="000000"/>
          <w:spacing w:val="-7"/>
          <w:sz w:val="30"/>
          <w:szCs w:val="30"/>
          <w:lang w:val="kk-KZ"/>
        </w:rPr>
        <w:t xml:space="preserve">Мұны  мәдениет  мекемесінің  ұйымдастырушылық  құрылымының  күрделенуімен технологиялық  үрдістің  құрылымында  да  өзгерістердің  орын алуымен түсіндіруге  болады.  Кешенге кіретін  бөлімшелердің  ішкі  байланысы  да  қарқынды  бола  түседі,  кешеннің  өзге  әлеуметтік институттармен,  түрлі  қоғамдық  ұйымдармен сыртқы  байланысы да  кеңейеді.  Бір  жағынан,  бұл  шоу  бағдарламаларға  қойылып  отырған  заман  талабының  көрінісі,  екінші  жағынан -  оның  нақты  тәжірибесінің  қисынды  жалғасы  және  дамуы  болып  табылады. Жоғарыда аталған  тенденциялар  шоу бағдарламалардың мәнерлілік  құралдарының  дамуына, оны  эмоционалдық  ықпал етудің  түрлі  құралдарымен байытуға елеулі  ықпал етеді. </w:t>
      </w:r>
    </w:p>
    <w:p w:rsidR="007F60E2" w:rsidRPr="00954793" w:rsidRDefault="007F60E2" w:rsidP="007F60E2">
      <w:pPr>
        <w:shd w:val="clear" w:color="auto" w:fill="FFFFFF"/>
        <w:spacing w:after="0" w:line="240" w:lineRule="auto"/>
        <w:ind w:right="29" w:firstLine="709"/>
        <w:jc w:val="both"/>
        <w:rPr>
          <w:rFonts w:ascii="Times New Roman" w:eastAsia="Times New Roman" w:hAnsi="Times New Roman" w:cs="Times New Roman"/>
          <w:noProof/>
          <w:color w:val="000000"/>
          <w:spacing w:val="-7"/>
          <w:sz w:val="30"/>
          <w:szCs w:val="30"/>
          <w:lang w:val="kk-KZ"/>
        </w:rPr>
      </w:pPr>
      <w:r w:rsidRPr="00954793">
        <w:rPr>
          <w:rFonts w:ascii="Times New Roman" w:eastAsia="Times New Roman" w:hAnsi="Times New Roman" w:cs="Times New Roman"/>
          <w:noProof/>
          <w:color w:val="000000"/>
          <w:spacing w:val="-7"/>
          <w:sz w:val="30"/>
          <w:szCs w:val="30"/>
          <w:lang w:val="kk-KZ"/>
        </w:rPr>
        <w:t xml:space="preserve">Шоу  бағдарламаларды  қою технологиясына  көркемдік-бейнелік және символдық-аллегориялық  құралдарды  ендіру  бағдарламаның  әлеуметтік әсерін  көтеруге және  олардың  адамдардың санасы  мен  мінез-құлқына әсер ету  дәрежесін анықтауға, тұрғындарға эмоционалдық   әсер ету   формалары мен  әдістерін  дамытуға  мүмкіндік  береді. </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noProof/>
          <w:color w:val="000000"/>
          <w:spacing w:val="-4"/>
          <w:sz w:val="30"/>
          <w:szCs w:val="30"/>
          <w:lang w:val="kk-KZ"/>
        </w:rPr>
      </w:pPr>
      <w:r w:rsidRPr="00954793">
        <w:rPr>
          <w:rFonts w:ascii="Times New Roman" w:eastAsia="Times New Roman" w:hAnsi="Times New Roman" w:cs="Times New Roman"/>
          <w:noProof/>
          <w:color w:val="000000"/>
          <w:spacing w:val="-4"/>
          <w:sz w:val="30"/>
          <w:szCs w:val="30"/>
          <w:lang w:val="kk-KZ"/>
        </w:rPr>
        <w:lastRenderedPageBreak/>
        <w:t>Көркемдік-бейнелік  және символдық-аллегориялық  құралдар  барлық мамандардың күші мен мүмкіндіктерін кешенді  бағдарламалардың тақырыптық  циклін  өзге  де  мәнерлілік  құралдарын  бірге  пайдаланып жүзеге  асыруға  бағыттай  отырып, оларды  біріктіруге мүмкіндік  береді.  Бұл  тәжірибе  жекелеген  шоу  бағдарламалар  жақсы  жоспарланған  және  көркем-мәнерлілік  құралдарымен  технологиялық  қамтамасыз  етілген  болса,  онда  олар  тұрғындардың  мәдениет  мекемелеріне деген қызығушылықтарын едәуір көтеруге мүмкіндік  береді.</w:t>
      </w:r>
    </w:p>
    <w:p w:rsidR="007F60E2" w:rsidRPr="00954793" w:rsidRDefault="007F60E2" w:rsidP="007F60E2">
      <w:pPr>
        <w:shd w:val="clear" w:color="auto" w:fill="FFFFFF"/>
        <w:spacing w:after="0" w:line="240" w:lineRule="auto"/>
        <w:ind w:left="14"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Технологиядағы  маңызды  байланыстырушы  буын  әуесқой көркемөнерпаздық болып табылады,  әсіресе,  оның  фольклорлық  негізі ықпалды  мәнерлілік құралдарының  бірі болып  табылады.  Әуесқой  көркемөнерпаздықты технологиялық  үрдісте  аудиторияға көркем-бейнелік  және символикалық-аллегориялық  әсер етудің   жетекші  құраушыларының  бірі  ретінде  қарастыруға  болады. </w:t>
      </w:r>
    </w:p>
    <w:p w:rsidR="007F60E2" w:rsidRPr="00954793" w:rsidRDefault="007F60E2" w:rsidP="007F60E2">
      <w:pPr>
        <w:shd w:val="clear" w:color="auto" w:fill="FFFFFF"/>
        <w:spacing w:after="0" w:line="240" w:lineRule="auto"/>
        <w:ind w:left="1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Шоу бағдарламаларға сандық  және сапалық талдау жасау  мынадай  тұжырым жасауға мүмкіндік  береді:  шоу  бағдарламаларға  әуесқой  көркемөнерпаздықпен қатысу мәдени-тынығу жұмысының өзіндік  ерекшелігіне орай  тұрақты  және  заңды  үрдіс  болып  табылады.  Әрбір  әуесқой   көркемөнер ұжымы  қандай  да  бір  өнер  түрін (эмоционалдық-көркемдік  элемент)  және оған енгізілген элементті (музыка,  кескіндеме,  көркем оқу, ән және басқалар) көрсетеді. Мұның барлығы шоу  бағдарламаның  бүкіл оқиғалық  негізінің  образдық  бастауының   күшеюіне,  оның  тақырыбы  мен  идеясын  терең ашуға  ықпал  етеді,  аудиторияның  нақты  эмоционалдық  қатынасын  қалыптастырады.</w:t>
      </w:r>
    </w:p>
    <w:p w:rsidR="007F60E2" w:rsidRPr="00954793" w:rsidRDefault="007F60E2" w:rsidP="007F60E2">
      <w:pPr>
        <w:shd w:val="clear" w:color="auto" w:fill="FFFFFF"/>
        <w:spacing w:after="0" w:line="240" w:lineRule="auto"/>
        <w:ind w:left="19"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Мәдениет мекемесінің  қызметін халықтық дәстүрлерге  негізделген  фольклорлық-образдық толықтырулар дәстүрлі кейіпкерлерді қатысушылардың көпшілік  белсенді  әрекетінің  ынталандырушысы  ретінде  пайдалануға мүмкіндік  береді,  мұндай белсенді әрекеттердің ішінен  келесідей  түрлерін бөліп көрсетуге  болады:қатысушылардың костюмдер киіп шығуы,   бұл театрландырылған  фольклорлық  әрекеттің  қозғаушы  күші  болып табылады және қатысушыларға  халықтық кейіпкерлердің  рөліне  енуге мүмкіндік  береді. Костюмдер кию  театрландырудың  екі  жағын  біріктіреді  деуге  болады,  өйткені  ол  адамды  фольклорлық  әрекеттің  орындаушысына айналдырып  қана  қоймайды,  сонымен  бірге халықтық  өнердің  туындысы  болып табылатын қандай  да бір костюмді киюге мүмкіндік береді. Костюм  кию сценарийлік  түпкі  ойда  жеке тұлғалық емес, рөлдік  қарым-қатынасты  басымдыққа  қою есебінен мереке  қатысушыларының  оған бейімделу  үрдісін  жылдамдатуға  мүмкіндік  бере  отырып, театрландырылған фольклорлық-ойындық әрекеттегі қарым-қатынастың сипатын  </w:t>
      </w:r>
      <w:r w:rsidRPr="00954793">
        <w:rPr>
          <w:rFonts w:ascii="Times New Roman" w:eastAsia="Times New Roman" w:hAnsi="Times New Roman" w:cs="Times New Roman"/>
          <w:noProof/>
          <w:color w:val="000000"/>
          <w:spacing w:val="-3"/>
          <w:sz w:val="30"/>
          <w:szCs w:val="30"/>
          <w:lang w:val="kk-KZ"/>
        </w:rPr>
        <w:lastRenderedPageBreak/>
        <w:t xml:space="preserve">анықтайды.  Костюм, бетперде,  реквизит  ым-ишарамен үйлесе  отырып,  нақты таңбалық  жүйеге, тілдік  кодқа айналады, ал олардың   әсерімен іс  жүзінде  ақиқат  және  шартты-идеалды  мінез-құлықтың  жымдасуы  жүзеге  асады. </w:t>
      </w:r>
    </w:p>
    <w:p w:rsidR="007F60E2" w:rsidRPr="00954793" w:rsidRDefault="007F60E2" w:rsidP="007F60E2">
      <w:pPr>
        <w:shd w:val="clear" w:color="auto" w:fill="FFFFFF"/>
        <w:spacing w:after="0" w:line="240" w:lineRule="auto"/>
        <w:ind w:left="10"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Ұжымдық  импровизация  адамның атап  өтіліп  отырған  оқиғаға  спонтанды   көркемдік реакциясын  көрсетеді  және  хормен   ән  салуда,  көпшілік биде,  би билеуде  көрініс  табады.  Импровизациялық   халық  шығармашылығы   әрқашан  эмоционалды  және  сондықтан  сезімдерді,  қандай  да  бір  оқиғаға  қатыстылықты  жеткізу  үшін  қызмет  етеді. Мұның барлығы  хор  және би  импровизациясын  фольклорлық  әрекеттің  құрылымдық  элементі етеді. </w:t>
      </w:r>
    </w:p>
    <w:p w:rsidR="007F60E2" w:rsidRPr="00954793" w:rsidRDefault="007F60E2" w:rsidP="007F60E2">
      <w:pPr>
        <w:shd w:val="clear" w:color="auto" w:fill="FFFFFF"/>
        <w:spacing w:after="0" w:line="240" w:lineRule="auto"/>
        <w:ind w:right="5"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Ойындық байқау түріндегі еңбек, көркем-шығармашылық,  спорттық  жарыстар, көрсетілім  өнер көрсетулердің  топтамасы,  театрландырылған айқастар   кез-келген фольклорлық   әрекеттің  құрылымына тән  және  сайыс,  кейде  әзіл-сықақ  сипатына  ие болады.</w:t>
      </w:r>
    </w:p>
    <w:p w:rsidR="007F60E2" w:rsidRPr="00954793" w:rsidRDefault="007F60E2" w:rsidP="007F60E2">
      <w:pPr>
        <w:shd w:val="clear" w:color="auto" w:fill="FFFFFF"/>
        <w:spacing w:after="0" w:line="240" w:lineRule="auto"/>
        <w:ind w:right="5"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Халықтық дәстүрлер мен фольклорға негізделген рәсімдік  әрекеттерді  пайдалану  күнтізбелік  мерекелермен де (көктемді  қарсы алу,  қысты  шығарып салу),  еңбек циклінің нақты рәсімдік   әрекеттерін  орындаумен  де (алғашқы  қымызды сауу,  егін  жинағының  аяқталуы  және  басқалар) байланысты. Сондай-ақ әрекет  орнын  таңдау  да  маңызды, оның  фолклорлық  мазмұнмен үйлесімді  байланысы  мерекелік  көңіл-күйді  құрады  және  аудиторияға  эмоционалдық-образдық   ықпалды  күшейтеді.  Мұндай  жағдайда, әдетте, үйреншікті шынайы  сценография   болмайды,  ал  мерекелік  әрекеттің  эпицентрі жергілікті  жерді  аудиторияның  қиялын   күшейтетін ұсақ-түйектермен  толықтыру  есебінен рәсімделеді. </w:t>
      </w:r>
    </w:p>
    <w:p w:rsidR="007F60E2" w:rsidRPr="00954793" w:rsidRDefault="007F60E2" w:rsidP="007F60E2">
      <w:pPr>
        <w:shd w:val="clear" w:color="auto" w:fill="FFFFFF"/>
        <w:spacing w:after="0" w:line="240" w:lineRule="auto"/>
        <w:ind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Мәдениет  мекемесінің  мамандары  фольклорлық  мерекелік  әрекетте  кеңістіктік  ортаны  құрудың  қандай   сан  түрлі  тәсілдерін  пайдаланғанымен,  басты әдістемелік қағида  мерекелік  атмосферамен  үндесетін,  аудиторияны  әрекетке  тартуға ықпал ететін табиғи-сәулеттік  ортаның үйлесімді  бірігуі   болып  қала  береді. </w:t>
      </w:r>
    </w:p>
    <w:p w:rsidR="007F60E2" w:rsidRPr="00954793" w:rsidRDefault="007F60E2" w:rsidP="007F60E2">
      <w:pPr>
        <w:shd w:val="clear" w:color="auto" w:fill="FFFFFF"/>
        <w:spacing w:after="0" w:line="240" w:lineRule="auto"/>
        <w:ind w:left="5"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Сценографияға  мәдени-тынығу  бағдарламасын  өткізу  орны  да  әсер етеді, ашық аспан астында  безендіруде қосымша  мәнерлілік  құралдарын  табуға мүмкіндік береді.  Бұл қардан жасалған  қалашықтар, ертегідегі  үйшіктер, мұз  сырғанақтар, қардан  жасалған  және  қыста  бояумен боялған мифологиялық құбыжықтар, гүлдестелері,  әшекейленген  аққайыңдар болуы мүмкін.  Бағдарламаға  қуыршақтарды,  қарақшыларды, маскарад  киімін  кигендерді,  бутафорлық  әрекет етуші  кейіпкерлерді  ендіру  мәнерлілік  құралдарын  толықтырады. </w:t>
      </w:r>
    </w:p>
    <w:p w:rsidR="007F60E2" w:rsidRPr="00954793" w:rsidRDefault="007F60E2" w:rsidP="007F60E2">
      <w:pPr>
        <w:shd w:val="clear" w:color="auto" w:fill="FFFFFF"/>
        <w:spacing w:after="0" w:line="240" w:lineRule="auto"/>
        <w:ind w:left="5" w:right="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Егер  аудиторияның  психологиялық  қажеттіліктері,  өмірлік  қызығушылықтары, көркемдік-эстетикалық сұраныстары есепке </w:t>
      </w:r>
      <w:r w:rsidRPr="00954793">
        <w:rPr>
          <w:rFonts w:ascii="Times New Roman" w:eastAsia="Times New Roman" w:hAnsi="Times New Roman" w:cs="Times New Roman"/>
          <w:noProof/>
          <w:color w:val="000000"/>
          <w:sz w:val="30"/>
          <w:szCs w:val="30"/>
          <w:lang w:val="kk-KZ"/>
        </w:rPr>
        <w:lastRenderedPageBreak/>
        <w:t xml:space="preserve">алынатын болса, халықтық дәстүрлер мен фольклор тарихи  оқиғаларға,  тұрмысқа,  ғұрыптарға «жан  бітірудің» салмақты  негізі  болып  табылады. Халықтық  дәстүрлер мен  фольклорлық  театрландырылған әрекеттің  өтетін  орны  мен  уақытын  таңдаумен үйлесімді бірлікте  пайдалану олардың эмоционалдық  әсерін күшейтеді,  қатысушылардың   мерекелік   көңіл-күйін  құрады,  олардың  қарым-қатынас  шеңберін  кеңейтеді,  аудиторияның  белсенділігінің көрініс табу арнасын  ынталандырады.  </w:t>
      </w:r>
    </w:p>
    <w:p w:rsidR="007F60E2" w:rsidRPr="00954793" w:rsidRDefault="007F60E2" w:rsidP="007F60E2">
      <w:pPr>
        <w:shd w:val="clear" w:color="auto" w:fill="FFFFFF"/>
        <w:spacing w:after="0" w:line="240" w:lineRule="auto"/>
        <w:ind w:lef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Уақыттың белгісі дәстүрлі халықтық қолөнерге  қызығушылықтың  артуы  болып  отыр. Әдетте,  бүгінгі  күні  шоу  бағдарламалармен  қатар  халықтық қолөнер шеберлерінің бұйымдарының көрмелері  ұйымдастырылады,  ағаш  ою, әшекейлеу,    көзешілік,  өру,  кесте  тоқу  өнерлері «жанды»  түрде   көрсетіледі. </w:t>
      </w:r>
    </w:p>
    <w:p w:rsidR="007F60E2" w:rsidRPr="00954793" w:rsidRDefault="007F60E2" w:rsidP="007F60E2">
      <w:pPr>
        <w:shd w:val="clear" w:color="auto" w:fill="FFFFFF"/>
        <w:spacing w:after="0" w:line="240" w:lineRule="auto"/>
        <w:ind w:right="1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Осының арқасында шоу  бағдарламаларға  көркемдімдік-бейнелік  және символикалық-аллегориялық  мәнерлілік  құралдарын  қосу  барысында  есте  ұстауды  қажет ететін  бірнеше  мәселені  бөліп көрсетуге    болады:  мақсатты  анықтау ─   бағдарламаның  мазмұны қалайша  және қандай  формада  ашылады;  мазмұнда  қандай идеялар,  мәселелер және  қандай  арасалмақта ашылады;  бағдарлама  қатысушыларының алға қойылған мәселеге  қатынасы; осы  бағдарламада пайдаланылған  мәдени-тынығу  жұмысының  құралдарының,  әдістерінің,  формаларының  ерекшеліктерін   анықтау;  қандай  да  бір  нақты  бағдарламаға  қатысушылардың  жасын,  жынысын,  білімін,   мамандығын,  өзге  де сипаттамаларын  есепке  алу. </w:t>
      </w:r>
    </w:p>
    <w:p w:rsidR="007F60E2" w:rsidRPr="00954793" w:rsidRDefault="007F60E2" w:rsidP="007F60E2">
      <w:pPr>
        <w:shd w:val="clear" w:color="auto" w:fill="FFFFFF"/>
        <w:spacing w:after="0" w:line="240" w:lineRule="auto"/>
        <w:ind w:left="5"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Осы  технологиялық  желіні  сақтаған кезде  ғана  аудиторияға ықпал етудің көркемдік-бейнелік  және символикалық-аллегориялық   құралдарын  қолдануға  болады. Бұл шоу бағдарламаны қою  технологиясын  қамтамасыз  ететін  болады,  оның  эстетикалық  негізі көрермендердің бойына күнделікті  тірліктің эстетикасына  сүйіспеншілігін құюға  мүмкіндік  береді. </w:t>
      </w:r>
    </w:p>
    <w:p w:rsidR="007F60E2" w:rsidRPr="00954793" w:rsidRDefault="007F60E2" w:rsidP="007F60E2">
      <w:pPr>
        <w:shd w:val="clear" w:color="auto" w:fill="FFFFFF"/>
        <w:spacing w:after="0" w:line="240" w:lineRule="auto"/>
        <w:ind w:left="14"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Мәдениет  мекемесі  мамандарының драматургиялық  және  режиссерлік шығармашылық  саласындағы  дайындықтарының  жеткіліксіздігі, ал олардың көпшілігінің практикада өздерінің  білімдері  мен  қабілеттерін  асыра  бағалауы  технологиялық  үрдістің  тиімділігін  төмендетеді.  </w:t>
      </w:r>
    </w:p>
    <w:p w:rsidR="007F60E2" w:rsidRPr="00954793" w:rsidRDefault="007F60E2" w:rsidP="007F60E2">
      <w:pPr>
        <w:shd w:val="clear" w:color="auto" w:fill="FFFFFF"/>
        <w:spacing w:after="0" w:line="240" w:lineRule="auto"/>
        <w:ind w:left="14"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Шынайы  өмірді, ағымдағы  оқиғаларды бейнелеудің заманауи  мәнерлілік  құралдарын меңгеру әлі  де  мәдениет  мекемелерінде  жаппай  құбылысқа  айналған  жоқ.   Көп  нәрсе әлі  де эмоционалдық  емес,  еш ерекшелігі  жоқ  стильде  істеледі:  оқиғалар ала-құла  және   көрермендер үшін  қызғылықсыз баяндалады,  оның  өзін   өтіп  жатқан  оқиғалар  атмосферасын сезіну,  бірге күйзелу,  ой  қорыту,  оқиғаны </w:t>
      </w:r>
      <w:r w:rsidRPr="00954793">
        <w:rPr>
          <w:rFonts w:ascii="Times New Roman" w:eastAsia="Times New Roman" w:hAnsi="Times New Roman" w:cs="Times New Roman"/>
          <w:noProof/>
          <w:color w:val="000000"/>
          <w:spacing w:val="-1"/>
          <w:sz w:val="30"/>
          <w:szCs w:val="30"/>
          <w:lang w:val="kk-KZ"/>
        </w:rPr>
        <w:lastRenderedPageBreak/>
        <w:t xml:space="preserve">түсіндіру,  реформаланған  қоғамның жаңа символикасының  мағынасын  түсіну  мүмкіндігінен айырады.  Сондықтан,  мәдениет  мекемесінің  өзіндік ерекшелігін және оның заманауи көркемдік  мәдениет  жүйесінде алатын маңызды  орнын  ескере  отырып,   мәнерлілік  көркемдік-бейнелік  және символикалық-аллегориялық  құралдарға  ерекше  назар аудару  керек. </w:t>
      </w:r>
    </w:p>
    <w:p w:rsidR="007F60E2" w:rsidRPr="00954793" w:rsidRDefault="007F60E2" w:rsidP="007F60E2">
      <w:pPr>
        <w:shd w:val="clear" w:color="auto" w:fill="FFFFFF"/>
        <w:spacing w:after="0" w:line="240" w:lineRule="auto"/>
        <w:ind w:left="14"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noProof/>
          <w:color w:val="000000"/>
          <w:spacing w:val="-5"/>
          <w:sz w:val="30"/>
          <w:szCs w:val="30"/>
          <w:lang w:val="kk-KZ"/>
        </w:rPr>
        <w:t xml:space="preserve">Сонымен,  шоу  бағдарламалардың  мәнерлілік  құралдарына  сауықтық сипат  тән  және  бұл  міндетті түрде   мәдениет  мекемесінің  жұмыс істеуінің әлеуметтік,  объективтендірілген сапасына айналады.  Егер  белгілі  бір аймақта мәдениет  мекемесінің  жұмысында  эстетикалық  негіздер  төмендесе,  онда  түрлі  элементтер арасындағы  эстетикалық  үйлесім  бұзылады, ал  бұл  шоу  бағдарламаларды  қоюда салмақты  түр өзгертулерді  дәлелдейді.   </w:t>
      </w:r>
    </w:p>
    <w:p w:rsidR="007F60E2" w:rsidRPr="00954793" w:rsidRDefault="007F60E2" w:rsidP="007F60E2">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p>
    <w:p w:rsidR="007F60E2" w:rsidRPr="00954793" w:rsidRDefault="007F60E2" w:rsidP="007F60E2">
      <w:pPr>
        <w:shd w:val="clear" w:color="auto" w:fill="FFFFFF"/>
        <w:spacing w:after="0" w:line="240" w:lineRule="auto"/>
        <w:ind w:firstLine="709"/>
        <w:rPr>
          <w:rFonts w:ascii="Times New Roman" w:eastAsia="Times New Roman" w:hAnsi="Times New Roman" w:cs="Times New Roman"/>
          <w:b/>
          <w:noProof/>
          <w:color w:val="000000"/>
          <w:spacing w:val="-2"/>
          <w:sz w:val="30"/>
          <w:szCs w:val="30"/>
          <w:lang w:val="kk-KZ"/>
        </w:rPr>
      </w:pPr>
    </w:p>
    <w:p w:rsidR="007F60E2" w:rsidRPr="00954793" w:rsidRDefault="00E74DE2" w:rsidP="007F60E2">
      <w:pPr>
        <w:shd w:val="clear" w:color="auto" w:fill="FFFFFF"/>
        <w:spacing w:after="0" w:line="240" w:lineRule="auto"/>
        <w:ind w:firstLine="709"/>
        <w:rPr>
          <w:rFonts w:ascii="Times New Roman" w:eastAsia="Times New Roman" w:hAnsi="Times New Roman" w:cs="Times New Roman"/>
          <w:b/>
          <w:sz w:val="30"/>
          <w:szCs w:val="30"/>
          <w:bdr w:val="none" w:sz="0" w:space="0" w:color="auto" w:frame="1"/>
          <w:lang w:val="kk-KZ"/>
        </w:rPr>
      </w:pPr>
      <w:r w:rsidRPr="00954793">
        <w:rPr>
          <w:rFonts w:ascii="Times New Roman" w:eastAsia="Times New Roman" w:hAnsi="Times New Roman" w:cs="Times New Roman"/>
          <w:b/>
          <w:noProof/>
          <w:color w:val="000000"/>
          <w:spacing w:val="-2"/>
          <w:sz w:val="30"/>
          <w:szCs w:val="30"/>
          <w:lang w:val="kk-KZ"/>
        </w:rPr>
        <w:t>2.5</w:t>
      </w:r>
      <w:r w:rsidR="007F60E2" w:rsidRPr="00954793">
        <w:rPr>
          <w:rFonts w:ascii="Times New Roman" w:eastAsia="Times New Roman" w:hAnsi="Times New Roman" w:cs="Times New Roman"/>
          <w:b/>
          <w:noProof/>
          <w:color w:val="000000"/>
          <w:spacing w:val="-2"/>
          <w:sz w:val="30"/>
          <w:szCs w:val="30"/>
          <w:lang w:val="kk-KZ"/>
        </w:rPr>
        <w:t xml:space="preserve">  </w:t>
      </w:r>
      <w:r w:rsidR="007F60E2" w:rsidRPr="00954793">
        <w:rPr>
          <w:rFonts w:ascii="Times New Roman" w:eastAsia="Times New Roman" w:hAnsi="Times New Roman" w:cs="Times New Roman"/>
          <w:b/>
          <w:sz w:val="30"/>
          <w:szCs w:val="30"/>
          <w:bdr w:val="none" w:sz="0" w:space="0" w:color="auto" w:frame="1"/>
          <w:lang w:val="kk-KZ"/>
        </w:rPr>
        <w:t xml:space="preserve">Шоу-бағдарламаларды  құрудағы  қоюшы-режиссердің атқаратын рөлі </w:t>
      </w:r>
    </w:p>
    <w:p w:rsidR="00E74DE2" w:rsidRPr="00954793" w:rsidRDefault="00E74DE2" w:rsidP="007F60E2">
      <w:pPr>
        <w:shd w:val="clear" w:color="auto" w:fill="FFFFFF"/>
        <w:spacing w:after="0" w:line="240" w:lineRule="auto"/>
        <w:ind w:firstLine="709"/>
        <w:jc w:val="both"/>
        <w:rPr>
          <w:rFonts w:ascii="Times New Roman" w:eastAsia="Times New Roman" w:hAnsi="Times New Roman" w:cs="Times New Roman"/>
          <w:sz w:val="30"/>
          <w:szCs w:val="30"/>
          <w:lang w:val="kk-KZ"/>
        </w:rPr>
      </w:pP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Концерттік-сауықтық бағдарламаларды   қою сапасы,  оның  көркемдік  безендірілуі,  техникалық  қамтылуы,  тұтастай алғанда атмосферасы  қоюшы-режиссердің құзіреттілігі  мен кәсіпқойлығына тікелей тәуелді.  Дұрыс  құрылған  шоу-бағдарламаның жетістікке  жетуінің кепілі  режиссердің  оны дайындауға   кешенді тәсіл болып  табылады.  Нақтырақ  айтқанда, кешенді  тәсілде қоюшы – режиссердің  міндеті қойылымның  барлық  бөліктерін,  барлық  қырын  бақылау  болып  табылады.  Әрбір  тақырыптық  мереке, концерттің  өз мазмұны,  өзінің  қайталанбас бейнесі болады. Сондықтан, </w:t>
      </w:r>
      <w:r w:rsidRPr="00954793">
        <w:rPr>
          <w:rFonts w:ascii="Times New Roman" w:eastAsia="Times New Roman" w:hAnsi="Times New Roman" w:cs="Times New Roman"/>
          <w:b/>
          <w:i/>
          <w:sz w:val="30"/>
          <w:szCs w:val="30"/>
          <w:lang w:val="kk-KZ"/>
        </w:rPr>
        <w:t>режиссердің  міндеті</w:t>
      </w:r>
      <w:r w:rsidRPr="00954793">
        <w:rPr>
          <w:rFonts w:ascii="Times New Roman" w:eastAsia="Times New Roman" w:hAnsi="Times New Roman" w:cs="Times New Roman"/>
          <w:sz w:val="30"/>
          <w:szCs w:val="30"/>
          <w:lang w:val="kk-KZ"/>
        </w:rPr>
        <w:t xml:space="preserve"> – оқиғаның  немесе  орындаушының мәнін айқын және толық  ашу.  Кешенді  тәсілде  жұмыс осы  жоба  жүзеге  асырылатын бағдарлама алаңын алдын-ала  қарап  шығудан,  қойылым  және  техникалық  мүмкіндіктерді  тексеруден, жұмыс  мерзімдерін  анықтаудан  басталуы  тиіс.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Қоюшы-режиссердің моделі  құрылған  келесідей  құраушыларды бөліп көрсетуге  болады:</w:t>
      </w:r>
    </w:p>
    <w:p w:rsidR="007F60E2" w:rsidRPr="00954793" w:rsidRDefault="007F60E2" w:rsidP="007F60E2">
      <w:pPr>
        <w:numPr>
          <w:ilvl w:val="0"/>
          <w:numId w:val="29"/>
        </w:numPr>
        <w:shd w:val="clear" w:color="auto" w:fill="FFFFFF"/>
        <w:spacing w:after="0" w:line="240" w:lineRule="auto"/>
        <w:ind w:left="303"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тұлғалық сапалар, сипаты (дарын)</w:t>
      </w:r>
      <w:r w:rsidRPr="00954793">
        <w:rPr>
          <w:rFonts w:ascii="Times New Roman" w:eastAsia="Times New Roman" w:hAnsi="Times New Roman" w:cs="Times New Roman"/>
          <w:sz w:val="30"/>
          <w:szCs w:val="30"/>
          <w:bdr w:val="none" w:sz="0" w:space="0" w:color="auto" w:frame="1"/>
          <w:lang w:val="kk-KZ"/>
        </w:rPr>
        <w:t>;  </w:t>
      </w:r>
    </w:p>
    <w:p w:rsidR="007F60E2" w:rsidRPr="00954793" w:rsidRDefault="007F60E2" w:rsidP="007F60E2">
      <w:pPr>
        <w:numPr>
          <w:ilvl w:val="0"/>
          <w:numId w:val="29"/>
        </w:numPr>
        <w:shd w:val="clear" w:color="auto" w:fill="FFFFFF"/>
        <w:spacing w:after="0" w:line="240" w:lineRule="auto"/>
        <w:ind w:left="303" w:firstLine="709"/>
        <w:jc w:val="both"/>
        <w:rPr>
          <w:rFonts w:ascii="Times New Roman" w:eastAsia="Times New Roman" w:hAnsi="Times New Roman" w:cs="Times New Roman"/>
          <w:sz w:val="30"/>
          <w:szCs w:val="30"/>
        </w:rPr>
      </w:pPr>
      <w:r w:rsidRPr="00954793">
        <w:rPr>
          <w:rFonts w:ascii="Times New Roman" w:eastAsia="Times New Roman" w:hAnsi="Times New Roman" w:cs="Times New Roman"/>
          <w:sz w:val="30"/>
          <w:szCs w:val="30"/>
          <w:lang w:val="kk-KZ"/>
        </w:rPr>
        <w:t> мақсаты  мен  міндеттері</w:t>
      </w:r>
      <w:r w:rsidRPr="00954793">
        <w:rPr>
          <w:rFonts w:ascii="Times New Roman" w:eastAsia="Times New Roman" w:hAnsi="Times New Roman" w:cs="Times New Roman"/>
          <w:sz w:val="30"/>
          <w:szCs w:val="30"/>
          <w:bdr w:val="none" w:sz="0" w:space="0" w:color="auto" w:frame="1"/>
        </w:rPr>
        <w:t>;</w:t>
      </w:r>
    </w:p>
    <w:p w:rsidR="007F60E2" w:rsidRPr="00954793" w:rsidRDefault="007F60E2" w:rsidP="007F60E2">
      <w:pPr>
        <w:numPr>
          <w:ilvl w:val="0"/>
          <w:numId w:val="29"/>
        </w:numPr>
        <w:shd w:val="clear" w:color="auto" w:fill="FFFFFF"/>
        <w:spacing w:after="0" w:line="240" w:lineRule="auto"/>
        <w:ind w:left="303" w:firstLine="709"/>
        <w:jc w:val="both"/>
        <w:rPr>
          <w:rFonts w:ascii="Times New Roman" w:eastAsia="Times New Roman" w:hAnsi="Times New Roman" w:cs="Times New Roman"/>
          <w:sz w:val="30"/>
          <w:szCs w:val="30"/>
        </w:rPr>
      </w:pPr>
      <w:r w:rsidRPr="00954793">
        <w:rPr>
          <w:rFonts w:ascii="Times New Roman" w:eastAsia="Times New Roman" w:hAnsi="Times New Roman" w:cs="Times New Roman"/>
          <w:sz w:val="30"/>
          <w:szCs w:val="30"/>
        </w:rPr>
        <w:t> </w:t>
      </w:r>
      <w:r w:rsidRPr="00954793">
        <w:rPr>
          <w:rFonts w:ascii="Times New Roman" w:eastAsia="Times New Roman" w:hAnsi="Times New Roman" w:cs="Times New Roman"/>
          <w:sz w:val="30"/>
          <w:szCs w:val="30"/>
          <w:bdr w:val="none" w:sz="0" w:space="0" w:color="auto" w:frame="1"/>
        </w:rPr>
        <w:t>тактика (</w:t>
      </w:r>
      <w:r w:rsidRPr="00954793">
        <w:rPr>
          <w:rFonts w:ascii="Times New Roman" w:eastAsia="Times New Roman" w:hAnsi="Times New Roman" w:cs="Times New Roman"/>
          <w:sz w:val="30"/>
          <w:szCs w:val="30"/>
          <w:bdr w:val="none" w:sz="0" w:space="0" w:color="auto" w:frame="1"/>
          <w:lang w:val="kk-KZ"/>
        </w:rPr>
        <w:t>мінез-құлық)</w:t>
      </w:r>
      <w:r w:rsidRPr="00954793">
        <w:rPr>
          <w:rFonts w:ascii="Times New Roman" w:eastAsia="Times New Roman" w:hAnsi="Times New Roman" w:cs="Times New Roman"/>
          <w:sz w:val="30"/>
          <w:szCs w:val="30"/>
          <w:bdr w:val="none" w:sz="0" w:space="0" w:color="auto" w:frame="1"/>
        </w:rPr>
        <w:t>;</w:t>
      </w:r>
    </w:p>
    <w:p w:rsidR="007F60E2" w:rsidRPr="00954793" w:rsidRDefault="007F60E2" w:rsidP="007F60E2">
      <w:pPr>
        <w:numPr>
          <w:ilvl w:val="0"/>
          <w:numId w:val="29"/>
        </w:numPr>
        <w:shd w:val="clear" w:color="auto" w:fill="FFFFFF"/>
        <w:spacing w:after="0" w:line="240" w:lineRule="auto"/>
        <w:ind w:left="303" w:firstLine="709"/>
        <w:jc w:val="both"/>
        <w:rPr>
          <w:rFonts w:ascii="Times New Roman" w:eastAsia="Times New Roman" w:hAnsi="Times New Roman" w:cs="Times New Roman"/>
          <w:sz w:val="30"/>
          <w:szCs w:val="30"/>
        </w:rPr>
      </w:pPr>
      <w:r w:rsidRPr="00954793">
        <w:rPr>
          <w:rFonts w:ascii="Times New Roman" w:eastAsia="Times New Roman" w:hAnsi="Times New Roman" w:cs="Times New Roman"/>
          <w:sz w:val="30"/>
          <w:szCs w:val="30"/>
        </w:rPr>
        <w:t> </w:t>
      </w:r>
      <w:r w:rsidRPr="00954793">
        <w:rPr>
          <w:rFonts w:ascii="Times New Roman" w:eastAsia="Times New Roman" w:hAnsi="Times New Roman" w:cs="Times New Roman"/>
          <w:sz w:val="30"/>
          <w:szCs w:val="30"/>
          <w:lang w:val="kk-KZ"/>
        </w:rPr>
        <w:t>көркемдік елестету</w:t>
      </w:r>
      <w:r w:rsidRPr="00954793">
        <w:rPr>
          <w:rFonts w:ascii="Times New Roman" w:eastAsia="Times New Roman" w:hAnsi="Times New Roman" w:cs="Times New Roman"/>
          <w:sz w:val="30"/>
          <w:szCs w:val="30"/>
          <w:bdr w:val="none" w:sz="0" w:space="0" w:color="auto" w:frame="1"/>
        </w:rPr>
        <w:t xml:space="preserve"> (философия).</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sz w:val="30"/>
          <w:szCs w:val="30"/>
          <w:bdr w:val="none" w:sz="0" w:space="0" w:color="auto" w:frame="1"/>
          <w:lang w:val="kk-KZ"/>
        </w:rPr>
        <w:t xml:space="preserve">Осы  құраушыларға  байланысты қоюшы-режиссердің атқаратын қызметтері  қалыптасады.  Үлгінің  жоғарыда  көрсетілген қырлары  бір-бірінен ажырағысыз, нақ  осы сапаларлың толық  жиынтығының </w:t>
      </w:r>
      <w:r w:rsidRPr="00954793">
        <w:rPr>
          <w:rFonts w:ascii="Times New Roman" w:eastAsia="Times New Roman" w:hAnsi="Times New Roman" w:cs="Times New Roman"/>
          <w:sz w:val="30"/>
          <w:szCs w:val="30"/>
          <w:bdr w:val="none" w:sz="0" w:space="0" w:color="auto" w:frame="1"/>
          <w:lang w:val="kk-KZ"/>
        </w:rPr>
        <w:lastRenderedPageBreak/>
        <w:t xml:space="preserve">арқасында шоу-бағдарламаларды  қою сапалы толыққанды  және мәдени-құнды  өнімге айналады.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sz w:val="30"/>
          <w:szCs w:val="30"/>
          <w:bdr w:val="none" w:sz="0" w:space="0" w:color="auto" w:frame="1"/>
          <w:lang w:val="kk-KZ"/>
        </w:rPr>
        <w:t>Шоу-бағдарламаны қоюдағы  жетістік негізінен қоюшы-режиссердің кәсіби, тұлғалық  және іскерлік сапаларымен анықталады:</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b/>
          <w:i/>
          <w:sz w:val="30"/>
          <w:szCs w:val="30"/>
          <w:bdr w:val="none" w:sz="0" w:space="0" w:color="auto" w:frame="1"/>
          <w:lang w:val="kk-KZ"/>
        </w:rPr>
        <w:t>Кәсіби сапалар</w:t>
      </w:r>
      <w:r w:rsidRPr="00954793">
        <w:rPr>
          <w:rFonts w:ascii="Times New Roman" w:eastAsia="Times New Roman" w:hAnsi="Times New Roman" w:cs="Times New Roman"/>
          <w:sz w:val="30"/>
          <w:szCs w:val="30"/>
          <w:bdr w:val="none" w:sz="0" w:space="0" w:color="auto" w:frame="1"/>
          <w:lang w:val="kk-KZ"/>
        </w:rPr>
        <w:t xml:space="preserve">.  Мұнда құзіреттілік жайлы сөз болып отыр.  Басшы креативтілікке, кең көзқарасқа, өз қызметінің саласы  бойынша ғана  емес, соған  шектес салалар  бойынша  да  жақсы  білімге ие болуы тиіс. Оған  шығармашылық  тәсіл, идеяларды  іскеасыруға  деген  үнемі ұмтылыс  тән  болуы  керек.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b/>
          <w:i/>
          <w:sz w:val="30"/>
          <w:szCs w:val="30"/>
          <w:bdr w:val="none" w:sz="0" w:space="0" w:color="auto" w:frame="1"/>
          <w:lang w:val="kk-KZ"/>
        </w:rPr>
        <w:t>Тұлғалық сапалар</w:t>
      </w:r>
      <w:r w:rsidRPr="00954793">
        <w:rPr>
          <w:rFonts w:ascii="Times New Roman" w:eastAsia="Times New Roman" w:hAnsi="Times New Roman" w:cs="Times New Roman"/>
          <w:sz w:val="30"/>
          <w:szCs w:val="30"/>
          <w:bdr w:val="none" w:sz="0" w:space="0" w:color="auto" w:frame="1"/>
          <w:lang w:val="kk-KZ"/>
        </w:rPr>
        <w:t xml:space="preserve">.  Оған келесілерді  жатқызуға  болады: жоғарғы моральдық стандарттар, өз жұмысы мен адамдарға телектестік  қатынас,  өзін  игере  білу,  оптимизм, сенімділік және т.б. </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iCs/>
          <w:sz w:val="30"/>
          <w:szCs w:val="30"/>
          <w:bdr w:val="none" w:sz="0" w:space="0" w:color="auto" w:frame="1"/>
          <w:lang w:val="kk-KZ"/>
        </w:rPr>
      </w:pPr>
      <w:r w:rsidRPr="00954793">
        <w:rPr>
          <w:rFonts w:ascii="Times New Roman" w:eastAsia="Times New Roman" w:hAnsi="Times New Roman" w:cs="Times New Roman"/>
          <w:b/>
          <w:i/>
          <w:iCs/>
          <w:sz w:val="30"/>
          <w:szCs w:val="30"/>
          <w:bdr w:val="none" w:sz="0" w:space="0" w:color="auto" w:frame="1"/>
          <w:lang w:val="kk-KZ"/>
        </w:rPr>
        <w:t>Іскерлік сапалар</w:t>
      </w:r>
      <w:r w:rsidRPr="00954793">
        <w:rPr>
          <w:rFonts w:ascii="Times New Roman" w:eastAsia="Times New Roman" w:hAnsi="Times New Roman" w:cs="Times New Roman"/>
          <w:i/>
          <w:iCs/>
          <w:sz w:val="30"/>
          <w:szCs w:val="30"/>
          <w:bdr w:val="none" w:sz="0" w:space="0" w:color="auto" w:frame="1"/>
          <w:lang w:val="kk-KZ"/>
        </w:rPr>
        <w:t xml:space="preserve">. </w:t>
      </w:r>
      <w:r w:rsidRPr="00954793">
        <w:rPr>
          <w:rFonts w:ascii="Times New Roman" w:eastAsia="Times New Roman" w:hAnsi="Times New Roman" w:cs="Times New Roman"/>
          <w:iCs/>
          <w:sz w:val="30"/>
          <w:szCs w:val="30"/>
          <w:bdr w:val="none" w:sz="0" w:space="0" w:color="auto" w:frame="1"/>
          <w:lang w:val="kk-KZ"/>
        </w:rPr>
        <w:t>Ең алдымен, бұл  ұжым  құра  білуді,  оның іс-әрекетін барлық қажеттілермен қамтамасыз  ете білуді, айқын міндеттер қоя білуді, оларды орындау бойынша міндеттерді бөле білуді  түсіндіретін ұйымдастырушылық  қабілеттер.</w:t>
      </w:r>
    </w:p>
    <w:p w:rsidR="007F60E2" w:rsidRPr="00954793" w:rsidRDefault="007F60E2" w:rsidP="007F60E2">
      <w:pPr>
        <w:shd w:val="clear" w:color="auto" w:fill="FFFFFF"/>
        <w:spacing w:after="0" w:line="240" w:lineRule="auto"/>
        <w:ind w:firstLine="709"/>
        <w:jc w:val="both"/>
        <w:rPr>
          <w:rFonts w:ascii="Times New Roman" w:eastAsia="Times New Roman" w:hAnsi="Times New Roman" w:cs="Times New Roman"/>
          <w:iCs/>
          <w:sz w:val="30"/>
          <w:szCs w:val="30"/>
          <w:bdr w:val="none" w:sz="0" w:space="0" w:color="auto" w:frame="1"/>
          <w:lang w:val="kk-KZ"/>
        </w:rPr>
      </w:pPr>
      <w:r w:rsidRPr="00954793">
        <w:rPr>
          <w:rFonts w:ascii="Times New Roman" w:eastAsia="Times New Roman" w:hAnsi="Times New Roman" w:cs="Times New Roman"/>
          <w:iCs/>
          <w:sz w:val="30"/>
          <w:szCs w:val="30"/>
          <w:bdr w:val="none" w:sz="0" w:space="0" w:color="auto" w:frame="1"/>
          <w:lang w:val="kk-KZ"/>
        </w:rPr>
        <w:t xml:space="preserve">Қоюшы-режиссердің сапаларының  негізінде  оның  шоу-бағдарламаларды  ұйымдастыру  барысындағы  іс-әрекетінің  тактикасы  мен стратегиясы  қалыптасады.  Негізгі бес функционалдық  міндеттерді  бөліп қарастыруға  болады: </w:t>
      </w:r>
    </w:p>
    <w:p w:rsidR="007F60E2" w:rsidRPr="00954793" w:rsidRDefault="007F60E2" w:rsidP="007F60E2">
      <w:pPr>
        <w:pStyle w:val="a3"/>
        <w:numPr>
          <w:ilvl w:val="0"/>
          <w:numId w:val="30"/>
        </w:numPr>
        <w:shd w:val="clear" w:color="auto" w:fill="FFFFFF"/>
        <w:tabs>
          <w:tab w:val="left" w:pos="993"/>
        </w:tabs>
        <w:spacing w:after="0" w:line="240" w:lineRule="auto"/>
        <w:ind w:left="0"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i/>
          <w:iCs/>
          <w:sz w:val="30"/>
          <w:szCs w:val="30"/>
          <w:bdr w:val="none" w:sz="0" w:space="0" w:color="auto" w:frame="1"/>
          <w:lang w:val="kk-KZ"/>
        </w:rPr>
        <w:t>Стратегиялық</w:t>
      </w:r>
      <w:r w:rsidRPr="00954793">
        <w:rPr>
          <w:rFonts w:ascii="Times New Roman" w:eastAsia="Times New Roman" w:hAnsi="Times New Roman" w:cs="Times New Roman"/>
          <w:sz w:val="30"/>
          <w:szCs w:val="30"/>
          <w:bdr w:val="none" w:sz="0" w:space="0" w:color="auto" w:frame="1"/>
          <w:lang w:val="kk-KZ"/>
        </w:rPr>
        <w:t> –жағдайға  талдау  жүргізу  мен  болжамдарды  жасаудан  тұрады, солардың  негізінде  шоу-бағдарламаны  одан  әрі  ұйымдастырудың, оның  үрдісін  үйлестірудің мақсаты  қойылады.</w:t>
      </w:r>
    </w:p>
    <w:p w:rsidR="007F60E2" w:rsidRPr="00954793" w:rsidRDefault="007F60E2" w:rsidP="007F60E2">
      <w:pPr>
        <w:pStyle w:val="a3"/>
        <w:numPr>
          <w:ilvl w:val="0"/>
          <w:numId w:val="30"/>
        </w:numPr>
        <w:shd w:val="clear" w:color="auto" w:fill="FFFFFF"/>
        <w:tabs>
          <w:tab w:val="left" w:pos="993"/>
        </w:tabs>
        <w:spacing w:after="0" w:line="240" w:lineRule="auto"/>
        <w:ind w:left="0"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i/>
          <w:sz w:val="30"/>
          <w:szCs w:val="30"/>
          <w:bdr w:val="none" w:sz="0" w:space="0" w:color="auto" w:frame="1"/>
          <w:lang w:val="kk-KZ"/>
        </w:rPr>
        <w:t>Әкімшілік</w:t>
      </w:r>
      <w:r w:rsidRPr="00954793">
        <w:rPr>
          <w:rFonts w:ascii="Times New Roman" w:eastAsia="Times New Roman" w:hAnsi="Times New Roman" w:cs="Times New Roman"/>
          <w:sz w:val="30"/>
          <w:szCs w:val="30"/>
          <w:bdr w:val="none" w:sz="0" w:space="0" w:color="auto" w:frame="1"/>
          <w:lang w:val="kk-KZ"/>
        </w:rPr>
        <w:t>,  бұл  нәтижелерді бақылаудан, бағалаудан,  түзету  іс-әрекеттерін  жүзеге асырудан,  мадақтау  мен  жазалаудан  тұрады -  мұның барлығы бұрынғыша ең алдымен,  қоюшы-режиссердің  қолында  шоғырланады.</w:t>
      </w:r>
    </w:p>
    <w:p w:rsidR="007F60E2" w:rsidRPr="00954793" w:rsidRDefault="007F60E2" w:rsidP="007F60E2">
      <w:pPr>
        <w:pStyle w:val="a3"/>
        <w:numPr>
          <w:ilvl w:val="0"/>
          <w:numId w:val="30"/>
        </w:numPr>
        <w:shd w:val="clear" w:color="auto" w:fill="FFFFFF"/>
        <w:tabs>
          <w:tab w:val="left" w:pos="993"/>
        </w:tabs>
        <w:spacing w:after="0" w:line="240" w:lineRule="auto"/>
        <w:ind w:left="0"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i/>
          <w:sz w:val="30"/>
          <w:szCs w:val="30"/>
          <w:bdr w:val="none" w:sz="0" w:space="0" w:color="auto" w:frame="1"/>
          <w:lang w:val="kk-KZ"/>
        </w:rPr>
        <w:t>Сарапмама-инновациялық</w:t>
      </w:r>
      <w:r w:rsidRPr="00954793">
        <w:rPr>
          <w:rFonts w:ascii="Times New Roman" w:eastAsia="Times New Roman" w:hAnsi="Times New Roman" w:cs="Times New Roman"/>
          <w:sz w:val="30"/>
          <w:szCs w:val="30"/>
          <w:bdr w:val="none" w:sz="0" w:space="0" w:color="auto" w:frame="1"/>
          <w:lang w:val="kk-KZ"/>
        </w:rPr>
        <w:t xml:space="preserve">  алдыңғылармен  тығыз байланысты.  Ол  қоюшы-режиссерден  әлемдік көркем  әдебиетпен үнемі мақсатты түрде  танысуды, оларды білікті бағалауды, тәжірибеге тез арада ендіруді  талап  етеді.  </w:t>
      </w:r>
    </w:p>
    <w:p w:rsidR="007F60E2" w:rsidRPr="00954793" w:rsidRDefault="007F60E2" w:rsidP="007F60E2">
      <w:pPr>
        <w:pStyle w:val="a3"/>
        <w:numPr>
          <w:ilvl w:val="0"/>
          <w:numId w:val="30"/>
        </w:numPr>
        <w:shd w:val="clear" w:color="auto" w:fill="FFFFFF"/>
        <w:tabs>
          <w:tab w:val="left" w:pos="993"/>
        </w:tabs>
        <w:spacing w:after="0" w:line="240" w:lineRule="auto"/>
        <w:ind w:left="0"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i/>
          <w:sz w:val="30"/>
          <w:szCs w:val="30"/>
          <w:bdr w:val="none" w:sz="0" w:space="0" w:color="auto" w:frame="1"/>
          <w:lang w:val="kk-KZ"/>
        </w:rPr>
        <w:t>Әлеуметтік-психологиялық міндет</w:t>
      </w:r>
      <w:r w:rsidRPr="00954793">
        <w:rPr>
          <w:rFonts w:ascii="Times New Roman" w:eastAsia="Times New Roman" w:hAnsi="Times New Roman" w:cs="Times New Roman"/>
          <w:sz w:val="30"/>
          <w:szCs w:val="30"/>
          <w:bdr w:val="none" w:sz="0" w:space="0" w:color="auto" w:frame="1"/>
          <w:lang w:val="kk-KZ"/>
        </w:rPr>
        <w:t xml:space="preserve"> ұжымда жағымды моральдық-психологиялық  ахуалды құруды, дәстүрді  ұстануды,  пайда  болған  таластарды шешуді, сонымен бірге олардың алдын алуды, стандартты  мінез-құлықты  қалыптастыруды  болжайды. Бұл қызмет қоюшы-режиссердің дәлелдеу, белсендіру, ынталандыру сияқты қабілеттерін  толығымен бейнелейді. </w:t>
      </w:r>
    </w:p>
    <w:p w:rsidR="007F60E2" w:rsidRPr="00954793" w:rsidRDefault="007F60E2" w:rsidP="007F60E2">
      <w:pPr>
        <w:pStyle w:val="a3"/>
        <w:numPr>
          <w:ilvl w:val="0"/>
          <w:numId w:val="30"/>
        </w:numPr>
        <w:shd w:val="clear" w:color="auto" w:fill="FFFFFF"/>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i/>
          <w:iCs/>
          <w:sz w:val="30"/>
          <w:szCs w:val="30"/>
          <w:bdr w:val="none" w:sz="0" w:space="0" w:color="auto" w:frame="1"/>
          <w:lang w:val="kk-KZ"/>
        </w:rPr>
        <w:t>Жетекші (озық)</w:t>
      </w:r>
      <w:r w:rsidRPr="00954793">
        <w:rPr>
          <w:rFonts w:ascii="Times New Roman" w:eastAsia="Times New Roman" w:hAnsi="Times New Roman" w:cs="Times New Roman"/>
          <w:sz w:val="30"/>
          <w:szCs w:val="30"/>
          <w:bdr w:val="none" w:sz="0" w:space="0" w:color="auto" w:frame="1"/>
          <w:lang w:val="kk-KZ"/>
        </w:rPr>
        <w:t xml:space="preserve"> — мұнда  қоюшы-режиссер  интегратор, өзінің  көркемдік  ұжымының  әрбір мүшесінің  нақты  әрекеттері ортақ  қызығушылыққа  қайшы келмеуін,  топтың  ішкі  бірлігін ыдыратпауын  бақылап  отыратын бақылаушы  іспетті, бірақ қажет  болған  жағдайда  </w:t>
      </w:r>
      <w:r w:rsidRPr="00954793">
        <w:rPr>
          <w:rFonts w:ascii="Times New Roman" w:eastAsia="Times New Roman" w:hAnsi="Times New Roman" w:cs="Times New Roman"/>
          <w:sz w:val="30"/>
          <w:szCs w:val="30"/>
          <w:bdr w:val="none" w:sz="0" w:space="0" w:color="auto" w:frame="1"/>
          <w:lang w:val="kk-KZ"/>
        </w:rPr>
        <w:lastRenderedPageBreak/>
        <w:t xml:space="preserve">оларды қорғауды  ұйымдастырушы  да болады.  Бесінші  қызмет – ең  маңыздысы  және  оны орындамайынша  нәтижеге  қол жеткізу мүмкін емес. </w:t>
      </w:r>
    </w:p>
    <w:p w:rsidR="007F60E2" w:rsidRPr="00954793" w:rsidRDefault="007F60E2" w:rsidP="007F60E2">
      <w:pPr>
        <w:pStyle w:val="a3"/>
        <w:shd w:val="clear" w:color="auto" w:fill="FFFFFF"/>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Қоюшы-режиссердің өзінің  көркемөнер  ұжымындағы артистерге дұрыс қатынасы да маңызды рөл атқарады. Өйткені, режиссер адамдарды өзінің көркемдік түпкі  ойын жүзеге асыруға идеялық шабыттандырушы болып  табылады,  сондықтан  оның  артистермен  өзара қарым-қатынасы  мақсатқа жетудегі басты тетік болып  табылады.  Көркемөнер  ұжымы мүшелерімен  қарым-қатынаста  режиссер адал  және парасатты болуы   керек,  бұл  тұлғааралық қарым-қатынастың  іргетасы болып  табылатын  жалпыадамзаттық  ережелерді  сақтауды  болжайды. Режиссер  өз  командасының  мүшелерін түсінуге  тырысуы,  оларды тұлға ретінде көре  білуі, ұжымда өзара түсіністік  пен  құрмет атмосферасын  қалыптастыруға тырысуы керек.  Шоу-бағдарламаларды  ұйымдастыруда режиссерлік қызметтің басты басымдықтары қойылымдағы сонылық, стильдік пен көркемдік болып  табылады, ал осы  үш фактор үйлесу  арқылы шоу-бағдарламаның  жетістікке  жетуінің формуласын  құрайды. Өзінің  режиссерлік түпкі  ойын шоу-бағдарламаның қойылымында жүзеге  асыру үшінобразды шешімнің  соны  режиссерлік беталысының негізінде,  қоюшы режиссерге:</w:t>
      </w:r>
    </w:p>
    <w:p w:rsidR="007F60E2" w:rsidRPr="00954793" w:rsidRDefault="007F60E2" w:rsidP="007F60E2">
      <w:pPr>
        <w:pStyle w:val="a3"/>
        <w:numPr>
          <w:ilvl w:val="0"/>
          <w:numId w:val="23"/>
        </w:numPr>
        <w:shd w:val="clear" w:color="auto" w:fill="FFFFFF"/>
        <w:tabs>
          <w:tab w:val="left" w:pos="709"/>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режиссерлік  практикада  музыкалық  көркемдеу, сценография,  жарықтық  және  кеңістіктік  шешім  сияқты құралдарды  пайдалану;</w:t>
      </w:r>
    </w:p>
    <w:p w:rsidR="007F60E2" w:rsidRPr="00954793" w:rsidRDefault="007F60E2" w:rsidP="007F60E2">
      <w:pPr>
        <w:pStyle w:val="a3"/>
        <w:numPr>
          <w:ilvl w:val="0"/>
          <w:numId w:val="23"/>
        </w:numPr>
        <w:shd w:val="clear" w:color="auto" w:fill="FFFFFF"/>
        <w:tabs>
          <w:tab w:val="left" w:pos="709"/>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шоу-бағдарламаның  қойылымында  әуесқой ұжымдармен және кәсіби  орындаушылармен шығармашылықпен  жұмыс істеу;</w:t>
      </w:r>
    </w:p>
    <w:p w:rsidR="007F60E2" w:rsidRPr="00954793" w:rsidRDefault="007F60E2" w:rsidP="007F60E2">
      <w:pPr>
        <w:pStyle w:val="a3"/>
        <w:numPr>
          <w:ilvl w:val="0"/>
          <w:numId w:val="23"/>
        </w:numPr>
        <w:shd w:val="clear" w:color="auto" w:fill="FFFFFF"/>
        <w:tabs>
          <w:tab w:val="left" w:pos="709"/>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мәдени-тынығу бағдарламасы шеңберінде сахнамен, аудиториямен   кәсіби қарым-қатынаста  болу, импровизациялау, сахна пластикасын (би,  ритмика,  сахна қозғалысы) меңгеру, ауызша сөйлеу  техникасын (техника,  көркем сөз, шешендік  өнер)  меңгеру  қажет. Сонымен  бірге,  шоу-бағдарламаны  ұйымдастырудағы жетістікке  жетудің   ажырамас  факторы  қоюшы-режиссердің  нақты дағдылары  болып  табылады, нақтырақ айтқанда:</w:t>
      </w:r>
    </w:p>
    <w:p w:rsidR="007F60E2" w:rsidRPr="00954793" w:rsidRDefault="007F60E2" w:rsidP="007F60E2">
      <w:pPr>
        <w:pStyle w:val="a3"/>
        <w:numPr>
          <w:ilvl w:val="0"/>
          <w:numId w:val="23"/>
        </w:numPr>
        <w:shd w:val="clear" w:color="auto" w:fill="FFFFFF"/>
        <w:tabs>
          <w:tab w:val="left" w:pos="709"/>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әуесқойлар  мен  кәсіпқой мамандардан тұрақты  және  уақытша шығармашылық ұжымдар құру және  оларды басқару дағдысы;</w:t>
      </w:r>
    </w:p>
    <w:p w:rsidR="007F60E2" w:rsidRPr="00954793" w:rsidRDefault="007F60E2" w:rsidP="007F60E2">
      <w:pPr>
        <w:pStyle w:val="a3"/>
        <w:numPr>
          <w:ilvl w:val="0"/>
          <w:numId w:val="23"/>
        </w:numPr>
        <w:shd w:val="clear" w:color="auto" w:fill="FFFFFF"/>
        <w:tabs>
          <w:tab w:val="left" w:pos="709"/>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бос  уақыт жағдайында тұрғындарды  мәдени-шығармашылық рекреациялық-тынығу жұмысына тарту  үшін жағдайлармен қамтамасыз  ету;</w:t>
      </w:r>
    </w:p>
    <w:p w:rsidR="007F60E2" w:rsidRPr="00954793" w:rsidRDefault="007F60E2" w:rsidP="007F60E2">
      <w:pPr>
        <w:pStyle w:val="a3"/>
        <w:numPr>
          <w:ilvl w:val="0"/>
          <w:numId w:val="23"/>
        </w:numPr>
        <w:shd w:val="clear" w:color="auto" w:fill="FFFFFF"/>
        <w:tabs>
          <w:tab w:val="left" w:pos="709"/>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мәдениет  мекемесі  жағдайында  адамдардың  мәдени-тынығу қызметін болжау.</w:t>
      </w:r>
    </w:p>
    <w:p w:rsidR="007F60E2" w:rsidRPr="00954793" w:rsidRDefault="007F60E2" w:rsidP="007F60E2">
      <w:pPr>
        <w:pStyle w:val="a3"/>
        <w:shd w:val="clear" w:color="auto" w:fill="FFFFFF"/>
        <w:tabs>
          <w:tab w:val="left" w:pos="851"/>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Шоу-бағдарламаның  қоюшы-режиссерінің  басты қызметі адамдардың жоғары көркемдік мәнерлілікке қажеттіліктерін  қанағаттандыруды қамтамасыз  ету  болып  табылады. Егер мәдени-</w:t>
      </w:r>
      <w:r w:rsidRPr="00954793">
        <w:rPr>
          <w:rFonts w:ascii="Times New Roman" w:eastAsia="Times New Roman" w:hAnsi="Times New Roman" w:cs="Times New Roman"/>
          <w:sz w:val="30"/>
          <w:szCs w:val="30"/>
          <w:lang w:val="kk-KZ"/>
        </w:rPr>
        <w:lastRenderedPageBreak/>
        <w:t xml:space="preserve">тынығу  қызметінің  бұқаралық  формаларында  өмірлік және көркемдік  шындық  жоқ  болса,  онда  ол жай  ғана мақсатсыз  болмақ.  Бірақ, онда мазмұнды берудегі  мәнерлілік болмаса,  мұндай жағдайда  ол пайдасыз  болады.  Шоу –бағдарлама осы екі көрсеткішке тек режиссердің сауатты  жұмысының  арқасында  ғана сәйкес келеді, ал режиссердің  шоу-бағдарламаны қоюдағы негізгі рөлі де осында. Қазіргі күні шоу-бағдарламаларды құрудың әртүрлілікті, контрастылықты,  кездейсоқтықты негізіне алған құралдары ерекше  танымалдыққа ие. Сахна өнерінің  ықпалды табиғаты  әрқашан  көрермендерді  бұған  дейін танылмаған, жаңаны  күтуге мәжбүр етеді. Шытырман  оқиғалы романды  оқығанда  оқырманды күтпеген сюжеттік ағымы қалай қызықтыра түссе,  театр  қойылымын қабылдағанда  көрермен бүкіл оқыс өзгерістерді қалай  бақылайды, дәл солай сауықтық сипаттағы концертте  ең  қызықтысы, кереметі  мен  әсерлісі әлі  де  алда  деп  ойлағың  келеді. Сондықтан қазіргі  күнгі  қоюшы-режиссер  үнемі  өзгеріп отырған қоршаған  дүние  сияқты  шығармашылық  динамиканы игеруі  тиіс.  Көремендердің талғамы  мен қалауларын орындай  білу заманауи  шоу-бағдарламаларды  ұйымдастырудың  негізгі кілті  болып  табылады. </w:t>
      </w:r>
    </w:p>
    <w:p w:rsidR="00906970" w:rsidRPr="00954793" w:rsidRDefault="00906970" w:rsidP="00C459B9">
      <w:pPr>
        <w:shd w:val="clear" w:color="auto" w:fill="FFFFFF"/>
        <w:spacing w:after="0" w:line="240" w:lineRule="auto"/>
        <w:ind w:firstLine="709"/>
        <w:rPr>
          <w:rFonts w:ascii="Times New Roman" w:eastAsia="Times New Roman" w:hAnsi="Times New Roman" w:cs="Times New Roman"/>
          <w:b/>
          <w:noProof/>
          <w:color w:val="000000"/>
          <w:spacing w:val="-2"/>
          <w:sz w:val="30"/>
          <w:szCs w:val="30"/>
          <w:lang w:val="kk-KZ"/>
        </w:rPr>
      </w:pPr>
    </w:p>
    <w:p w:rsidR="00957FA0" w:rsidRPr="00954793" w:rsidRDefault="00957FA0" w:rsidP="00C459B9">
      <w:pPr>
        <w:shd w:val="clear" w:color="auto" w:fill="FFFFFF"/>
        <w:spacing w:after="0" w:line="240" w:lineRule="auto"/>
        <w:ind w:firstLine="709"/>
        <w:rPr>
          <w:rFonts w:ascii="Times New Roman" w:eastAsia="Times New Roman" w:hAnsi="Times New Roman" w:cs="Times New Roman"/>
          <w:b/>
          <w:noProof/>
          <w:color w:val="000000"/>
          <w:spacing w:val="-2"/>
          <w:sz w:val="30"/>
          <w:szCs w:val="30"/>
          <w:lang w:val="kk-KZ"/>
        </w:rPr>
      </w:pPr>
      <w:r w:rsidRPr="00954793">
        <w:rPr>
          <w:rFonts w:ascii="Times New Roman" w:eastAsia="Times New Roman" w:hAnsi="Times New Roman" w:cs="Times New Roman"/>
          <w:b/>
          <w:noProof/>
          <w:color w:val="000000"/>
          <w:spacing w:val="-2"/>
          <w:sz w:val="30"/>
          <w:szCs w:val="30"/>
          <w:lang w:val="kk-KZ"/>
        </w:rPr>
        <w:t>2.</w:t>
      </w:r>
      <w:r w:rsidR="00E74DE2" w:rsidRPr="00954793">
        <w:rPr>
          <w:rFonts w:ascii="Times New Roman" w:eastAsia="Times New Roman" w:hAnsi="Times New Roman" w:cs="Times New Roman"/>
          <w:b/>
          <w:noProof/>
          <w:color w:val="000000"/>
          <w:spacing w:val="-2"/>
          <w:sz w:val="30"/>
          <w:szCs w:val="30"/>
          <w:lang w:val="kk-KZ"/>
        </w:rPr>
        <w:t>6</w:t>
      </w:r>
      <w:r w:rsidRPr="00954793">
        <w:rPr>
          <w:rFonts w:ascii="Times New Roman" w:eastAsia="Times New Roman" w:hAnsi="Times New Roman" w:cs="Times New Roman"/>
          <w:b/>
          <w:noProof/>
          <w:color w:val="000000"/>
          <w:spacing w:val="-2"/>
          <w:sz w:val="30"/>
          <w:szCs w:val="30"/>
          <w:lang w:val="kk-KZ"/>
        </w:rPr>
        <w:t xml:space="preserve"> Шоу  бағдарламаларды  қоюдың  экономикалық негіздері</w:t>
      </w:r>
    </w:p>
    <w:p w:rsidR="00957FA0" w:rsidRPr="00954793" w:rsidRDefault="00957FA0" w:rsidP="00C459B9">
      <w:pPr>
        <w:shd w:val="clear" w:color="auto" w:fill="FFFFFF"/>
        <w:spacing w:after="0" w:line="240" w:lineRule="auto"/>
        <w:ind w:left="1603" w:right="845" w:firstLine="709"/>
        <w:rPr>
          <w:rFonts w:ascii="Times New Roman" w:eastAsia="Times New Roman" w:hAnsi="Times New Roman" w:cs="Times New Roman"/>
          <w:noProof/>
          <w:color w:val="000000"/>
          <w:spacing w:val="-2"/>
          <w:sz w:val="30"/>
          <w:szCs w:val="30"/>
          <w:lang w:val="kk-KZ"/>
        </w:rPr>
      </w:pPr>
    </w:p>
    <w:p w:rsidR="008C34FA" w:rsidRPr="00954793" w:rsidRDefault="008C34FA" w:rsidP="00C459B9">
      <w:pPr>
        <w:shd w:val="clear" w:color="auto" w:fill="FFFFFF"/>
        <w:spacing w:after="0" w:line="240" w:lineRule="auto"/>
        <w:ind w:left="5"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Қазіргі күні  мәдениет  мекемелері  мен  тұрғындардың  қарым-қатынасы негізінен  тұрғындарға  қызмет көрсетудің   ақылы  түрлері негізінде реттеледі.  Экономикалық  әдістер  мәдениет  мекемесінің  іс-әрекетін ықпалды  реттеуші рөлін атқару</w:t>
      </w:r>
      <w:r w:rsidR="000E742D" w:rsidRPr="00954793">
        <w:rPr>
          <w:rFonts w:ascii="Times New Roman" w:eastAsia="Times New Roman" w:hAnsi="Times New Roman" w:cs="Times New Roman"/>
          <w:noProof/>
          <w:color w:val="000000"/>
          <w:spacing w:val="-2"/>
          <w:sz w:val="30"/>
          <w:szCs w:val="30"/>
          <w:lang w:val="kk-KZ"/>
        </w:rPr>
        <w:t>ы</w:t>
      </w:r>
      <w:r w:rsidRPr="00954793">
        <w:rPr>
          <w:rFonts w:ascii="Times New Roman" w:eastAsia="Times New Roman" w:hAnsi="Times New Roman" w:cs="Times New Roman"/>
          <w:noProof/>
          <w:color w:val="000000"/>
          <w:spacing w:val="-2"/>
          <w:sz w:val="30"/>
          <w:szCs w:val="30"/>
          <w:lang w:val="kk-KZ"/>
        </w:rPr>
        <w:t xml:space="preserve"> қажет. Өзін-өзі  қаржыландыру, ақылы қызметтер  көлемін  кеңейту  сияқты   күрделі  мехнизмдер  т</w:t>
      </w:r>
      <w:r w:rsidR="000E742D" w:rsidRPr="00954793">
        <w:rPr>
          <w:rFonts w:ascii="Times New Roman" w:eastAsia="Times New Roman" w:hAnsi="Times New Roman" w:cs="Times New Roman"/>
          <w:noProof/>
          <w:color w:val="000000"/>
          <w:spacing w:val="-2"/>
          <w:sz w:val="30"/>
          <w:szCs w:val="30"/>
          <w:lang w:val="kk-KZ"/>
        </w:rPr>
        <w:t>ұрғындардың  мәдениет мекемесіне</w:t>
      </w:r>
      <w:r w:rsidRPr="00954793">
        <w:rPr>
          <w:rFonts w:ascii="Times New Roman" w:eastAsia="Times New Roman" w:hAnsi="Times New Roman" w:cs="Times New Roman"/>
          <w:noProof/>
          <w:color w:val="000000"/>
          <w:spacing w:val="-2"/>
          <w:sz w:val="30"/>
          <w:szCs w:val="30"/>
          <w:lang w:val="kk-KZ"/>
        </w:rPr>
        <w:t xml:space="preserve"> өзгер</w:t>
      </w:r>
      <w:r w:rsidR="000E742D" w:rsidRPr="00954793">
        <w:rPr>
          <w:rFonts w:ascii="Times New Roman" w:eastAsia="Times New Roman" w:hAnsi="Times New Roman" w:cs="Times New Roman"/>
          <w:noProof/>
          <w:color w:val="000000"/>
          <w:spacing w:val="-2"/>
          <w:sz w:val="30"/>
          <w:szCs w:val="30"/>
          <w:lang w:val="kk-KZ"/>
        </w:rPr>
        <w:t>т</w:t>
      </w:r>
      <w:r w:rsidRPr="00954793">
        <w:rPr>
          <w:rFonts w:ascii="Times New Roman" w:eastAsia="Times New Roman" w:hAnsi="Times New Roman" w:cs="Times New Roman"/>
          <w:noProof/>
          <w:color w:val="000000"/>
          <w:spacing w:val="-2"/>
          <w:sz w:val="30"/>
          <w:szCs w:val="30"/>
          <w:lang w:val="kk-KZ"/>
        </w:rPr>
        <w:t xml:space="preserve">удің  едәуір мүмкіндіктерін құратынын еске салу  жеткілікті.  Мәдениет  мекемесінің ықпал ету  нысаны адамдардың мінез-құлқының құндылықты  бағдарлар, жеке  мән,  қызметті  таңдау  мотиві сияқты бос уақыт жағдайындағы базалық детерминанттары болады. Сондықтан мәдениет  мекемелеріндегі  коммерциялық қызмет  сан түрлі әлеуметтік-мәдени  топтардың  динамикалы  қалыптасуына  ықпал  етеді; </w:t>
      </w:r>
      <w:r w:rsidR="00094565" w:rsidRPr="00954793">
        <w:rPr>
          <w:rFonts w:ascii="Times New Roman" w:eastAsia="Times New Roman" w:hAnsi="Times New Roman" w:cs="Times New Roman"/>
          <w:noProof/>
          <w:color w:val="000000"/>
          <w:spacing w:val="-2"/>
          <w:sz w:val="30"/>
          <w:szCs w:val="30"/>
          <w:lang w:val="kk-KZ"/>
        </w:rPr>
        <w:t xml:space="preserve"> жеке  тұлғаны  мәдени-тынығу жұмысына қатыстыру адамның мәдениетке  қатыстылығының  маңызды   көрсеткіші  болады.  </w:t>
      </w:r>
    </w:p>
    <w:p w:rsidR="00982087" w:rsidRPr="00954793" w:rsidRDefault="00982087" w:rsidP="00C459B9">
      <w:pPr>
        <w:shd w:val="clear" w:color="auto" w:fill="FFFFFF"/>
        <w:spacing w:after="0" w:line="240" w:lineRule="auto"/>
        <w:ind w:lef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Мәдениет мекемесінің іс-әрекетінің   шынайы  мазмұны  тұрғындардың  негізгі  мотивациялық  спектрі  тынығудың көңіл көтеру  формасына  бағдарланудан тұратын кірісі  жоғары  әлеуметтік-мәдени топтарының есебінен  олардың  аудиториясын  кеңейтуге  мүмкіндік  береді. </w:t>
      </w:r>
    </w:p>
    <w:p w:rsidR="00982087" w:rsidRPr="00954793" w:rsidRDefault="00982087" w:rsidP="00C459B9">
      <w:pPr>
        <w:shd w:val="clear" w:color="auto" w:fill="FFFFFF"/>
        <w:spacing w:after="0" w:line="240" w:lineRule="auto"/>
        <w:ind w:lef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Әдетте, қызметтер  тұтынушылардың қарым-қатынасқа,  білім алуға  қызығушылықтарын тудырады.  Коммерциялық  бөлімдердің  жұмысы сан  алуан: адамдарға жақсы  демалыс  сыйлау,  көркемдік  құндылығы  бар  тауар сатып алу,  қажетт</w:t>
      </w:r>
      <w:r w:rsidR="000E742D" w:rsidRPr="00954793">
        <w:rPr>
          <w:rFonts w:ascii="Times New Roman" w:eastAsia="Times New Roman" w:hAnsi="Times New Roman" w:cs="Times New Roman"/>
          <w:noProof/>
          <w:color w:val="000000"/>
          <w:spacing w:val="-2"/>
          <w:sz w:val="30"/>
          <w:szCs w:val="30"/>
          <w:lang w:val="kk-KZ"/>
        </w:rPr>
        <w:t>і</w:t>
      </w:r>
      <w:r w:rsidRPr="00954793">
        <w:rPr>
          <w:rFonts w:ascii="Times New Roman" w:eastAsia="Times New Roman" w:hAnsi="Times New Roman" w:cs="Times New Roman"/>
          <w:noProof/>
          <w:color w:val="000000"/>
          <w:spacing w:val="-2"/>
          <w:sz w:val="30"/>
          <w:szCs w:val="30"/>
          <w:lang w:val="kk-KZ"/>
        </w:rPr>
        <w:t xml:space="preserve">  кеңес  беру  және  т.б. Баға  да  өзге  бәсекелестермен салыстырғанда  төмен. </w:t>
      </w:r>
    </w:p>
    <w:p w:rsidR="00982087" w:rsidRPr="00954793" w:rsidRDefault="00982087"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Коммерциялық   қызмет  ұйымдастыруды  талап  етеді. </w:t>
      </w:r>
    </w:p>
    <w:p w:rsidR="00982087" w:rsidRPr="00954793" w:rsidRDefault="000E742D"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Ұйымдастыру -  </w:t>
      </w:r>
      <w:r w:rsidR="00982087" w:rsidRPr="00954793">
        <w:rPr>
          <w:rFonts w:ascii="Times New Roman" w:eastAsia="Times New Roman" w:hAnsi="Times New Roman" w:cs="Times New Roman"/>
          <w:noProof/>
          <w:color w:val="000000"/>
          <w:spacing w:val="-2"/>
          <w:sz w:val="30"/>
          <w:szCs w:val="30"/>
          <w:lang w:val="kk-KZ"/>
        </w:rPr>
        <w:t>қандай  да  бір   коммерциялық  құрылымды  құру. Коммерциялық  құрылым  өз  жоспарын қабылдауы  және  сол  арқылы  өз  мақсатына  қол  жеткізе  алуы  үшін</w:t>
      </w:r>
      <w:r w:rsidR="00493619" w:rsidRPr="00954793">
        <w:rPr>
          <w:rFonts w:ascii="Times New Roman" w:eastAsia="Times New Roman" w:hAnsi="Times New Roman" w:cs="Times New Roman"/>
          <w:noProof/>
          <w:color w:val="000000"/>
          <w:spacing w:val="-2"/>
          <w:sz w:val="30"/>
          <w:szCs w:val="30"/>
          <w:lang w:val="kk-KZ"/>
        </w:rPr>
        <w:t>құрылымға келтіру</w:t>
      </w:r>
      <w:r w:rsidR="0025451A" w:rsidRPr="00954793">
        <w:rPr>
          <w:rFonts w:ascii="Times New Roman" w:eastAsia="Times New Roman" w:hAnsi="Times New Roman" w:cs="Times New Roman"/>
          <w:noProof/>
          <w:color w:val="000000"/>
          <w:spacing w:val="-2"/>
          <w:sz w:val="30"/>
          <w:szCs w:val="30"/>
          <w:lang w:val="kk-KZ"/>
        </w:rPr>
        <w:t xml:space="preserve"> қажет  көптеген  элементтер  бар.  Ұйымдастырудың  ең  бір  тиімді  элементі  жұмыс  ж</w:t>
      </w:r>
      <w:r w:rsidRPr="00954793">
        <w:rPr>
          <w:rFonts w:ascii="Times New Roman" w:eastAsia="Times New Roman" w:hAnsi="Times New Roman" w:cs="Times New Roman"/>
          <w:noProof/>
          <w:color w:val="000000"/>
          <w:spacing w:val="-2"/>
          <w:sz w:val="30"/>
          <w:szCs w:val="30"/>
          <w:lang w:val="kk-KZ"/>
        </w:rPr>
        <w:t>әне адамдар  болып  табылады.  С</w:t>
      </w:r>
      <w:r w:rsidR="0025451A" w:rsidRPr="00954793">
        <w:rPr>
          <w:rFonts w:ascii="Times New Roman" w:eastAsia="Times New Roman" w:hAnsi="Times New Roman" w:cs="Times New Roman"/>
          <w:noProof/>
          <w:color w:val="000000"/>
          <w:spacing w:val="-2"/>
          <w:sz w:val="30"/>
          <w:szCs w:val="30"/>
          <w:lang w:val="kk-KZ"/>
        </w:rPr>
        <w:t xml:space="preserve">ондай-ақ,  осы адамдарды  басқару  бойынша жұмыс та  маңызды, ол  -  басшы.  Ұзақ  уақыт бойына  жемісті жұмыс  жүргізу,  өз  мақсатына қол  жеткізу  үшін   ұйымдастыру тиімді  болуы  тиіс. </w:t>
      </w:r>
    </w:p>
    <w:p w:rsidR="0025451A" w:rsidRPr="00954793" w:rsidRDefault="0025451A"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Бүгінгі күні  тек «</w:t>
      </w:r>
      <w:r w:rsidR="00493619" w:rsidRPr="00954793">
        <w:rPr>
          <w:rFonts w:ascii="Times New Roman" w:eastAsia="Times New Roman" w:hAnsi="Times New Roman" w:cs="Times New Roman"/>
          <w:noProof/>
          <w:color w:val="000000"/>
          <w:spacing w:val="-3"/>
          <w:sz w:val="30"/>
          <w:szCs w:val="30"/>
          <w:lang w:val="kk-KZ"/>
        </w:rPr>
        <w:t>өңделмеген</w:t>
      </w:r>
      <w:r w:rsidRPr="00954793">
        <w:rPr>
          <w:rFonts w:ascii="Times New Roman" w:eastAsia="Times New Roman" w:hAnsi="Times New Roman" w:cs="Times New Roman"/>
          <w:noProof/>
          <w:color w:val="000000"/>
          <w:spacing w:val="-3"/>
          <w:sz w:val="30"/>
          <w:szCs w:val="30"/>
          <w:lang w:val="kk-KZ"/>
        </w:rPr>
        <w:t>» нарыққа шығу арқылы ғана   жетістікке  жетуге  болады.  Бұл  үшін  тұтынушылардың  мотивтерін анықтау керек.</w:t>
      </w:r>
    </w:p>
    <w:p w:rsidR="0025451A" w:rsidRPr="00954793" w:rsidRDefault="0025451A"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 Тәуекелді  қалайтын  адамдар  өзгелерден ерекшеленетін  тауарды  қалайды.  Жаңашылдар қауіпті  әлсіз  қабылдайды  ж</w:t>
      </w:r>
      <w:r w:rsidR="00594D4E" w:rsidRPr="00954793">
        <w:rPr>
          <w:rFonts w:ascii="Times New Roman" w:eastAsia="Times New Roman" w:hAnsi="Times New Roman" w:cs="Times New Roman"/>
          <w:noProof/>
          <w:color w:val="000000"/>
          <w:spacing w:val="-3"/>
          <w:sz w:val="30"/>
          <w:szCs w:val="30"/>
          <w:lang w:val="kk-KZ"/>
        </w:rPr>
        <w:t>ә</w:t>
      </w:r>
      <w:r w:rsidRPr="00954793">
        <w:rPr>
          <w:rFonts w:ascii="Times New Roman" w:eastAsia="Times New Roman" w:hAnsi="Times New Roman" w:cs="Times New Roman"/>
          <w:noProof/>
          <w:color w:val="000000"/>
          <w:spacing w:val="-3"/>
          <w:sz w:val="30"/>
          <w:szCs w:val="30"/>
          <w:lang w:val="kk-KZ"/>
        </w:rPr>
        <w:t xml:space="preserve">не   жаңа тауарды  бірінші  болып  сатып алады. </w:t>
      </w:r>
    </w:p>
    <w:p w:rsidR="0025451A" w:rsidRPr="00954793" w:rsidRDefault="0025451A"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Артта  қалушылар  қауіпті  қатты сезінеді  және  жаңа  тауарды  соңғы  болып  сатып алады. </w:t>
      </w:r>
    </w:p>
    <w:p w:rsidR="0025451A" w:rsidRPr="00954793" w:rsidRDefault="0025451A"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Мәдени-тынығу  жұмысын тұтынушылардың  мотивтерін  зерттеу  бұл  нарықтағы  өнімді потенциалды  тұтынушылар  жастар екенін  көрсетеді: </w:t>
      </w:r>
      <w:r w:rsidRPr="00954793">
        <w:rPr>
          <w:rFonts w:ascii="Times New Roman" w:eastAsia="Times New Roman" w:hAnsi="Times New Roman" w:cs="Times New Roman"/>
          <w:noProof/>
          <w:color w:val="000000"/>
          <w:spacing w:val="-2"/>
          <w:sz w:val="30"/>
          <w:szCs w:val="30"/>
          <w:lang w:val="kk-KZ"/>
        </w:rPr>
        <w:t>50%; балалар - 20%; ересектер - 20%; қарттар - 10%.</w:t>
      </w:r>
    </w:p>
    <w:p w:rsidR="0025451A" w:rsidRPr="00954793" w:rsidRDefault="0025451A"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Тауар  немесе  қызмет белгілі  болған сайын,  оның  бағасының  өсуі  де  жай  жүреді,  өйткені алға  қарай  жылжуға  әрбір  қосымша  шығындарды  өсіру  оны  сатуғ</w:t>
      </w:r>
      <w:r w:rsidR="00B167D6" w:rsidRPr="00954793">
        <w:rPr>
          <w:rFonts w:ascii="Times New Roman" w:eastAsia="Times New Roman" w:hAnsi="Times New Roman" w:cs="Times New Roman"/>
          <w:noProof/>
          <w:color w:val="000000"/>
          <w:spacing w:val="-3"/>
          <w:sz w:val="30"/>
          <w:szCs w:val="30"/>
          <w:lang w:val="kk-KZ"/>
        </w:rPr>
        <w:t xml:space="preserve">а  нашар  ықпал ететін  болады (мақсатты  нарық  </w:t>
      </w:r>
      <w:r w:rsidR="00771F47" w:rsidRPr="00954793">
        <w:rPr>
          <w:rFonts w:ascii="Times New Roman" w:eastAsia="Times New Roman" w:hAnsi="Times New Roman" w:cs="Times New Roman"/>
          <w:noProof/>
          <w:color w:val="000000"/>
          <w:spacing w:val="-3"/>
          <w:sz w:val="30"/>
          <w:szCs w:val="30"/>
          <w:lang w:val="kk-KZ"/>
        </w:rPr>
        <w:t>молықтырылған</w:t>
      </w:r>
      <w:r w:rsidR="00B167D6" w:rsidRPr="00954793">
        <w:rPr>
          <w:rFonts w:ascii="Times New Roman" w:eastAsia="Times New Roman" w:hAnsi="Times New Roman" w:cs="Times New Roman"/>
          <w:noProof/>
          <w:color w:val="000000"/>
          <w:spacing w:val="-3"/>
          <w:sz w:val="30"/>
          <w:szCs w:val="30"/>
          <w:lang w:val="kk-KZ"/>
        </w:rPr>
        <w:t xml:space="preserve">).  Мұнда  анықтаушы фактор  бағаның  деңгейі  болады. </w:t>
      </w:r>
    </w:p>
    <w:p w:rsidR="0025451A" w:rsidRPr="00954793" w:rsidRDefault="00B167D6" w:rsidP="00C459B9">
      <w:pPr>
        <w:shd w:val="clear" w:color="auto" w:fill="FFFFFF"/>
        <w:spacing w:after="0" w:line="240" w:lineRule="auto"/>
        <w:ind w:left="29"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Міне,  осы  жерден  менеджердің  басты жұмысы  шығады -  барынша  үлкен  пайда  табу емес, әлеуметтік мақсатттарға  қол  жеткізу. </w:t>
      </w:r>
    </w:p>
    <w:p w:rsidR="0025451A" w:rsidRPr="00954793" w:rsidRDefault="00B167D6" w:rsidP="00C459B9">
      <w:pPr>
        <w:shd w:val="clear" w:color="auto" w:fill="FFFFFF"/>
        <w:spacing w:after="0" w:line="240" w:lineRule="auto"/>
        <w:ind w:left="24"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Пайданы  көптеген себептер  бойынша  арт</w:t>
      </w:r>
      <w:r w:rsidR="00941E77" w:rsidRPr="00954793">
        <w:rPr>
          <w:rFonts w:ascii="Times New Roman" w:eastAsia="Times New Roman" w:hAnsi="Times New Roman" w:cs="Times New Roman"/>
          <w:noProof/>
          <w:color w:val="000000"/>
          <w:spacing w:val="-2"/>
          <w:sz w:val="30"/>
          <w:szCs w:val="30"/>
          <w:lang w:val="kk-KZ"/>
        </w:rPr>
        <w:t>т</w:t>
      </w:r>
      <w:r w:rsidRPr="00954793">
        <w:rPr>
          <w:rFonts w:ascii="Times New Roman" w:eastAsia="Times New Roman" w:hAnsi="Times New Roman" w:cs="Times New Roman"/>
          <w:noProof/>
          <w:color w:val="000000"/>
          <w:spacing w:val="-2"/>
          <w:sz w:val="30"/>
          <w:szCs w:val="30"/>
          <w:lang w:val="kk-KZ"/>
        </w:rPr>
        <w:t xml:space="preserve">ыру  барынша   күрделі  міндетке  айналады. Осы міндетті  іске  асыру өндірістік-технологиялық  және  экономикалық факторларды  есепке алудан  бөлек,  мәдениет  мекемесінің  тіршілік  әрекетінің  әлеуметтік сипаттамаларына  назар  аударуды  талап  етеді. Сондықтан  мәдениет  мекемесін басқаруды  екі  жолмен  ұйымдастырған  дұрыс.  Біріншіден, жұмысқа  менеджерлік  дайындығы  бар  мәдениет саласының  білікті  маманын  шақыру. Екіншіден,  басқару  үрдісін  мәдениет  мекемесі  ұжымының  құрамынан таңдаулы мүшелерден құрылған  топ арқылы  іске  асыруға  болады.  </w:t>
      </w:r>
      <w:r w:rsidRPr="00954793">
        <w:rPr>
          <w:rFonts w:ascii="Times New Roman" w:eastAsia="Times New Roman" w:hAnsi="Times New Roman" w:cs="Times New Roman"/>
          <w:noProof/>
          <w:color w:val="000000"/>
          <w:spacing w:val="-2"/>
          <w:sz w:val="30"/>
          <w:szCs w:val="30"/>
          <w:lang w:val="kk-KZ"/>
        </w:rPr>
        <w:lastRenderedPageBreak/>
        <w:t xml:space="preserve">Егер  бірінші  нұсқаны  қаласаңыз,  онда тек қажетті теориялық дайындығы  ғана  емес,  сондай-ақ,  жақсы  практикалық  тәжірибе  жинақтаған, нақты  ұсынысы мінездемесі бар   менеджерді  тапқан  дұрыс. </w:t>
      </w:r>
    </w:p>
    <w:p w:rsidR="00B167D6" w:rsidRPr="00954793" w:rsidRDefault="00B167D6" w:rsidP="00C459B9">
      <w:pPr>
        <w:shd w:val="clear" w:color="auto" w:fill="FFFFFF"/>
        <w:spacing w:after="0" w:line="240" w:lineRule="auto"/>
        <w:ind w:left="10" w:right="8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Бизнес-жоспар  құру  үшін  ең алдымен  нарыққа талдау  жасау  керек. </w:t>
      </w:r>
    </w:p>
    <w:p w:rsidR="00B167D6" w:rsidRPr="00954793" w:rsidRDefault="00B167D6" w:rsidP="00C459B9">
      <w:pPr>
        <w:shd w:val="clear" w:color="auto" w:fill="FFFFFF"/>
        <w:spacing w:after="0" w:line="240" w:lineRule="auto"/>
        <w:ind w:left="10" w:right="8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Зерттеудің  ұсақ-түйегіне  дейін   бизнес-жоспардың  қосымшасына  енгізген  дұрыс. Содан </w:t>
      </w:r>
      <w:r w:rsidR="000D7D1E" w:rsidRPr="00954793">
        <w:rPr>
          <w:rFonts w:ascii="Times New Roman" w:eastAsia="Times New Roman" w:hAnsi="Times New Roman" w:cs="Times New Roman"/>
          <w:noProof/>
          <w:color w:val="000000"/>
          <w:spacing w:val="-3"/>
          <w:sz w:val="30"/>
          <w:szCs w:val="30"/>
          <w:lang w:val="kk-KZ"/>
        </w:rPr>
        <w:t xml:space="preserve"> кейін  бизнес-жоспарда өндірістің сипаттамасы  беріледі. </w:t>
      </w:r>
    </w:p>
    <w:p w:rsidR="000D7D1E" w:rsidRPr="00954793" w:rsidRDefault="000D7D1E" w:rsidP="00C459B9">
      <w:pPr>
        <w:pStyle w:val="a3"/>
        <w:numPr>
          <w:ilvl w:val="0"/>
          <w:numId w:val="6"/>
        </w:numPr>
        <w:shd w:val="clear" w:color="auto" w:fill="FFFFFF"/>
        <w:spacing w:after="0" w:line="240" w:lineRule="auto"/>
        <w:ind w:left="0" w:right="82"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 Маңызды  нақты  өндіріске түсіндірме беру.</w:t>
      </w:r>
    </w:p>
    <w:p w:rsidR="000D7D1E" w:rsidRPr="00954793" w:rsidRDefault="000D7D1E" w:rsidP="00C459B9">
      <w:pPr>
        <w:pStyle w:val="a3"/>
        <w:numPr>
          <w:ilvl w:val="0"/>
          <w:numId w:val="6"/>
        </w:numPr>
        <w:shd w:val="clear" w:color="auto" w:fill="FFFFFF"/>
        <w:spacing w:after="0" w:line="240" w:lineRule="auto"/>
        <w:ind w:left="0" w:right="82"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Өндірістің көлемі:  тарихи;  ағымдағы кезең;  бес  жылдан  кейін; он  жылдан кейін.</w:t>
      </w:r>
    </w:p>
    <w:p w:rsidR="000D7D1E" w:rsidRPr="00954793" w:rsidRDefault="000D7D1E" w:rsidP="00C459B9">
      <w:pPr>
        <w:pStyle w:val="a3"/>
        <w:numPr>
          <w:ilvl w:val="0"/>
          <w:numId w:val="6"/>
        </w:numPr>
        <w:shd w:val="clear" w:color="auto" w:fill="FFFFFF"/>
        <w:spacing w:after="0" w:line="240" w:lineRule="auto"/>
        <w:ind w:left="0" w:right="82"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Өндірістің  және  оның  даму  тенденцияларының сипаттамасы:  өткені,  ағымдағы кезең;  болашақта.</w:t>
      </w:r>
    </w:p>
    <w:p w:rsidR="000D7D1E" w:rsidRPr="00954793" w:rsidRDefault="000D7D1E" w:rsidP="00C459B9">
      <w:pPr>
        <w:pStyle w:val="a3"/>
        <w:numPr>
          <w:ilvl w:val="0"/>
          <w:numId w:val="6"/>
        </w:numPr>
        <w:shd w:val="clear" w:color="auto" w:fill="FFFFFF"/>
        <w:spacing w:after="0" w:line="240" w:lineRule="auto"/>
        <w:ind w:left="0" w:right="82"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 Тұтынушылардың негізгі тобы:бизнесмендер, банк  қызметкерлері,  көпшілік  қауым.  </w:t>
      </w:r>
    </w:p>
    <w:p w:rsidR="000D7D1E" w:rsidRPr="00954793" w:rsidRDefault="000D7D1E" w:rsidP="00C459B9">
      <w:pPr>
        <w:pStyle w:val="a3"/>
        <w:shd w:val="clear" w:color="auto" w:fill="FFFFFF"/>
        <w:spacing w:after="0" w:line="240" w:lineRule="auto"/>
        <w:ind w:right="82"/>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М</w:t>
      </w:r>
      <w:r w:rsidR="00713FDF" w:rsidRPr="00954793">
        <w:rPr>
          <w:rFonts w:ascii="Times New Roman" w:eastAsia="Times New Roman" w:hAnsi="Times New Roman" w:cs="Times New Roman"/>
          <w:noProof/>
          <w:color w:val="000000"/>
          <w:spacing w:val="-3"/>
          <w:sz w:val="30"/>
          <w:szCs w:val="30"/>
          <w:lang w:val="kk-KZ"/>
        </w:rPr>
        <w:t>ақсатты  нарықты анықтау  маңыз</w:t>
      </w:r>
      <w:r w:rsidRPr="00954793">
        <w:rPr>
          <w:rFonts w:ascii="Times New Roman" w:eastAsia="Times New Roman" w:hAnsi="Times New Roman" w:cs="Times New Roman"/>
          <w:noProof/>
          <w:color w:val="000000"/>
          <w:spacing w:val="-3"/>
          <w:sz w:val="30"/>
          <w:szCs w:val="30"/>
          <w:lang w:val="kk-KZ"/>
        </w:rPr>
        <w:t xml:space="preserve">ды  мәселе  болып  табылады. </w:t>
      </w:r>
    </w:p>
    <w:p w:rsidR="00B167D6" w:rsidRPr="00954793" w:rsidRDefault="000D7D1E" w:rsidP="00C459B9">
      <w:pPr>
        <w:shd w:val="clear" w:color="auto" w:fill="FFFFFF"/>
        <w:spacing w:after="0" w:line="240" w:lineRule="auto"/>
        <w:ind w:left="10" w:right="8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Ең  алдымен  өзіңіздің мақсатты нары</w:t>
      </w:r>
      <w:r w:rsidR="00713FDF" w:rsidRPr="00954793">
        <w:rPr>
          <w:rFonts w:ascii="Times New Roman" w:eastAsia="Times New Roman" w:hAnsi="Times New Roman" w:cs="Times New Roman"/>
          <w:noProof/>
          <w:color w:val="000000"/>
          <w:spacing w:val="-3"/>
          <w:sz w:val="30"/>
          <w:szCs w:val="30"/>
          <w:lang w:val="kk-KZ"/>
        </w:rPr>
        <w:t>ғыңыз б</w:t>
      </w:r>
      <w:r w:rsidRPr="00954793">
        <w:rPr>
          <w:rFonts w:ascii="Times New Roman" w:eastAsia="Times New Roman" w:hAnsi="Times New Roman" w:cs="Times New Roman"/>
          <w:noProof/>
          <w:color w:val="000000"/>
          <w:spacing w:val="-3"/>
          <w:sz w:val="30"/>
          <w:szCs w:val="30"/>
          <w:lang w:val="kk-KZ"/>
        </w:rPr>
        <w:t>ен нарықтық  сегменттердің өзіндік  белгілерін табыңыз. Өзіңіздің  мақсатты  нарығыңыздың   к</w:t>
      </w:r>
      <w:r w:rsidR="00194DE0" w:rsidRPr="00954793">
        <w:rPr>
          <w:rFonts w:ascii="Times New Roman" w:eastAsia="Times New Roman" w:hAnsi="Times New Roman" w:cs="Times New Roman"/>
          <w:noProof/>
          <w:color w:val="000000"/>
          <w:spacing w:val="-3"/>
          <w:sz w:val="30"/>
          <w:szCs w:val="30"/>
          <w:lang w:val="kk-KZ"/>
        </w:rPr>
        <w:t>өлемін  сізге  осы нарықта  же</w:t>
      </w:r>
      <w:r w:rsidRPr="00954793">
        <w:rPr>
          <w:rFonts w:ascii="Times New Roman" w:eastAsia="Times New Roman" w:hAnsi="Times New Roman" w:cs="Times New Roman"/>
          <w:noProof/>
          <w:color w:val="000000"/>
          <w:spacing w:val="-3"/>
          <w:sz w:val="30"/>
          <w:szCs w:val="30"/>
          <w:lang w:val="kk-KZ"/>
        </w:rPr>
        <w:t xml:space="preserve">місті  әрекет етуге  мүмкіндік  беретін шамаға  дейін  қысқартыңыз.  Нарықты  кеңейту  талпыныстары  жиі  сәтсіздікке  ұшырап  отырады. </w:t>
      </w:r>
    </w:p>
    <w:p w:rsidR="000D7D1E" w:rsidRPr="00954793" w:rsidRDefault="008460E7"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Нарықтың </w:t>
      </w:r>
      <w:r w:rsidR="00823CD7" w:rsidRPr="00954793">
        <w:rPr>
          <w:rFonts w:ascii="Times New Roman" w:eastAsia="Times New Roman" w:hAnsi="Times New Roman" w:cs="Times New Roman"/>
          <w:noProof/>
          <w:color w:val="000000"/>
          <w:spacing w:val="-3"/>
          <w:sz w:val="30"/>
          <w:szCs w:val="30"/>
          <w:lang w:val="kk-KZ"/>
        </w:rPr>
        <w:t>маңызды  қажеттіліктерін  және  олардың  қазіргі күнге  дейінгі қанағаттандырылған қажеттіліктері</w:t>
      </w:r>
      <w:r w:rsidR="00713FDF" w:rsidRPr="00954793">
        <w:rPr>
          <w:rFonts w:ascii="Times New Roman" w:eastAsia="Times New Roman" w:hAnsi="Times New Roman" w:cs="Times New Roman"/>
          <w:noProof/>
          <w:color w:val="000000"/>
          <w:spacing w:val="-3"/>
          <w:sz w:val="30"/>
          <w:szCs w:val="30"/>
          <w:lang w:val="kk-KZ"/>
        </w:rPr>
        <w:t>нің</w:t>
      </w:r>
      <w:r w:rsidR="00823CD7" w:rsidRPr="00954793">
        <w:rPr>
          <w:rFonts w:ascii="Times New Roman" w:eastAsia="Times New Roman" w:hAnsi="Times New Roman" w:cs="Times New Roman"/>
          <w:noProof/>
          <w:color w:val="000000"/>
          <w:spacing w:val="-3"/>
          <w:sz w:val="30"/>
          <w:szCs w:val="30"/>
          <w:lang w:val="kk-KZ"/>
        </w:rPr>
        <w:t xml:space="preserve">  шегін  анықтаңыз.</w:t>
      </w:r>
    </w:p>
    <w:p w:rsidR="00823CD7" w:rsidRPr="00954793" w:rsidRDefault="00823CD7"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Одан   әрі  нарықтың  демографиялық  сипаттамасы және  нарықтың  географиялық  шектері  анықталады. </w:t>
      </w:r>
    </w:p>
    <w:p w:rsidR="000D7D1E" w:rsidRPr="00954793" w:rsidRDefault="00823CD7"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Сатып  алу  жайлы  кім  шешім  қабылдайды. Сұраныстың  маусымдық  және  өзге  де  циклдік тербелістері. Мақсатты  нарықтың  өлшемін және  оның  потенциалды  тұтынушыларын білу  өте  маңызды.  Тауар немесе  қызметті сатудың  жылдық   көлемі  қандай. </w:t>
      </w:r>
    </w:p>
    <w:p w:rsidR="000D7D1E" w:rsidRPr="00954793" w:rsidRDefault="00823CD7"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Нарыққа ену -  мұнда нарықты  біз  қандай  шекке  дейін  жаулап ала алғанымызға қатысты дәл  есеп  болуы   керек.  Бұл  қорытындылар  біздің  нарыққа  жүргізген  зерттеуімізде  негізделуі  тиіс: нарықтың үлесі; нарықтың   географиялық ауқымы; нарыққа  енудің  рационалды  шектері. </w:t>
      </w:r>
    </w:p>
    <w:p w:rsidR="000D7D1E" w:rsidRPr="00954793" w:rsidRDefault="00823CD7"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Одан  кейін  ең  басты</w:t>
      </w:r>
      <w:r w:rsidR="00EF2293" w:rsidRPr="00954793">
        <w:rPr>
          <w:rFonts w:ascii="Times New Roman" w:eastAsia="Times New Roman" w:hAnsi="Times New Roman" w:cs="Times New Roman"/>
          <w:noProof/>
          <w:color w:val="000000"/>
          <w:spacing w:val="-3"/>
          <w:sz w:val="30"/>
          <w:szCs w:val="30"/>
          <w:lang w:val="kk-KZ"/>
        </w:rPr>
        <w:t>сы – баға  деңгейін анықтау: бағ</w:t>
      </w:r>
      <w:r w:rsidRPr="00954793">
        <w:rPr>
          <w:rFonts w:ascii="Times New Roman" w:eastAsia="Times New Roman" w:hAnsi="Times New Roman" w:cs="Times New Roman"/>
          <w:noProof/>
          <w:color w:val="000000"/>
          <w:spacing w:val="-3"/>
          <w:sz w:val="30"/>
          <w:szCs w:val="30"/>
          <w:lang w:val="kk-KZ"/>
        </w:rPr>
        <w:t>аның  ең төменгі  және  ең  жоғарғы  шегі; жеңілдік  жасау мүмкіндіктері (жылдам  төлем жасау,  үлкен көлемде  сатып алу  және т.б.).</w:t>
      </w:r>
    </w:p>
    <w:p w:rsidR="00823CD7" w:rsidRPr="00954793" w:rsidRDefault="00823CD7" w:rsidP="00C459B9">
      <w:pPr>
        <w:pStyle w:val="a3"/>
        <w:numPr>
          <w:ilvl w:val="0"/>
          <w:numId w:val="6"/>
        </w:numPr>
        <w:shd w:val="clear" w:color="auto" w:fill="FFFFFF"/>
        <w:spacing w:after="0" w:line="240" w:lineRule="auto"/>
        <w:ind w:left="0" w:firstLine="720"/>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 Сіздің өн</w:t>
      </w:r>
      <w:r w:rsidR="00EF2293" w:rsidRPr="00954793">
        <w:rPr>
          <w:rFonts w:ascii="Times New Roman" w:eastAsia="Times New Roman" w:hAnsi="Times New Roman" w:cs="Times New Roman"/>
          <w:noProof/>
          <w:color w:val="000000"/>
          <w:spacing w:val="-3"/>
          <w:sz w:val="30"/>
          <w:szCs w:val="30"/>
          <w:lang w:val="kk-KZ"/>
        </w:rPr>
        <w:t>іміңізді сатып алуы мүмкін т</w:t>
      </w:r>
      <w:r w:rsidRPr="00954793">
        <w:rPr>
          <w:rFonts w:ascii="Times New Roman" w:eastAsia="Times New Roman" w:hAnsi="Times New Roman" w:cs="Times New Roman"/>
          <w:noProof/>
          <w:color w:val="000000"/>
          <w:spacing w:val="-3"/>
          <w:sz w:val="30"/>
          <w:szCs w:val="30"/>
          <w:lang w:val="kk-KZ"/>
        </w:rPr>
        <w:t xml:space="preserve">ұтынушылардың арқасында  анықтауға  болатын   әдістер:  сіздің  жеке  бақылауыңыз; баспасөздегі  жарияланымдар,  жарнама;  үкіметтік  құжаттар.  </w:t>
      </w:r>
    </w:p>
    <w:p w:rsidR="00823CD7" w:rsidRPr="00954793" w:rsidRDefault="00863631" w:rsidP="00C459B9">
      <w:pPr>
        <w:pStyle w:val="a3"/>
        <w:numPr>
          <w:ilvl w:val="0"/>
          <w:numId w:val="6"/>
        </w:numPr>
        <w:shd w:val="clear" w:color="auto" w:fill="FFFFFF"/>
        <w:spacing w:after="0" w:line="240" w:lineRule="auto"/>
        <w:ind w:left="0"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 xml:space="preserve"> Потенциалды  тұтынушылармен  өзара  әрекеттестікке  түсуге мүмкіндік  беретін   ақпарат  құралдары:  баспасөздегі  жарияланымдар;  радио  және  теледидар;  ықпал етудің  өзге  де көздері. </w:t>
      </w:r>
    </w:p>
    <w:p w:rsidR="00823CD7" w:rsidRPr="00954793" w:rsidRDefault="00863631" w:rsidP="00C459B9">
      <w:pPr>
        <w:pStyle w:val="a3"/>
        <w:numPr>
          <w:ilvl w:val="0"/>
          <w:numId w:val="6"/>
        </w:numPr>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Сұраныстың циклдік тербелістері:қажеттіліктің  идентификациясы;  оны  қанағаттандыруға  қатысты ойлар;  шешімді  пайымдау үрдісі; соңғы шешімді қабылдау (жарнаманың, сату  бойынша агенттердің  және  т.б. әсері)</w:t>
      </w:r>
    </w:p>
    <w:p w:rsidR="00863631" w:rsidRPr="00954793" w:rsidRDefault="00863631" w:rsidP="00C459B9">
      <w:pPr>
        <w:pStyle w:val="a3"/>
        <w:numPr>
          <w:ilvl w:val="0"/>
          <w:numId w:val="6"/>
        </w:numPr>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Сіздің  мақсатты  нарығыңыздағы мүмкін өзгерістер және  негізгі  тенденциялар.</w:t>
      </w:r>
    </w:p>
    <w:p w:rsidR="00863631" w:rsidRPr="00954793" w:rsidRDefault="00863631" w:rsidP="00C459B9">
      <w:pPr>
        <w:pStyle w:val="a3"/>
        <w:numPr>
          <w:ilvl w:val="0"/>
          <w:numId w:val="6"/>
        </w:numPr>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 Екінші шектегі мақсатты  нарықтар және олардың  сипаттамалары:  қажеттіліктер;  демографиялық  сипаттама;  болашаққа  маңызды  тенденциялар.</w:t>
      </w:r>
    </w:p>
    <w:p w:rsidR="00863631" w:rsidRPr="00954793" w:rsidRDefault="00863631" w:rsidP="00C459B9">
      <w:pPr>
        <w:pStyle w:val="a3"/>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Нарықты  зерттеу  нәтижелері:</w:t>
      </w:r>
    </w:p>
    <w:p w:rsidR="00863631" w:rsidRPr="00954793" w:rsidRDefault="003D031E" w:rsidP="00C459B9">
      <w:pPr>
        <w:pStyle w:val="a3"/>
        <w:numPr>
          <w:ilvl w:val="0"/>
          <w:numId w:val="2"/>
        </w:numPr>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п</w:t>
      </w:r>
      <w:r w:rsidR="00863631" w:rsidRPr="00954793">
        <w:rPr>
          <w:rFonts w:ascii="Times New Roman" w:eastAsia="Times New Roman" w:hAnsi="Times New Roman" w:cs="Times New Roman"/>
          <w:noProof/>
          <w:color w:val="000000"/>
          <w:spacing w:val="-1"/>
          <w:sz w:val="30"/>
          <w:szCs w:val="30"/>
          <w:lang w:val="kk-KZ"/>
        </w:rPr>
        <w:t>отенциалды тұтынушылармен  байланыс  орнату;</w:t>
      </w:r>
    </w:p>
    <w:p w:rsidR="00863631" w:rsidRPr="00954793" w:rsidRDefault="003D031E" w:rsidP="00C459B9">
      <w:pPr>
        <w:pStyle w:val="a3"/>
        <w:numPr>
          <w:ilvl w:val="0"/>
          <w:numId w:val="2"/>
        </w:numPr>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п</w:t>
      </w:r>
      <w:r w:rsidR="00863631" w:rsidRPr="00954793">
        <w:rPr>
          <w:rFonts w:ascii="Times New Roman" w:eastAsia="Times New Roman" w:hAnsi="Times New Roman" w:cs="Times New Roman"/>
          <w:noProof/>
          <w:color w:val="000000"/>
          <w:spacing w:val="-1"/>
          <w:sz w:val="30"/>
          <w:szCs w:val="30"/>
          <w:lang w:val="kk-KZ"/>
        </w:rPr>
        <w:t>отенциалды  тұтынушылар  ұсынған ақпарат;</w:t>
      </w:r>
    </w:p>
    <w:p w:rsidR="00863631" w:rsidRPr="00954793" w:rsidRDefault="003D031E" w:rsidP="00C459B9">
      <w:pPr>
        <w:pStyle w:val="a3"/>
        <w:numPr>
          <w:ilvl w:val="0"/>
          <w:numId w:val="2"/>
        </w:numPr>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потенциалды  тұтынушылардың  реакциясы;</w:t>
      </w:r>
    </w:p>
    <w:p w:rsidR="003D031E" w:rsidRPr="00954793" w:rsidRDefault="003D031E" w:rsidP="00C459B9">
      <w:pPr>
        <w:pStyle w:val="a3"/>
        <w:numPr>
          <w:ilvl w:val="0"/>
          <w:numId w:val="2"/>
        </w:numPr>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мақсатты қажеттіліктерді  қанағаттандыру маңыздылығы.</w:t>
      </w:r>
    </w:p>
    <w:p w:rsidR="003D031E" w:rsidRPr="00954793" w:rsidRDefault="00CF70D4" w:rsidP="00C459B9">
      <w:pPr>
        <w:pStyle w:val="a3"/>
        <w:shd w:val="clear" w:color="auto" w:fill="FFFFFF"/>
        <w:spacing w:after="0" w:line="240" w:lineRule="auto"/>
        <w:ind w:left="0" w:right="5" w:firstLine="720"/>
        <w:jc w:val="both"/>
        <w:rPr>
          <w:rFonts w:ascii="Times New Roman" w:eastAsia="Times New Roman" w:hAnsi="Times New Roman" w:cs="Times New Roman"/>
          <w:i/>
          <w:noProof/>
          <w:color w:val="000000"/>
          <w:spacing w:val="-1"/>
          <w:sz w:val="30"/>
          <w:szCs w:val="30"/>
          <w:lang w:val="kk-KZ"/>
        </w:rPr>
      </w:pPr>
      <w:r w:rsidRPr="00954793">
        <w:rPr>
          <w:rFonts w:ascii="Times New Roman" w:eastAsia="Times New Roman" w:hAnsi="Times New Roman" w:cs="Times New Roman"/>
          <w:i/>
          <w:noProof/>
          <w:color w:val="000000"/>
          <w:spacing w:val="-1"/>
          <w:sz w:val="30"/>
          <w:szCs w:val="30"/>
          <w:lang w:val="kk-KZ"/>
        </w:rPr>
        <w:t xml:space="preserve">Тұтынушылардың  сіздің  тауарыңызды  немесе  қызметіңізді  оның  бағасының  деңгейіне  қарай сатып алуға дайындығын зерттеу. </w:t>
      </w:r>
    </w:p>
    <w:p w:rsidR="00CF70D4" w:rsidRPr="00954793" w:rsidRDefault="00CF70D4" w:rsidP="00C459B9">
      <w:pPr>
        <w:pStyle w:val="a3"/>
        <w:shd w:val="clear" w:color="auto" w:fill="FFFFFF"/>
        <w:spacing w:after="0" w:line="240" w:lineRule="auto"/>
        <w:ind w:left="0" w:right="5" w:firstLine="720"/>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Жеткізу   уақыты (тапсырыстың  түскен уақыты  мен  оны  орындалу  уақытының  арасындағы  уақыт  арақашықтығы):  бастапқы  тапсырыс;  екінші  шектегі  тапсырыс;  сатып алу  көлемі.</w:t>
      </w:r>
    </w:p>
    <w:p w:rsidR="00863631" w:rsidRPr="00954793" w:rsidRDefault="00CF70D4" w:rsidP="00C459B9">
      <w:pPr>
        <w:widowControl w:val="0"/>
        <w:shd w:val="clear" w:color="auto" w:fill="FFFFFF"/>
        <w:tabs>
          <w:tab w:val="left" w:pos="461"/>
        </w:tabs>
        <w:autoSpaceDE w:val="0"/>
        <w:autoSpaceDN w:val="0"/>
        <w:adjustRightInd w:val="0"/>
        <w:spacing w:after="0" w:line="240" w:lineRule="auto"/>
        <w:ind w:firstLine="720"/>
        <w:jc w:val="both"/>
        <w:rPr>
          <w:rFonts w:ascii="Times New Roman" w:eastAsia="Times New Roman" w:hAnsi="Times New Roman" w:cs="Times New Roman"/>
          <w:noProof/>
          <w:color w:val="000000"/>
          <w:spacing w:val="-11"/>
          <w:sz w:val="30"/>
          <w:szCs w:val="30"/>
          <w:lang w:val="kk-KZ"/>
        </w:rPr>
      </w:pPr>
      <w:r w:rsidRPr="00954793">
        <w:rPr>
          <w:rFonts w:ascii="Times New Roman" w:eastAsia="Times New Roman" w:hAnsi="Times New Roman" w:cs="Times New Roman"/>
          <w:b/>
          <w:i/>
          <w:noProof/>
          <w:color w:val="000000"/>
          <w:spacing w:val="-11"/>
          <w:sz w:val="30"/>
          <w:szCs w:val="30"/>
          <w:lang w:val="kk-KZ"/>
        </w:rPr>
        <w:t>Бәсекелестік.</w:t>
      </w:r>
      <w:r w:rsidRPr="00954793">
        <w:rPr>
          <w:rFonts w:ascii="Times New Roman" w:eastAsia="Times New Roman" w:hAnsi="Times New Roman" w:cs="Times New Roman"/>
          <w:noProof/>
          <w:color w:val="000000"/>
          <w:spacing w:val="-11"/>
          <w:sz w:val="30"/>
          <w:szCs w:val="30"/>
          <w:lang w:val="kk-KZ"/>
        </w:rPr>
        <w:t xml:space="preserve"> Бәсекелестердің  индентификациясы ( тауарды  немесе  қызметті  өндіру әдісі  бойынша,  нарық  сегменті бойынша);  істің  өазіргі  жағдайы;  потенциалы ( келесі  бір  бәсекелес  пайда  болғанға дейін сіздің  мүмкіндігіңіздің «терезесі»  қанша   уақыт  ашық  болады? Олар  кімдер?);  тікелей бәсекелестер;  қосалқы  бәсекелестер.</w:t>
      </w:r>
    </w:p>
    <w:p w:rsidR="00CF70D4" w:rsidRPr="00954793" w:rsidRDefault="00CF70D4" w:rsidP="00C459B9">
      <w:pPr>
        <w:widowControl w:val="0"/>
        <w:shd w:val="clear" w:color="auto" w:fill="FFFFFF"/>
        <w:tabs>
          <w:tab w:val="left" w:pos="461"/>
        </w:tabs>
        <w:autoSpaceDE w:val="0"/>
        <w:autoSpaceDN w:val="0"/>
        <w:adjustRightInd w:val="0"/>
        <w:spacing w:after="0" w:line="240" w:lineRule="auto"/>
        <w:ind w:firstLine="720"/>
        <w:jc w:val="both"/>
        <w:rPr>
          <w:rFonts w:ascii="Times New Roman" w:eastAsia="Times New Roman" w:hAnsi="Times New Roman" w:cs="Times New Roman"/>
          <w:noProof/>
          <w:color w:val="000000"/>
          <w:spacing w:val="-11"/>
          <w:sz w:val="30"/>
          <w:szCs w:val="30"/>
          <w:lang w:val="kk-KZ"/>
        </w:rPr>
      </w:pPr>
      <w:r w:rsidRPr="00954793">
        <w:rPr>
          <w:rFonts w:ascii="Times New Roman" w:eastAsia="Times New Roman" w:hAnsi="Times New Roman" w:cs="Times New Roman"/>
          <w:noProof/>
          <w:color w:val="000000"/>
          <w:spacing w:val="-11"/>
          <w:sz w:val="30"/>
          <w:szCs w:val="30"/>
          <w:lang w:val="kk-KZ"/>
        </w:rPr>
        <w:t>Сіздің бәсекелестік  артықшылығыңыз сіздің  өз клиенттеріңіздің  қажеттіліктерін қанағаттандыру мүмкіндігіңізге, нарыққа  ену  мүмкіндігіңізге;  сіздің  нарықтағы  беделіңізге  байланысты.</w:t>
      </w:r>
    </w:p>
    <w:p w:rsidR="00863631" w:rsidRPr="00954793" w:rsidRDefault="00CF70D4" w:rsidP="00C459B9">
      <w:pPr>
        <w:widowControl w:val="0"/>
        <w:shd w:val="clear" w:color="auto" w:fill="FFFFFF"/>
        <w:tabs>
          <w:tab w:val="left" w:pos="461"/>
        </w:tabs>
        <w:autoSpaceDE w:val="0"/>
        <w:autoSpaceDN w:val="0"/>
        <w:adjustRightInd w:val="0"/>
        <w:spacing w:after="0" w:line="240" w:lineRule="auto"/>
        <w:ind w:firstLine="720"/>
        <w:jc w:val="both"/>
        <w:rPr>
          <w:rFonts w:ascii="Times New Roman" w:eastAsia="Times New Roman" w:hAnsi="Times New Roman" w:cs="Times New Roman"/>
          <w:noProof/>
          <w:color w:val="000000"/>
          <w:spacing w:val="-10"/>
          <w:sz w:val="30"/>
          <w:szCs w:val="30"/>
          <w:lang w:val="kk-KZ"/>
        </w:rPr>
      </w:pPr>
      <w:r w:rsidRPr="00954793">
        <w:rPr>
          <w:rFonts w:ascii="Times New Roman" w:eastAsia="Times New Roman" w:hAnsi="Times New Roman" w:cs="Times New Roman"/>
          <w:noProof/>
          <w:color w:val="000000"/>
          <w:spacing w:val="-10"/>
          <w:sz w:val="30"/>
          <w:szCs w:val="30"/>
          <w:lang w:val="kk-KZ"/>
        </w:rPr>
        <w:t>Бизнес-жоспардың  «Маркетинг»  бөлімінде   қорытушы  және  өзгеше  ақпараттар  енеді.  Сіздің мақсатыңыз – сіз   өзіңіз  қол жеткізуді  жоспарлап отырған, сізге қаржы  көрсеткіштері</w:t>
      </w:r>
      <w:r w:rsidR="00496273" w:rsidRPr="00954793">
        <w:rPr>
          <w:rFonts w:ascii="Times New Roman" w:eastAsia="Times New Roman" w:hAnsi="Times New Roman" w:cs="Times New Roman"/>
          <w:noProof/>
          <w:color w:val="000000"/>
          <w:spacing w:val="-10"/>
          <w:sz w:val="30"/>
          <w:szCs w:val="30"/>
          <w:lang w:val="kk-KZ"/>
        </w:rPr>
        <w:t>не  қол  жеткізуге мүмкіндік  беретін,  өзіңіз сатуды  көздеп отырған сату көлемін  көрсету.</w:t>
      </w:r>
    </w:p>
    <w:p w:rsidR="00496273" w:rsidRPr="00954793" w:rsidRDefault="00496273" w:rsidP="00C459B9">
      <w:pPr>
        <w:widowControl w:val="0"/>
        <w:shd w:val="clear" w:color="auto" w:fill="FFFFFF"/>
        <w:tabs>
          <w:tab w:val="left" w:pos="461"/>
        </w:tabs>
        <w:autoSpaceDE w:val="0"/>
        <w:autoSpaceDN w:val="0"/>
        <w:adjustRightInd w:val="0"/>
        <w:spacing w:after="0" w:line="240" w:lineRule="auto"/>
        <w:ind w:firstLine="720"/>
        <w:jc w:val="both"/>
        <w:rPr>
          <w:rFonts w:ascii="Times New Roman" w:eastAsia="Times New Roman" w:hAnsi="Times New Roman" w:cs="Times New Roman"/>
          <w:noProof/>
          <w:color w:val="000000"/>
          <w:spacing w:val="-10"/>
          <w:sz w:val="30"/>
          <w:szCs w:val="30"/>
          <w:lang w:val="kk-KZ"/>
        </w:rPr>
      </w:pPr>
      <w:r w:rsidRPr="00954793">
        <w:rPr>
          <w:rFonts w:ascii="Times New Roman" w:eastAsia="Times New Roman" w:hAnsi="Times New Roman" w:cs="Times New Roman"/>
          <w:i/>
          <w:noProof/>
          <w:color w:val="000000"/>
          <w:spacing w:val="-10"/>
          <w:sz w:val="30"/>
          <w:szCs w:val="30"/>
          <w:lang w:val="kk-KZ"/>
        </w:rPr>
        <w:t>Жалпы  маркетингтік стратегия</w:t>
      </w:r>
      <w:r w:rsidRPr="00954793">
        <w:rPr>
          <w:rFonts w:ascii="Times New Roman" w:eastAsia="Times New Roman" w:hAnsi="Times New Roman" w:cs="Times New Roman"/>
          <w:noProof/>
          <w:color w:val="000000"/>
          <w:spacing w:val="-10"/>
          <w:sz w:val="30"/>
          <w:szCs w:val="30"/>
          <w:lang w:val="kk-KZ"/>
        </w:rPr>
        <w:t xml:space="preserve">. </w:t>
      </w:r>
    </w:p>
    <w:p w:rsidR="003D031E" w:rsidRPr="00954793" w:rsidRDefault="00496273" w:rsidP="00C459B9">
      <w:pPr>
        <w:widowControl w:val="0"/>
        <w:shd w:val="clear" w:color="auto" w:fill="FFFFFF"/>
        <w:tabs>
          <w:tab w:val="left" w:pos="365"/>
        </w:tabs>
        <w:autoSpaceDE w:val="0"/>
        <w:autoSpaceDN w:val="0"/>
        <w:adjustRightInd w:val="0"/>
        <w:spacing w:after="0" w:line="240" w:lineRule="auto"/>
        <w:ind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«Горизантальды» стратегия (бір шоу бағдарламаны  тұтынушылардың  түрлі  топтарына сату); «вертикальды» стратегия (түрлі  дайындық  деңгейіндегі  тауарды  немесе  қызметті сату).   </w:t>
      </w:r>
    </w:p>
    <w:p w:rsidR="00496273" w:rsidRPr="00954793" w:rsidRDefault="00496273" w:rsidP="00C459B9">
      <w:pPr>
        <w:shd w:val="clear" w:color="auto" w:fill="FFFFFF"/>
        <w:spacing w:after="0" w:line="240" w:lineRule="auto"/>
        <w:ind w:right="91"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Бізнес-жоспардың «өнімдер  және  қызметтер»  бөлімінде  м</w:t>
      </w:r>
      <w:r w:rsidR="004F4087" w:rsidRPr="00954793">
        <w:rPr>
          <w:rFonts w:ascii="Times New Roman" w:eastAsia="Times New Roman" w:hAnsi="Times New Roman" w:cs="Times New Roman"/>
          <w:noProof/>
          <w:color w:val="000000"/>
          <w:sz w:val="30"/>
          <w:szCs w:val="30"/>
          <w:lang w:val="kk-KZ"/>
        </w:rPr>
        <w:t>әдениет мекемесінің  аудиториясы</w:t>
      </w:r>
      <w:r w:rsidRPr="00954793">
        <w:rPr>
          <w:rFonts w:ascii="Times New Roman" w:eastAsia="Times New Roman" w:hAnsi="Times New Roman" w:cs="Times New Roman"/>
          <w:noProof/>
          <w:color w:val="000000"/>
          <w:sz w:val="30"/>
          <w:szCs w:val="30"/>
          <w:lang w:val="kk-KZ"/>
        </w:rPr>
        <w:t>н</w:t>
      </w:r>
      <w:r w:rsidR="004F4087" w:rsidRPr="00954793">
        <w:rPr>
          <w:rFonts w:ascii="Times New Roman" w:eastAsia="Times New Roman" w:hAnsi="Times New Roman" w:cs="Times New Roman"/>
          <w:noProof/>
          <w:color w:val="000000"/>
          <w:sz w:val="30"/>
          <w:szCs w:val="30"/>
          <w:lang w:val="kk-KZ"/>
        </w:rPr>
        <w:t>а</w:t>
      </w:r>
      <w:r w:rsidR="00F16515">
        <w:rPr>
          <w:rFonts w:ascii="Times New Roman" w:eastAsia="Times New Roman" w:hAnsi="Times New Roman" w:cs="Times New Roman"/>
          <w:noProof/>
          <w:color w:val="000000"/>
          <w:sz w:val="30"/>
          <w:szCs w:val="30"/>
          <w:lang w:val="kk-KZ"/>
        </w:rPr>
        <w:t xml:space="preserve"> </w:t>
      </w:r>
      <w:r w:rsidRPr="00954793">
        <w:rPr>
          <w:rFonts w:ascii="Times New Roman" w:eastAsia="Times New Roman" w:hAnsi="Times New Roman" w:cs="Times New Roman"/>
          <w:noProof/>
          <w:color w:val="000000"/>
          <w:sz w:val="30"/>
          <w:szCs w:val="30"/>
          <w:lang w:val="kk-KZ"/>
        </w:rPr>
        <w:t xml:space="preserve">акцент  жасау қажет.  </w:t>
      </w:r>
    </w:p>
    <w:p w:rsidR="00496273" w:rsidRPr="00954793" w:rsidRDefault="00496273" w:rsidP="00C459B9">
      <w:pPr>
        <w:shd w:val="clear" w:color="auto" w:fill="FFFFFF"/>
        <w:spacing w:after="0" w:line="240" w:lineRule="auto"/>
        <w:ind w:left="10" w:right="86"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Технология  тұрғысынан, мәдениет  мекемесі  аудиториясының  ұстанымы  тұрғысынан  нақты  қажеттіліктерді  қанағаттандыру мүмкіндіктерін көрсеткен дұрыс.  Сіздің  өніміңіз  қай сатыда  тұр (идея, тәжірибелік үлгі  және  т.б.).</w:t>
      </w:r>
    </w:p>
    <w:p w:rsidR="00496273" w:rsidRPr="00954793" w:rsidRDefault="00496273" w:rsidP="00C459B9">
      <w:pPr>
        <w:shd w:val="clear" w:color="auto" w:fill="FFFFFF"/>
        <w:spacing w:after="0" w:line="240" w:lineRule="auto"/>
        <w:ind w:left="5" w:right="86"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бағдарламаның  күтілген өмірлік цикліне ықпал ететін  факторлар:  оны  ұзарту,  қысқарту. </w:t>
      </w:r>
    </w:p>
    <w:p w:rsidR="00496273" w:rsidRPr="00954793" w:rsidRDefault="00496273" w:rsidP="00C459B9">
      <w:pPr>
        <w:shd w:val="clear" w:color="auto" w:fill="FFFFFF"/>
        <w:spacing w:after="0" w:line="240" w:lineRule="auto"/>
        <w:ind w:left="10" w:right="8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Шоу  бағдарламаға  сіздің құқығыңыз (копирайтс,  патент,  өндірістік  құпиялар):  қолда  бар  немесе   күтілген  патенттар, копирайтс  және т.б.; патентті немесе  өзге  құқықтардан  айрылу  мүмкіндіктері;  сіздің  бағдарламаңыздың   патенттеуге  болмайтын  және  өндірістік  құпия  ретінде  қарастыруға  болатын негізгі  қырлары. </w:t>
      </w:r>
    </w:p>
    <w:p w:rsidR="00496273" w:rsidRPr="00954793" w:rsidRDefault="00710BE8" w:rsidP="00C459B9">
      <w:pPr>
        <w:shd w:val="clear" w:color="auto" w:fill="FFFFFF"/>
        <w:spacing w:after="0" w:line="240" w:lineRule="auto"/>
        <w:ind w:left="5" w:right="8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Меншік  иелерімен  және қызметкерлермен  жасалған келісімдер. </w:t>
      </w:r>
    </w:p>
    <w:p w:rsidR="00710BE8" w:rsidRPr="00954793" w:rsidRDefault="00710BE8" w:rsidP="00C459B9">
      <w:pPr>
        <w:shd w:val="clear" w:color="auto" w:fill="FFFFFF"/>
        <w:spacing w:after="0" w:line="240" w:lineRule="auto"/>
        <w:ind w:left="5" w:right="8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Бизнес-жоспардың «өндірістік  іскерлік  операциялар»  бөлімінде аудитория  міндетті  түрде  нені  білуі керекекенін  көрсету  керек. </w:t>
      </w:r>
    </w:p>
    <w:p w:rsidR="00496273" w:rsidRPr="00954793" w:rsidRDefault="00727774" w:rsidP="00C459B9">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Басқару </w:t>
      </w:r>
      <w:r w:rsidR="00771F47" w:rsidRPr="00954793">
        <w:rPr>
          <w:rFonts w:ascii="Times New Roman" w:eastAsia="Times New Roman" w:hAnsi="Times New Roman" w:cs="Times New Roman"/>
          <w:noProof/>
          <w:color w:val="000000"/>
          <w:spacing w:val="-2"/>
          <w:sz w:val="30"/>
          <w:szCs w:val="30"/>
          <w:lang w:val="kk-KZ"/>
        </w:rPr>
        <w:t>қызметкері</w:t>
      </w:r>
      <w:r w:rsidRPr="00954793">
        <w:rPr>
          <w:rFonts w:ascii="Times New Roman" w:eastAsia="Times New Roman" w:hAnsi="Times New Roman" w:cs="Times New Roman"/>
          <w:noProof/>
          <w:color w:val="000000"/>
          <w:spacing w:val="-2"/>
          <w:sz w:val="30"/>
          <w:szCs w:val="30"/>
          <w:lang w:val="kk-KZ"/>
        </w:rPr>
        <w:t xml:space="preserve"> -  бұл  сіздің  қолыңыздағы керемет  байлық.   Егер сіз өз бизнес-жоспарыңызды  инвесторларды  тарту  үшін пайдалан</w:t>
      </w:r>
      <w:r w:rsidR="004F4087" w:rsidRPr="00954793">
        <w:rPr>
          <w:rFonts w:ascii="Times New Roman" w:eastAsia="Times New Roman" w:hAnsi="Times New Roman" w:cs="Times New Roman"/>
          <w:noProof/>
          <w:color w:val="000000"/>
          <w:spacing w:val="-2"/>
          <w:sz w:val="30"/>
          <w:szCs w:val="30"/>
          <w:lang w:val="kk-KZ"/>
        </w:rPr>
        <w:t>ғ</w:t>
      </w:r>
      <w:r w:rsidRPr="00954793">
        <w:rPr>
          <w:rFonts w:ascii="Times New Roman" w:eastAsia="Times New Roman" w:hAnsi="Times New Roman" w:cs="Times New Roman"/>
          <w:noProof/>
          <w:color w:val="000000"/>
          <w:spacing w:val="-2"/>
          <w:sz w:val="30"/>
          <w:szCs w:val="30"/>
          <w:lang w:val="kk-KZ"/>
        </w:rPr>
        <w:t xml:space="preserve">ыңыз  келсе, </w:t>
      </w:r>
      <w:r w:rsidR="00093EEF" w:rsidRPr="00954793">
        <w:rPr>
          <w:rFonts w:ascii="Times New Roman" w:eastAsia="Times New Roman" w:hAnsi="Times New Roman" w:cs="Times New Roman"/>
          <w:noProof/>
          <w:color w:val="000000"/>
          <w:spacing w:val="-2"/>
          <w:sz w:val="30"/>
          <w:szCs w:val="30"/>
          <w:lang w:val="kk-KZ"/>
        </w:rPr>
        <w:t>ұжым  жетекшілер</w:t>
      </w:r>
      <w:r w:rsidR="004F4087" w:rsidRPr="00954793">
        <w:rPr>
          <w:rFonts w:ascii="Times New Roman" w:eastAsia="Times New Roman" w:hAnsi="Times New Roman" w:cs="Times New Roman"/>
          <w:noProof/>
          <w:color w:val="000000"/>
          <w:spacing w:val="-2"/>
          <w:sz w:val="30"/>
          <w:szCs w:val="30"/>
          <w:lang w:val="kk-KZ"/>
        </w:rPr>
        <w:t>і</w:t>
      </w:r>
      <w:r w:rsidR="00093EEF" w:rsidRPr="00954793">
        <w:rPr>
          <w:rFonts w:ascii="Times New Roman" w:eastAsia="Times New Roman" w:hAnsi="Times New Roman" w:cs="Times New Roman"/>
          <w:noProof/>
          <w:color w:val="000000"/>
          <w:spacing w:val="-2"/>
          <w:sz w:val="30"/>
          <w:szCs w:val="30"/>
          <w:lang w:val="kk-KZ"/>
        </w:rPr>
        <w:t>нің   тәжірибесін,  б</w:t>
      </w:r>
      <w:r w:rsidR="004F4087" w:rsidRPr="00954793">
        <w:rPr>
          <w:rFonts w:ascii="Times New Roman" w:eastAsia="Times New Roman" w:hAnsi="Times New Roman" w:cs="Times New Roman"/>
          <w:noProof/>
          <w:color w:val="000000"/>
          <w:spacing w:val="-2"/>
          <w:sz w:val="30"/>
          <w:szCs w:val="30"/>
          <w:lang w:val="kk-KZ"/>
        </w:rPr>
        <w:t>і</w:t>
      </w:r>
      <w:r w:rsidR="00093EEF" w:rsidRPr="00954793">
        <w:rPr>
          <w:rFonts w:ascii="Times New Roman" w:eastAsia="Times New Roman" w:hAnsi="Times New Roman" w:cs="Times New Roman"/>
          <w:noProof/>
          <w:color w:val="000000"/>
          <w:spacing w:val="-2"/>
          <w:sz w:val="30"/>
          <w:szCs w:val="30"/>
          <w:lang w:val="kk-KZ"/>
        </w:rPr>
        <w:t xml:space="preserve">лімі  </w:t>
      </w:r>
      <w:r w:rsidR="004F4087" w:rsidRPr="00954793">
        <w:rPr>
          <w:rFonts w:ascii="Times New Roman" w:eastAsia="Times New Roman" w:hAnsi="Times New Roman" w:cs="Times New Roman"/>
          <w:noProof/>
          <w:color w:val="000000"/>
          <w:spacing w:val="-2"/>
          <w:sz w:val="30"/>
          <w:szCs w:val="30"/>
          <w:lang w:val="kk-KZ"/>
        </w:rPr>
        <w:t>мен дарынын баса  көрсетіңіз.  О</w:t>
      </w:r>
      <w:r w:rsidR="00093EEF" w:rsidRPr="00954793">
        <w:rPr>
          <w:rFonts w:ascii="Times New Roman" w:eastAsia="Times New Roman" w:hAnsi="Times New Roman" w:cs="Times New Roman"/>
          <w:noProof/>
          <w:color w:val="000000"/>
          <w:spacing w:val="-2"/>
          <w:sz w:val="30"/>
          <w:szCs w:val="30"/>
          <w:lang w:val="kk-KZ"/>
        </w:rPr>
        <w:t>лар  нақты не   істейтіндерін  көрсетіңіз.  Бұл  сіздің  тауарыңыз, сіздің қызметіңіз таптырмайтын  қызмет, әрі сіз</w:t>
      </w:r>
      <w:r w:rsidR="004F4087" w:rsidRPr="00954793">
        <w:rPr>
          <w:rFonts w:ascii="Times New Roman" w:eastAsia="Times New Roman" w:hAnsi="Times New Roman" w:cs="Times New Roman"/>
          <w:noProof/>
          <w:color w:val="000000"/>
          <w:spacing w:val="-2"/>
          <w:sz w:val="30"/>
          <w:szCs w:val="30"/>
          <w:lang w:val="kk-KZ"/>
        </w:rPr>
        <w:t>дің  бәсекелестеріңізге  сізді</w:t>
      </w:r>
      <w:r w:rsidR="00093EEF" w:rsidRPr="00954793">
        <w:rPr>
          <w:rFonts w:ascii="Times New Roman" w:eastAsia="Times New Roman" w:hAnsi="Times New Roman" w:cs="Times New Roman"/>
          <w:noProof/>
          <w:color w:val="000000"/>
          <w:spacing w:val="-2"/>
          <w:sz w:val="30"/>
          <w:szCs w:val="30"/>
          <w:lang w:val="kk-KZ"/>
        </w:rPr>
        <w:t xml:space="preserve"> нарықтан  тықсырып  шығу  оңай болмайды. </w:t>
      </w:r>
      <w:r w:rsidR="004F4087" w:rsidRPr="00954793">
        <w:rPr>
          <w:rFonts w:ascii="Times New Roman" w:eastAsia="Times New Roman" w:hAnsi="Times New Roman" w:cs="Times New Roman"/>
          <w:noProof/>
          <w:color w:val="000000"/>
          <w:spacing w:val="-2"/>
          <w:sz w:val="30"/>
          <w:szCs w:val="30"/>
          <w:lang w:val="kk-KZ"/>
        </w:rPr>
        <w:t>И</w:t>
      </w:r>
      <w:r w:rsidR="003142CC" w:rsidRPr="00954793">
        <w:rPr>
          <w:rFonts w:ascii="Times New Roman" w:eastAsia="Times New Roman" w:hAnsi="Times New Roman" w:cs="Times New Roman"/>
          <w:noProof/>
          <w:color w:val="000000"/>
          <w:spacing w:val="-2"/>
          <w:sz w:val="30"/>
          <w:szCs w:val="30"/>
          <w:lang w:val="kk-KZ"/>
        </w:rPr>
        <w:t>нвесторлар  адамға  да,  идеяға  да қаржы салатыны есіңізде  болсын.</w:t>
      </w:r>
    </w:p>
    <w:p w:rsidR="003142CC" w:rsidRPr="00954793" w:rsidRDefault="003142CC" w:rsidP="00C459B9">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Мадақтау ( өте  жоғары  емес,  өте  төмен емес  деңгей).</w:t>
      </w:r>
    </w:p>
    <w:p w:rsidR="003142CC" w:rsidRPr="00954793" w:rsidRDefault="003142CC" w:rsidP="00C459B9">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Менеджменттің </w:t>
      </w:r>
      <w:r w:rsidR="00771F47" w:rsidRPr="00954793">
        <w:rPr>
          <w:rFonts w:ascii="Times New Roman" w:eastAsia="Times New Roman" w:hAnsi="Times New Roman" w:cs="Times New Roman"/>
          <w:noProof/>
          <w:color w:val="000000"/>
          <w:spacing w:val="-2"/>
          <w:sz w:val="30"/>
          <w:szCs w:val="30"/>
          <w:lang w:val="kk-KZ"/>
        </w:rPr>
        <w:t>дербес</w:t>
      </w:r>
      <w:r w:rsidRPr="00954793">
        <w:rPr>
          <w:rFonts w:ascii="Times New Roman" w:eastAsia="Times New Roman" w:hAnsi="Times New Roman" w:cs="Times New Roman"/>
          <w:noProof/>
          <w:color w:val="000000"/>
          <w:spacing w:val="-2"/>
          <w:sz w:val="30"/>
          <w:szCs w:val="30"/>
          <w:lang w:val="kk-KZ"/>
        </w:rPr>
        <w:t xml:space="preserve"> құрамына өзгерістер ендіруді  жоспарлау. </w:t>
      </w:r>
    </w:p>
    <w:p w:rsidR="003142CC" w:rsidRPr="00954793" w:rsidRDefault="003142CC" w:rsidP="00C459B9">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Бизнес-жоспардың  алтыншы  бөлімі - </w:t>
      </w:r>
      <w:r w:rsidR="00DA0239" w:rsidRPr="00954793">
        <w:rPr>
          <w:rFonts w:ascii="Times New Roman" w:eastAsia="Times New Roman" w:hAnsi="Times New Roman" w:cs="Times New Roman"/>
          <w:noProof/>
          <w:color w:val="000000"/>
          <w:spacing w:val="-2"/>
          <w:sz w:val="30"/>
          <w:szCs w:val="30"/>
          <w:lang w:val="kk-KZ"/>
        </w:rPr>
        <w:t xml:space="preserve"> арт-бизнесті  қаржыландыру. </w:t>
      </w:r>
      <w:r w:rsidR="008730E6" w:rsidRPr="00954793">
        <w:rPr>
          <w:rFonts w:ascii="Times New Roman" w:eastAsia="Times New Roman" w:hAnsi="Times New Roman" w:cs="Times New Roman"/>
          <w:noProof/>
          <w:color w:val="000000"/>
          <w:spacing w:val="-2"/>
          <w:sz w:val="30"/>
          <w:szCs w:val="30"/>
          <w:lang w:val="kk-KZ"/>
        </w:rPr>
        <w:t xml:space="preserve">Мұнда бизнесті  ұйымдастырудың  бастапқыкезеңіне қанша қаржы салу  қажеттілігін,   ұйымның (ұжымның)   қалыпты  жұмыс істеуі үшін  қанша  қаржы керек екендігін анықтау, яғни  тұтастай жобаның  </w:t>
      </w:r>
      <w:r w:rsidR="00771F47" w:rsidRPr="00954793">
        <w:rPr>
          <w:rFonts w:ascii="Times New Roman" w:eastAsia="Times New Roman" w:hAnsi="Times New Roman" w:cs="Times New Roman"/>
          <w:noProof/>
          <w:color w:val="000000"/>
          <w:spacing w:val="-2"/>
          <w:sz w:val="30"/>
          <w:szCs w:val="30"/>
          <w:lang w:val="kk-KZ"/>
        </w:rPr>
        <w:t>түпкі ойының</w:t>
      </w:r>
      <w:r w:rsidR="008730E6" w:rsidRPr="00954793">
        <w:rPr>
          <w:rFonts w:ascii="Times New Roman" w:eastAsia="Times New Roman" w:hAnsi="Times New Roman" w:cs="Times New Roman"/>
          <w:noProof/>
          <w:color w:val="000000"/>
          <w:spacing w:val="-2"/>
          <w:sz w:val="30"/>
          <w:szCs w:val="30"/>
          <w:lang w:val="kk-KZ"/>
        </w:rPr>
        <w:t xml:space="preserve">  құнын бағалау  қажет. </w:t>
      </w:r>
      <w:r w:rsidR="00AC435C" w:rsidRPr="00954793">
        <w:rPr>
          <w:rFonts w:ascii="Times New Roman" w:eastAsia="Times New Roman" w:hAnsi="Times New Roman" w:cs="Times New Roman"/>
          <w:noProof/>
          <w:color w:val="000000"/>
          <w:spacing w:val="-2"/>
          <w:sz w:val="30"/>
          <w:szCs w:val="30"/>
          <w:lang w:val="kk-KZ"/>
        </w:rPr>
        <w:t xml:space="preserve">Бұл  бөлімде  қаржы көздері  көрсетіледі: өз қаржысы,  банктен несие алу,  серіктестердің,акционерлердің,  демеушілердің  қаржысын тарту. </w:t>
      </w:r>
      <w:r w:rsidR="00771F47" w:rsidRPr="00954793">
        <w:rPr>
          <w:rFonts w:ascii="Times New Roman" w:eastAsia="Times New Roman" w:hAnsi="Times New Roman" w:cs="Times New Roman"/>
          <w:noProof/>
          <w:color w:val="000000"/>
          <w:spacing w:val="-3"/>
          <w:sz w:val="30"/>
          <w:szCs w:val="30"/>
          <w:lang w:val="kk-KZ"/>
        </w:rPr>
        <w:t>Зиянсыздыққа</w:t>
      </w:r>
      <w:r w:rsidR="00AC435C" w:rsidRPr="00954793">
        <w:rPr>
          <w:rFonts w:ascii="Times New Roman" w:eastAsia="Times New Roman" w:hAnsi="Times New Roman" w:cs="Times New Roman"/>
          <w:noProof/>
          <w:color w:val="000000"/>
          <w:spacing w:val="-3"/>
          <w:sz w:val="30"/>
          <w:szCs w:val="30"/>
          <w:lang w:val="kk-KZ"/>
        </w:rPr>
        <w:t xml:space="preserve">  қол жеткізу  мерзімін көрсеткен  дұрыс  болады (несиені  жапқаннан  кейін  және  өзге  де  міндеттемелерден  құтылғаннан  кейін). </w:t>
      </w:r>
    </w:p>
    <w:p w:rsidR="00496273" w:rsidRPr="00954793" w:rsidRDefault="005E4F54" w:rsidP="00C459B9">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Осылайша, бизнес-жоспар  фирманың </w:t>
      </w:r>
      <w:r w:rsidR="004F4087" w:rsidRPr="00954793">
        <w:rPr>
          <w:rFonts w:ascii="Times New Roman" w:eastAsia="Times New Roman" w:hAnsi="Times New Roman" w:cs="Times New Roman"/>
          <w:noProof/>
          <w:color w:val="000000"/>
          <w:spacing w:val="-2"/>
          <w:sz w:val="30"/>
          <w:szCs w:val="30"/>
          <w:lang w:val="kk-KZ"/>
        </w:rPr>
        <w:t>(</w:t>
      </w:r>
      <w:r w:rsidRPr="00954793">
        <w:rPr>
          <w:rFonts w:ascii="Times New Roman" w:eastAsia="Times New Roman" w:hAnsi="Times New Roman" w:cs="Times New Roman"/>
          <w:noProof/>
          <w:color w:val="000000"/>
          <w:spacing w:val="-2"/>
          <w:sz w:val="30"/>
          <w:szCs w:val="30"/>
          <w:lang w:val="kk-KZ"/>
        </w:rPr>
        <w:t>ұйымның,  ұжымның)  қалыптасуы  мен   жұмыс істеуінің ең  бір  оңтайлы  жолын табуға мүмкіндік  беретін  компас  болып  табылады.</w:t>
      </w:r>
    </w:p>
    <w:p w:rsidR="00496273" w:rsidRPr="00954793" w:rsidRDefault="00F36844" w:rsidP="00C459B9">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Бизнес-жоспарды </w:t>
      </w:r>
      <w:r w:rsidR="00C41EA2" w:rsidRPr="00954793">
        <w:rPr>
          <w:rFonts w:ascii="Times New Roman" w:eastAsia="Times New Roman" w:hAnsi="Times New Roman" w:cs="Times New Roman"/>
          <w:noProof/>
          <w:color w:val="000000"/>
          <w:spacing w:val="-2"/>
          <w:sz w:val="30"/>
          <w:szCs w:val="30"/>
          <w:lang w:val="kk-KZ"/>
        </w:rPr>
        <w:t xml:space="preserve">дайындау  кезінде   экономикалық,  әлеуметтік факторлар, яғни  барлық сыртқы  факторларды ескеру, олардың  арт-бизнеске  әсерін анықтау  қажет. </w:t>
      </w:r>
    </w:p>
    <w:p w:rsidR="003142CC" w:rsidRPr="00954793" w:rsidRDefault="00AA3070" w:rsidP="00C459B9">
      <w:pPr>
        <w:shd w:val="clear" w:color="auto" w:fill="FFFFFF"/>
        <w:spacing w:after="0" w:line="240" w:lineRule="auto"/>
        <w:ind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Бизнес-жоспарды  қол жеткізу  көзделіп  отырған пайданы есептеумен аяқтаған  дұрыс.  Цифрлар   мүмкіндігінше шынайы болуы  </w:t>
      </w:r>
      <w:r w:rsidRPr="00954793">
        <w:rPr>
          <w:rFonts w:ascii="Times New Roman" w:eastAsia="Times New Roman" w:hAnsi="Times New Roman" w:cs="Times New Roman"/>
          <w:noProof/>
          <w:color w:val="000000"/>
          <w:spacing w:val="-3"/>
          <w:sz w:val="30"/>
          <w:szCs w:val="30"/>
          <w:lang w:val="kk-KZ"/>
        </w:rPr>
        <w:lastRenderedPageBreak/>
        <w:t xml:space="preserve">тиіс.  Демек,  шоу  бағдарламаны  дайындау  жоспары сызба түрінде  келесідей  болуы  мүмкін. </w:t>
      </w:r>
    </w:p>
    <w:p w:rsidR="00AC435C" w:rsidRPr="00954793" w:rsidRDefault="00AC435C" w:rsidP="00C459B9">
      <w:pPr>
        <w:shd w:val="clear" w:color="auto" w:fill="FFFFFF"/>
        <w:spacing w:after="0" w:line="240" w:lineRule="auto"/>
        <w:ind w:right="14" w:firstLine="709"/>
        <w:jc w:val="both"/>
        <w:rPr>
          <w:rFonts w:ascii="Times New Roman" w:eastAsia="Times New Roman" w:hAnsi="Times New Roman" w:cs="Times New Roman"/>
          <w:noProof/>
          <w:color w:val="000000"/>
          <w:spacing w:val="-3"/>
          <w:sz w:val="30"/>
          <w:szCs w:val="30"/>
          <w:lang w:val="kk-KZ"/>
        </w:rPr>
      </w:pPr>
    </w:p>
    <w:p w:rsidR="007D0048" w:rsidRPr="00954793" w:rsidRDefault="00AA3070" w:rsidP="00C459B9">
      <w:pPr>
        <w:shd w:val="clear" w:color="auto" w:fill="FFFFFF"/>
        <w:spacing w:after="0" w:line="240" w:lineRule="auto"/>
        <w:ind w:firstLine="709"/>
        <w:jc w:val="center"/>
        <w:rPr>
          <w:rFonts w:ascii="Times New Roman" w:eastAsia="Times New Roman" w:hAnsi="Times New Roman" w:cs="Times New Roman"/>
          <w:b/>
          <w:noProof/>
          <w:color w:val="000000"/>
          <w:spacing w:val="-3"/>
          <w:sz w:val="30"/>
          <w:szCs w:val="30"/>
          <w:lang w:val="kk-KZ"/>
        </w:rPr>
      </w:pPr>
      <w:r w:rsidRPr="00954793">
        <w:rPr>
          <w:rFonts w:ascii="Times New Roman" w:eastAsia="Times New Roman" w:hAnsi="Times New Roman" w:cs="Times New Roman"/>
          <w:b/>
          <w:noProof/>
          <w:color w:val="000000"/>
          <w:spacing w:val="-3"/>
          <w:sz w:val="30"/>
          <w:szCs w:val="30"/>
          <w:lang w:val="kk-KZ"/>
        </w:rPr>
        <w:t>Шоу  бағдарламаны  дайындау  жоспары</w:t>
      </w:r>
    </w:p>
    <w:p w:rsidR="00AA3070" w:rsidRPr="00954793" w:rsidRDefault="00AA3070" w:rsidP="00C459B9">
      <w:pPr>
        <w:shd w:val="clear" w:color="auto" w:fill="FFFFFF"/>
        <w:spacing w:after="0" w:line="240" w:lineRule="auto"/>
        <w:ind w:firstLine="709"/>
        <w:rPr>
          <w:rFonts w:ascii="Times New Roman" w:hAnsi="Times New Roman" w:cs="Times New Roman"/>
          <w:sz w:val="30"/>
          <w:szCs w:val="30"/>
        </w:rPr>
      </w:pPr>
    </w:p>
    <w:tbl>
      <w:tblPr>
        <w:tblW w:w="9498" w:type="dxa"/>
        <w:tblInd w:w="40" w:type="dxa"/>
        <w:tblLayout w:type="fixed"/>
        <w:tblCellMar>
          <w:left w:w="40" w:type="dxa"/>
          <w:right w:w="40" w:type="dxa"/>
        </w:tblCellMar>
        <w:tblLook w:val="0000"/>
      </w:tblPr>
      <w:tblGrid>
        <w:gridCol w:w="709"/>
        <w:gridCol w:w="4394"/>
        <w:gridCol w:w="1843"/>
        <w:gridCol w:w="2552"/>
      </w:tblGrid>
      <w:tr w:rsidR="00576FA1" w:rsidRPr="00954793" w:rsidTr="002C2E94">
        <w:trPr>
          <w:trHeight w:hRule="exact" w:val="63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rPr>
              <w:t xml:space="preserve">№ </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2C2E94" w:rsidP="00C459B9">
            <w:pPr>
              <w:shd w:val="clear" w:color="auto" w:fill="FFFFFF"/>
              <w:spacing w:after="0" w:line="240" w:lineRule="auto"/>
              <w:ind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Шоу  бағдарламаның  аталуы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2C2E94" w:rsidP="00C459B9">
            <w:pPr>
              <w:shd w:val="clear" w:color="auto" w:fill="FFFFFF"/>
              <w:spacing w:after="0" w:line="240" w:lineRule="auto"/>
              <w:ind w:left="29"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Жұмыстың  аяқталу  мерзімі</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2C2E94" w:rsidP="00C459B9">
            <w:pPr>
              <w:shd w:val="clear" w:color="auto" w:fill="FFFFFF"/>
              <w:spacing w:after="0" w:line="240" w:lineRule="auto"/>
              <w:ind w:left="451"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lang w:val="kk-KZ"/>
              </w:rPr>
              <w:t xml:space="preserve">Жауапты </w:t>
            </w:r>
          </w:p>
        </w:tc>
      </w:tr>
      <w:tr w:rsidR="00576FA1" w:rsidRPr="00954793" w:rsidTr="00C914BC">
        <w:trPr>
          <w:trHeight w:hRule="exact" w:val="78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47424" w:rsidP="00C459B9">
            <w:pPr>
              <w:shd w:val="clear" w:color="auto" w:fill="FFFFFF"/>
              <w:spacing w:after="0" w:line="240" w:lineRule="auto"/>
              <w:ind w:right="67" w:firstLine="187"/>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lang w:val="kk-KZ"/>
              </w:rPr>
              <w:t>Қазылар  алқасын, ұйымдастыру комитетін  құру  құру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394"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5"/>
                <w:sz w:val="30"/>
                <w:szCs w:val="30"/>
              </w:rPr>
              <w:t>10.12</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173"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lang w:val="kk-KZ"/>
              </w:rPr>
              <w:t>Жоба  жетекшісі</w:t>
            </w:r>
            <w:r w:rsidR="00576FA1" w:rsidRPr="00954793">
              <w:rPr>
                <w:rFonts w:ascii="Times New Roman" w:eastAsia="Times New Roman" w:hAnsi="Times New Roman" w:cs="Times New Roman"/>
                <w:noProof/>
                <w:color w:val="000000"/>
                <w:sz w:val="30"/>
                <w:szCs w:val="30"/>
              </w:rPr>
              <w:t xml:space="preserve">, </w:t>
            </w:r>
            <w:r w:rsidRPr="00954793">
              <w:rPr>
                <w:rFonts w:ascii="Times New Roman" w:eastAsia="Times New Roman" w:hAnsi="Times New Roman" w:cs="Times New Roman"/>
                <w:noProof/>
                <w:color w:val="000000"/>
                <w:sz w:val="30"/>
                <w:szCs w:val="30"/>
                <w:lang w:val="kk-KZ"/>
              </w:rPr>
              <w:t>қоюшы   продюсер</w:t>
            </w:r>
          </w:p>
        </w:tc>
      </w:tr>
      <w:tr w:rsidR="00576FA1" w:rsidRPr="00954793" w:rsidTr="00CB28ED">
        <w:trPr>
          <w:trHeight w:hRule="exact" w:val="113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jc w:val="right"/>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rPr>
              <w:t>2</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47424" w:rsidP="00C459B9">
            <w:pPr>
              <w:shd w:val="clear" w:color="auto" w:fill="FFFFFF"/>
              <w:spacing w:after="0" w:line="240" w:lineRule="auto"/>
              <w:ind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Байқаудың  алдын-ала турын  ұйымдастыру  және өткізу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03"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6"/>
                <w:sz w:val="30"/>
                <w:szCs w:val="30"/>
              </w:rPr>
              <w:t>10.12</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lang w:val="kk-KZ"/>
              </w:rPr>
              <w:t>қоюшы   продюсер</w:t>
            </w:r>
            <w:r w:rsidR="00576FA1" w:rsidRPr="00954793">
              <w:rPr>
                <w:rFonts w:ascii="Times New Roman" w:eastAsia="Times New Roman" w:hAnsi="Times New Roman" w:cs="Times New Roman"/>
                <w:noProof/>
                <w:color w:val="000000"/>
                <w:sz w:val="30"/>
                <w:szCs w:val="30"/>
              </w:rPr>
              <w:t xml:space="preserve">, </w:t>
            </w:r>
            <w:r w:rsidRPr="00954793">
              <w:rPr>
                <w:rFonts w:ascii="Times New Roman" w:eastAsia="Times New Roman" w:hAnsi="Times New Roman" w:cs="Times New Roman"/>
                <w:noProof/>
                <w:color w:val="000000"/>
                <w:sz w:val="30"/>
                <w:szCs w:val="30"/>
                <w:lang w:val="kk-KZ"/>
              </w:rPr>
              <w:t xml:space="preserve">атқарушы </w:t>
            </w:r>
            <w:r w:rsidR="00576FA1" w:rsidRPr="00954793">
              <w:rPr>
                <w:rFonts w:ascii="Times New Roman" w:eastAsia="Times New Roman" w:hAnsi="Times New Roman" w:cs="Times New Roman"/>
                <w:noProof/>
                <w:color w:val="000000"/>
                <w:sz w:val="30"/>
                <w:szCs w:val="30"/>
              </w:rPr>
              <w:t>директор</w:t>
            </w:r>
          </w:p>
        </w:tc>
      </w:tr>
      <w:tr w:rsidR="00576FA1" w:rsidRPr="00954793" w:rsidTr="00C914BC">
        <w:trPr>
          <w:trHeight w:hRule="exact" w:val="7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3</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47424" w:rsidP="00C459B9">
            <w:pPr>
              <w:shd w:val="clear" w:color="auto" w:fill="FFFFFF"/>
              <w:spacing w:after="0" w:line="240" w:lineRule="auto"/>
              <w:ind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lang w:val="kk-KZ"/>
              </w:rPr>
              <w:t>Байқаудың  іріктеу  туры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384"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2"/>
                <w:sz w:val="30"/>
                <w:szCs w:val="30"/>
              </w:rPr>
              <w:t>22.12</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106"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rPr>
              <w:t xml:space="preserve">Продюсер, атқарушы </w:t>
            </w:r>
            <w:r w:rsidR="00576FA1" w:rsidRPr="00954793">
              <w:rPr>
                <w:rFonts w:ascii="Times New Roman" w:eastAsia="Times New Roman" w:hAnsi="Times New Roman" w:cs="Times New Roman"/>
                <w:noProof/>
                <w:color w:val="000000"/>
                <w:sz w:val="30"/>
                <w:szCs w:val="30"/>
              </w:rPr>
              <w:t xml:space="preserve"> директор</w:t>
            </w:r>
          </w:p>
        </w:tc>
      </w:tr>
      <w:tr w:rsidR="00576FA1" w:rsidRPr="00954793" w:rsidTr="00C47424">
        <w:trPr>
          <w:trHeight w:hRule="exact" w:val="7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4</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4F4087" w:rsidP="00C459B9">
            <w:pPr>
              <w:shd w:val="clear" w:color="auto" w:fill="FFFFFF"/>
              <w:spacing w:after="0" w:line="240" w:lineRule="auto"/>
              <w:ind w:right="341" w:firstLine="187"/>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lang w:val="kk-KZ"/>
              </w:rPr>
              <w:t>Жалға  алуға,  орындауғ</w:t>
            </w:r>
            <w:r w:rsidR="00C47424" w:rsidRPr="00954793">
              <w:rPr>
                <w:rFonts w:ascii="Times New Roman" w:eastAsia="Times New Roman" w:hAnsi="Times New Roman" w:cs="Times New Roman"/>
                <w:noProof/>
                <w:color w:val="000000"/>
                <w:sz w:val="30"/>
                <w:szCs w:val="30"/>
                <w:lang w:val="kk-KZ"/>
              </w:rPr>
              <w:t>а  келісімшарт</w:t>
            </w:r>
            <w:r w:rsidRPr="00954793">
              <w:rPr>
                <w:rFonts w:ascii="Times New Roman" w:eastAsia="Times New Roman" w:hAnsi="Times New Roman" w:cs="Times New Roman"/>
                <w:noProof/>
                <w:color w:val="000000"/>
                <w:sz w:val="30"/>
                <w:szCs w:val="30"/>
                <w:lang w:val="kk-KZ"/>
              </w:rPr>
              <w:t>т</w:t>
            </w:r>
            <w:r w:rsidR="00C47424" w:rsidRPr="00954793">
              <w:rPr>
                <w:rFonts w:ascii="Times New Roman" w:eastAsia="Times New Roman" w:hAnsi="Times New Roman" w:cs="Times New Roman"/>
                <w:noProof/>
                <w:color w:val="000000"/>
                <w:sz w:val="30"/>
                <w:szCs w:val="30"/>
                <w:lang w:val="kk-KZ"/>
              </w:rPr>
              <w:t>ар  жасау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27"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6"/>
                <w:sz w:val="30"/>
                <w:szCs w:val="30"/>
              </w:rPr>
              <w:t>3.01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139"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Атқарушы  директор</w:t>
            </w:r>
          </w:p>
        </w:tc>
      </w:tr>
      <w:tr w:rsidR="00576FA1" w:rsidRPr="00954793" w:rsidTr="00CB28ED">
        <w:trPr>
          <w:trHeight w:hRule="exact" w:val="78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5</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47424" w:rsidP="00C459B9">
            <w:pPr>
              <w:shd w:val="clear" w:color="auto" w:fill="FFFFFF"/>
              <w:spacing w:after="0" w:line="240" w:lineRule="auto"/>
              <w:ind w:right="336" w:firstLine="187"/>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lang w:val="kk-KZ"/>
              </w:rPr>
              <w:t>Әкімшілік-  қою  тобын  іріктеу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22"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5"/>
                <w:sz w:val="30"/>
                <w:szCs w:val="30"/>
              </w:rPr>
              <w:t>4.01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 xml:space="preserve">Қоюшы </w:t>
            </w:r>
            <w:r w:rsidRPr="00954793">
              <w:rPr>
                <w:rFonts w:ascii="Times New Roman" w:eastAsia="Times New Roman" w:hAnsi="Times New Roman" w:cs="Times New Roman"/>
                <w:noProof/>
                <w:color w:val="000000"/>
                <w:sz w:val="30"/>
                <w:szCs w:val="30"/>
                <w:lang w:val="kk-KZ"/>
              </w:rPr>
              <w:t>- п</w:t>
            </w:r>
            <w:r w:rsidRPr="00954793">
              <w:rPr>
                <w:rFonts w:ascii="Times New Roman" w:eastAsia="Times New Roman" w:hAnsi="Times New Roman" w:cs="Times New Roman"/>
                <w:noProof/>
                <w:color w:val="000000"/>
                <w:sz w:val="30"/>
                <w:szCs w:val="30"/>
              </w:rPr>
              <w:t>родюсер</w:t>
            </w:r>
          </w:p>
        </w:tc>
      </w:tr>
      <w:tr w:rsidR="00576FA1" w:rsidRPr="00954793" w:rsidTr="00CB28ED">
        <w:trPr>
          <w:trHeight w:hRule="exact" w:val="84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6</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4F4087" w:rsidP="00C459B9">
            <w:pPr>
              <w:shd w:val="clear" w:color="auto" w:fill="FFFFFF"/>
              <w:spacing w:after="0" w:line="240" w:lineRule="auto"/>
              <w:ind w:right="34" w:firstLine="187"/>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lang w:val="kk-KZ"/>
              </w:rPr>
              <w:t>Сценар</w:t>
            </w:r>
            <w:r w:rsidR="00C47424" w:rsidRPr="00954793">
              <w:rPr>
                <w:rFonts w:ascii="Times New Roman" w:eastAsia="Times New Roman" w:hAnsi="Times New Roman" w:cs="Times New Roman"/>
                <w:noProof/>
                <w:color w:val="000000"/>
                <w:sz w:val="30"/>
                <w:szCs w:val="30"/>
                <w:lang w:val="kk-KZ"/>
              </w:rPr>
              <w:t>и</w:t>
            </w:r>
            <w:r w:rsidRPr="00954793">
              <w:rPr>
                <w:rFonts w:ascii="Times New Roman" w:eastAsia="Times New Roman" w:hAnsi="Times New Roman" w:cs="Times New Roman"/>
                <w:noProof/>
                <w:color w:val="000000"/>
                <w:sz w:val="30"/>
                <w:szCs w:val="30"/>
                <w:lang w:val="kk-KZ"/>
              </w:rPr>
              <w:t>й</w:t>
            </w:r>
            <w:r w:rsidR="00C47424" w:rsidRPr="00954793">
              <w:rPr>
                <w:rFonts w:ascii="Times New Roman" w:eastAsia="Times New Roman" w:hAnsi="Times New Roman" w:cs="Times New Roman"/>
                <w:noProof/>
                <w:color w:val="000000"/>
                <w:sz w:val="30"/>
                <w:szCs w:val="30"/>
                <w:lang w:val="kk-KZ"/>
              </w:rPr>
              <w:t xml:space="preserve">  жазу  және   бекіту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27"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6"/>
                <w:sz w:val="30"/>
                <w:szCs w:val="30"/>
              </w:rPr>
              <w:t>5.01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 xml:space="preserve">Қоюшы </w:t>
            </w:r>
            <w:r w:rsidRPr="00954793">
              <w:rPr>
                <w:rFonts w:ascii="Times New Roman" w:eastAsia="Times New Roman" w:hAnsi="Times New Roman" w:cs="Times New Roman"/>
                <w:noProof/>
                <w:color w:val="000000"/>
                <w:sz w:val="30"/>
                <w:szCs w:val="30"/>
                <w:lang w:val="kk-KZ"/>
              </w:rPr>
              <w:t>- п</w:t>
            </w:r>
            <w:r w:rsidRPr="00954793">
              <w:rPr>
                <w:rFonts w:ascii="Times New Roman" w:eastAsia="Times New Roman" w:hAnsi="Times New Roman" w:cs="Times New Roman"/>
                <w:noProof/>
                <w:color w:val="000000"/>
                <w:sz w:val="30"/>
                <w:szCs w:val="30"/>
              </w:rPr>
              <w:t>родюсер</w:t>
            </w:r>
          </w:p>
        </w:tc>
      </w:tr>
      <w:tr w:rsidR="00576FA1" w:rsidRPr="00954793" w:rsidTr="002C2E94">
        <w:trPr>
          <w:trHeight w:hRule="exact" w:val="55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7</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 xml:space="preserve">Шығындар сметасын  дайындау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32"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7"/>
                <w:sz w:val="30"/>
                <w:szCs w:val="30"/>
              </w:rPr>
              <w:t>8.01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 xml:space="preserve">Есепші </w:t>
            </w:r>
          </w:p>
        </w:tc>
      </w:tr>
      <w:tr w:rsidR="00576FA1" w:rsidRPr="00954793" w:rsidTr="002C2E94">
        <w:trPr>
          <w:trHeight w:hRule="exact" w:val="71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8</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394"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Демеушілермен  келісімшарттар  жасау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27"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6"/>
                <w:sz w:val="30"/>
                <w:szCs w:val="30"/>
              </w:rPr>
              <w:t>9.01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139"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Атқарушы  директор</w:t>
            </w:r>
          </w:p>
        </w:tc>
      </w:tr>
      <w:tr w:rsidR="00576FA1" w:rsidRPr="00954793" w:rsidTr="00CB28ED">
        <w:trPr>
          <w:trHeight w:hRule="exact" w:val="7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102" w:right="243"/>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9</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 xml:space="preserve">Сызбалар, афишалар,  билеттерге  тапсырыс  беру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03"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9"/>
                <w:sz w:val="30"/>
                <w:szCs w:val="30"/>
              </w:rPr>
              <w:t>10.01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4"/>
                <w:sz w:val="30"/>
                <w:szCs w:val="30"/>
                <w:lang w:val="kk-KZ"/>
              </w:rPr>
              <w:t>Әкімші</w:t>
            </w:r>
          </w:p>
        </w:tc>
      </w:tr>
      <w:tr w:rsidR="00576FA1" w:rsidRPr="00954793" w:rsidTr="00CB28ED">
        <w:trPr>
          <w:trHeight w:hRule="exact" w:val="73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lang w:val="kk-KZ"/>
              </w:rPr>
              <w:t>Репетициялар</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rPr>
              <w:t xml:space="preserve"> 10.01 -</w:t>
            </w:r>
            <w:r w:rsidR="00576FA1" w:rsidRPr="00954793">
              <w:rPr>
                <w:rFonts w:ascii="Times New Roman" w:eastAsia="Times New Roman" w:hAnsi="Times New Roman" w:cs="Times New Roman"/>
                <w:noProof/>
                <w:color w:val="000000"/>
                <w:spacing w:val="-4"/>
                <w:sz w:val="30"/>
                <w:szCs w:val="30"/>
              </w:rPr>
              <w:t>25.01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 xml:space="preserve">Қоюшы </w:t>
            </w:r>
            <w:r w:rsidRPr="00954793">
              <w:rPr>
                <w:rFonts w:ascii="Times New Roman" w:eastAsia="Times New Roman" w:hAnsi="Times New Roman" w:cs="Times New Roman"/>
                <w:noProof/>
                <w:color w:val="000000"/>
                <w:sz w:val="30"/>
                <w:szCs w:val="30"/>
                <w:lang w:val="kk-KZ"/>
              </w:rPr>
              <w:t>- п</w:t>
            </w:r>
            <w:r w:rsidRPr="00954793">
              <w:rPr>
                <w:rFonts w:ascii="Times New Roman" w:eastAsia="Times New Roman" w:hAnsi="Times New Roman" w:cs="Times New Roman"/>
                <w:noProof/>
                <w:color w:val="000000"/>
                <w:sz w:val="30"/>
                <w:szCs w:val="30"/>
              </w:rPr>
              <w:t>родюсер</w:t>
            </w:r>
          </w:p>
        </w:tc>
      </w:tr>
      <w:tr w:rsidR="00576FA1" w:rsidRPr="00954793" w:rsidTr="002C2E94">
        <w:trPr>
          <w:trHeight w:hRule="exact" w:val="7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11</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101"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 xml:space="preserve">Шығармашылық  ұжымдарын  іріктеу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03"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8"/>
                <w:sz w:val="30"/>
                <w:szCs w:val="30"/>
              </w:rPr>
              <w:t>12.01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 xml:space="preserve">Қоюшы </w:t>
            </w:r>
            <w:r w:rsidRPr="00954793">
              <w:rPr>
                <w:rFonts w:ascii="Times New Roman" w:eastAsia="Times New Roman" w:hAnsi="Times New Roman" w:cs="Times New Roman"/>
                <w:noProof/>
                <w:color w:val="000000"/>
                <w:sz w:val="30"/>
                <w:szCs w:val="30"/>
                <w:lang w:val="kk-KZ"/>
              </w:rPr>
              <w:t>- п</w:t>
            </w:r>
            <w:r w:rsidRPr="00954793">
              <w:rPr>
                <w:rFonts w:ascii="Times New Roman" w:eastAsia="Times New Roman" w:hAnsi="Times New Roman" w:cs="Times New Roman"/>
                <w:noProof/>
                <w:color w:val="000000"/>
                <w:sz w:val="30"/>
                <w:szCs w:val="30"/>
              </w:rPr>
              <w:t>родюсер</w:t>
            </w:r>
          </w:p>
        </w:tc>
      </w:tr>
      <w:tr w:rsidR="00576FA1" w:rsidRPr="00954793" w:rsidTr="004F4087">
        <w:trPr>
          <w:trHeight w:hRule="exact" w:val="74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12</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101"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lang w:val="kk-KZ"/>
              </w:rPr>
              <w:t>Афишаларды,билеттерді  тарату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264" w:right="91"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10"/>
                <w:sz w:val="30"/>
                <w:szCs w:val="30"/>
              </w:rPr>
              <w:t>13.01-</w:t>
            </w:r>
            <w:r w:rsidRPr="00954793">
              <w:rPr>
                <w:rFonts w:ascii="Times New Roman" w:eastAsia="Times New Roman" w:hAnsi="Times New Roman" w:cs="Times New Roman"/>
                <w:noProof/>
                <w:color w:val="000000"/>
                <w:spacing w:val="-4"/>
                <w:sz w:val="30"/>
                <w:szCs w:val="30"/>
              </w:rPr>
              <w:t>26.01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4"/>
                <w:sz w:val="30"/>
                <w:szCs w:val="30"/>
                <w:lang w:val="kk-KZ"/>
              </w:rPr>
              <w:t xml:space="preserve">Әкімші </w:t>
            </w:r>
          </w:p>
        </w:tc>
      </w:tr>
      <w:tr w:rsidR="00576FA1" w:rsidRPr="00954793" w:rsidTr="002C2E94">
        <w:trPr>
          <w:trHeight w:hRule="exact" w:val="4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13</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Фонограмма іздеу  және  жазу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03"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8"/>
                <w:sz w:val="30"/>
                <w:szCs w:val="30"/>
              </w:rPr>
              <w:t>13.01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 xml:space="preserve">Қоюшы </w:t>
            </w:r>
            <w:r w:rsidRPr="00954793">
              <w:rPr>
                <w:rFonts w:ascii="Times New Roman" w:eastAsia="Times New Roman" w:hAnsi="Times New Roman" w:cs="Times New Roman"/>
                <w:noProof/>
                <w:color w:val="000000"/>
                <w:sz w:val="30"/>
                <w:szCs w:val="30"/>
                <w:lang w:val="kk-KZ"/>
              </w:rPr>
              <w:t>- п</w:t>
            </w:r>
            <w:r w:rsidRPr="00954793">
              <w:rPr>
                <w:rFonts w:ascii="Times New Roman" w:eastAsia="Times New Roman" w:hAnsi="Times New Roman" w:cs="Times New Roman"/>
                <w:noProof/>
                <w:color w:val="000000"/>
                <w:sz w:val="30"/>
                <w:szCs w:val="30"/>
              </w:rPr>
              <w:t>родюсер</w:t>
            </w:r>
          </w:p>
        </w:tc>
      </w:tr>
      <w:tr w:rsidR="00576FA1" w:rsidRPr="00954793" w:rsidTr="002C2E94">
        <w:trPr>
          <w:trHeight w:hRule="exact" w:val="71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14</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96"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 xml:space="preserve">Жарнама  дайындау  және оны БАҚ-да  тарату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403"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8"/>
                <w:sz w:val="30"/>
                <w:szCs w:val="30"/>
              </w:rPr>
              <w:t>14.01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4"/>
                <w:sz w:val="30"/>
                <w:szCs w:val="30"/>
                <w:lang w:val="kk-KZ"/>
              </w:rPr>
              <w:t>Әкімші</w:t>
            </w:r>
          </w:p>
        </w:tc>
      </w:tr>
      <w:tr w:rsidR="00576FA1" w:rsidRPr="00954793" w:rsidTr="00CB28ED">
        <w:trPr>
          <w:trHeight w:hRule="exact" w:val="87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15</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left="202"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Сахнаны  безендіру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3"/>
                <w:sz w:val="30"/>
                <w:szCs w:val="30"/>
              </w:rPr>
              <w:t xml:space="preserve"> 24.01</w:t>
            </w:r>
            <w:r w:rsidR="00C914BC" w:rsidRPr="00954793">
              <w:rPr>
                <w:rFonts w:ascii="Times New Roman" w:eastAsia="Times New Roman" w:hAnsi="Times New Roman" w:cs="Times New Roman"/>
                <w:noProof/>
                <w:color w:val="000000"/>
                <w:spacing w:val="-3"/>
                <w:sz w:val="30"/>
                <w:szCs w:val="30"/>
                <w:lang w:val="kk-KZ"/>
              </w:rPr>
              <w:t>-дейін</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 xml:space="preserve">Сахна  жұмысшылары </w:t>
            </w:r>
          </w:p>
        </w:tc>
      </w:tr>
      <w:tr w:rsidR="00576FA1" w:rsidRPr="00954793" w:rsidTr="00CB28ED">
        <w:trPr>
          <w:trHeight w:hRule="exact" w:val="71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16</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left="206"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 xml:space="preserve">Қорытынды </w:t>
            </w:r>
            <w:r w:rsidR="00576FA1" w:rsidRPr="00954793">
              <w:rPr>
                <w:rFonts w:ascii="Times New Roman" w:eastAsia="Times New Roman" w:hAnsi="Times New Roman" w:cs="Times New Roman"/>
                <w:noProof/>
                <w:color w:val="000000"/>
                <w:spacing w:val="-1"/>
                <w:sz w:val="30"/>
                <w:szCs w:val="30"/>
              </w:rPr>
              <w:t xml:space="preserve"> репетиция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389"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4"/>
                <w:sz w:val="30"/>
                <w:szCs w:val="30"/>
              </w:rPr>
              <w:t>25.01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 xml:space="preserve">Қоюшы </w:t>
            </w:r>
            <w:r w:rsidRPr="00954793">
              <w:rPr>
                <w:rFonts w:ascii="Times New Roman" w:eastAsia="Times New Roman" w:hAnsi="Times New Roman" w:cs="Times New Roman"/>
                <w:noProof/>
                <w:color w:val="000000"/>
                <w:sz w:val="30"/>
                <w:szCs w:val="30"/>
                <w:lang w:val="kk-KZ"/>
              </w:rPr>
              <w:t>- п</w:t>
            </w:r>
            <w:r w:rsidRPr="00954793">
              <w:rPr>
                <w:rFonts w:ascii="Times New Roman" w:eastAsia="Times New Roman" w:hAnsi="Times New Roman" w:cs="Times New Roman"/>
                <w:noProof/>
                <w:color w:val="000000"/>
                <w:sz w:val="30"/>
                <w:szCs w:val="30"/>
              </w:rPr>
              <w:t>родюсер</w:t>
            </w:r>
          </w:p>
        </w:tc>
      </w:tr>
      <w:tr w:rsidR="00576FA1" w:rsidRPr="00954793" w:rsidTr="00CB28ED">
        <w:trPr>
          <w:trHeight w:hRule="exact" w:val="74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lastRenderedPageBreak/>
              <w:t>17</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 xml:space="preserve">Гүлдер,  сыйлықтар сатып алу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394"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5"/>
                <w:sz w:val="30"/>
                <w:szCs w:val="30"/>
              </w:rPr>
              <w:t>26.01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130"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Атқарушы  директор</w:t>
            </w:r>
          </w:p>
        </w:tc>
      </w:tr>
      <w:tr w:rsidR="00576FA1" w:rsidRPr="00954793" w:rsidTr="002C2E94">
        <w:trPr>
          <w:trHeight w:hRule="exact" w:val="7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18</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 xml:space="preserve">Тәртіп сақтауды  және  медициналық  көмекті  ұйымдастыру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394"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5"/>
                <w:sz w:val="30"/>
                <w:szCs w:val="30"/>
              </w:rPr>
              <w:t>26.01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125"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Күзет</w:t>
            </w:r>
            <w:r w:rsidR="00576FA1" w:rsidRPr="00954793">
              <w:rPr>
                <w:rFonts w:ascii="Times New Roman" w:eastAsia="Times New Roman" w:hAnsi="Times New Roman" w:cs="Times New Roman"/>
                <w:noProof/>
                <w:color w:val="000000"/>
                <w:spacing w:val="-1"/>
                <w:sz w:val="30"/>
                <w:szCs w:val="30"/>
              </w:rPr>
              <w:t>,</w:t>
            </w:r>
            <w:r w:rsidRPr="00954793">
              <w:rPr>
                <w:rFonts w:ascii="Times New Roman" w:eastAsia="Times New Roman" w:hAnsi="Times New Roman" w:cs="Times New Roman"/>
                <w:noProof/>
                <w:color w:val="000000"/>
                <w:spacing w:val="-1"/>
                <w:sz w:val="30"/>
                <w:szCs w:val="30"/>
                <w:lang w:val="kk-KZ"/>
              </w:rPr>
              <w:t xml:space="preserve"> дәрігер, әкімші </w:t>
            </w:r>
          </w:p>
        </w:tc>
      </w:tr>
      <w:tr w:rsidR="00576FA1" w:rsidRPr="00954793" w:rsidTr="00BD5D74">
        <w:trPr>
          <w:trHeight w:hRule="exact" w:val="86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19</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lang w:val="kk-KZ"/>
              </w:rPr>
              <w:t xml:space="preserve">Бағдарламаны  өткізу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389"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5"/>
                <w:sz w:val="30"/>
                <w:szCs w:val="30"/>
              </w:rPr>
              <w:t>26.01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 xml:space="preserve">Қоюшы </w:t>
            </w:r>
            <w:r w:rsidRPr="00954793">
              <w:rPr>
                <w:rFonts w:ascii="Times New Roman" w:eastAsia="Times New Roman" w:hAnsi="Times New Roman" w:cs="Times New Roman"/>
                <w:noProof/>
                <w:color w:val="000000"/>
                <w:sz w:val="30"/>
                <w:szCs w:val="30"/>
                <w:lang w:val="kk-KZ"/>
              </w:rPr>
              <w:t>- п</w:t>
            </w:r>
            <w:r w:rsidRPr="00954793">
              <w:rPr>
                <w:rFonts w:ascii="Times New Roman" w:eastAsia="Times New Roman" w:hAnsi="Times New Roman" w:cs="Times New Roman"/>
                <w:noProof/>
                <w:color w:val="000000"/>
                <w:sz w:val="30"/>
                <w:szCs w:val="30"/>
              </w:rPr>
              <w:t>родюсер</w:t>
            </w:r>
          </w:p>
        </w:tc>
      </w:tr>
      <w:tr w:rsidR="00576FA1" w:rsidRPr="00954793" w:rsidTr="00CB28ED">
        <w:trPr>
          <w:trHeight w:hRule="exact" w:val="115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20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right="77" w:firstLine="187"/>
              <w:rPr>
                <w:rFonts w:ascii="Times New Roman" w:hAnsi="Times New Roman" w:cs="Times New Roman"/>
                <w:sz w:val="30"/>
                <w:szCs w:val="30"/>
              </w:rPr>
            </w:pPr>
            <w:r w:rsidRPr="00954793">
              <w:rPr>
                <w:rFonts w:ascii="Times New Roman" w:eastAsia="Times New Roman" w:hAnsi="Times New Roman" w:cs="Times New Roman"/>
                <w:noProof/>
                <w:color w:val="000000"/>
                <w:spacing w:val="-1"/>
                <w:sz w:val="30"/>
                <w:szCs w:val="30"/>
                <w:lang w:val="kk-KZ"/>
              </w:rPr>
              <w:t xml:space="preserve"> Өткізілген  бағдарламаны  қорытындылау, есептер,  болашаққа  жоспарлар  құру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394"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5"/>
                <w:sz w:val="30"/>
                <w:szCs w:val="30"/>
              </w:rPr>
              <w:t>26.01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pacing w:val="-1"/>
                <w:sz w:val="30"/>
                <w:szCs w:val="30"/>
              </w:rPr>
              <w:t xml:space="preserve">Продюсер, </w:t>
            </w:r>
            <w:r w:rsidR="00C914BC" w:rsidRPr="00954793">
              <w:rPr>
                <w:rFonts w:ascii="Times New Roman" w:eastAsia="Times New Roman" w:hAnsi="Times New Roman" w:cs="Times New Roman"/>
                <w:noProof/>
                <w:color w:val="000000"/>
                <w:spacing w:val="-1"/>
                <w:sz w:val="30"/>
                <w:szCs w:val="30"/>
                <w:lang w:val="kk-KZ"/>
              </w:rPr>
              <w:t xml:space="preserve">есепші </w:t>
            </w:r>
          </w:p>
        </w:tc>
      </w:tr>
      <w:tr w:rsidR="00576FA1" w:rsidRPr="00954793" w:rsidTr="002C2E94">
        <w:trPr>
          <w:trHeight w:hRule="exact" w:val="43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B28ED">
            <w:pPr>
              <w:shd w:val="clear" w:color="auto" w:fill="FFFFFF"/>
              <w:spacing w:after="0" w:line="240" w:lineRule="auto"/>
              <w:ind w:left="102" w:right="102"/>
              <w:jc w:val="right"/>
              <w:rPr>
                <w:rFonts w:ascii="Times New Roman" w:hAnsi="Times New Roman" w:cs="Times New Roman"/>
                <w:sz w:val="30"/>
                <w:szCs w:val="30"/>
              </w:rPr>
            </w:pPr>
            <w:r w:rsidRPr="00954793">
              <w:rPr>
                <w:rFonts w:ascii="Times New Roman" w:eastAsia="Times New Roman" w:hAnsi="Times New Roman" w:cs="Times New Roman"/>
                <w:noProof/>
                <w:color w:val="000000"/>
                <w:sz w:val="30"/>
                <w:szCs w:val="30"/>
              </w:rPr>
              <w:t>21</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firstLine="187"/>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lang w:val="kk-KZ"/>
              </w:rPr>
              <w:t xml:space="preserve">Ғимаратты  жинау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576FA1" w:rsidP="00C459B9">
            <w:pPr>
              <w:shd w:val="clear" w:color="auto" w:fill="FFFFFF"/>
              <w:spacing w:after="0" w:line="240" w:lineRule="auto"/>
              <w:ind w:left="394" w:hanging="29"/>
              <w:rPr>
                <w:rFonts w:ascii="Times New Roman" w:hAnsi="Times New Roman" w:cs="Times New Roman"/>
                <w:sz w:val="30"/>
                <w:szCs w:val="30"/>
              </w:rPr>
            </w:pPr>
            <w:r w:rsidRPr="00954793">
              <w:rPr>
                <w:rFonts w:ascii="Times New Roman" w:eastAsia="Times New Roman" w:hAnsi="Times New Roman" w:cs="Times New Roman"/>
                <w:noProof/>
                <w:color w:val="000000"/>
                <w:spacing w:val="-5"/>
                <w:sz w:val="30"/>
                <w:szCs w:val="30"/>
              </w:rPr>
              <w:t>26.01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576FA1" w:rsidRPr="00954793" w:rsidRDefault="00C914BC" w:rsidP="00C459B9">
            <w:pPr>
              <w:shd w:val="clear" w:color="auto" w:fill="FFFFFF"/>
              <w:spacing w:after="0" w:line="240" w:lineRule="auto"/>
              <w:ind w:hanging="29"/>
              <w:rPr>
                <w:rFonts w:ascii="Times New Roman" w:hAnsi="Times New Roman" w:cs="Times New Roman"/>
                <w:sz w:val="30"/>
                <w:szCs w:val="30"/>
                <w:lang w:val="kk-KZ"/>
              </w:rPr>
            </w:pPr>
            <w:r w:rsidRPr="00954793">
              <w:rPr>
                <w:rFonts w:ascii="Times New Roman" w:eastAsia="Times New Roman" w:hAnsi="Times New Roman" w:cs="Times New Roman"/>
                <w:noProof/>
                <w:color w:val="000000"/>
                <w:sz w:val="30"/>
                <w:szCs w:val="30"/>
                <w:lang w:val="kk-KZ"/>
              </w:rPr>
              <w:t xml:space="preserve">Үй сыпырушы </w:t>
            </w:r>
          </w:p>
        </w:tc>
      </w:tr>
    </w:tbl>
    <w:p w:rsidR="00576FA1" w:rsidRPr="00954793" w:rsidRDefault="00576FA1" w:rsidP="00C459B9">
      <w:pPr>
        <w:shd w:val="clear" w:color="auto" w:fill="FFFFFF"/>
        <w:spacing w:after="0" w:line="240" w:lineRule="auto"/>
        <w:ind w:right="10" w:firstLine="709"/>
        <w:jc w:val="both"/>
        <w:rPr>
          <w:rFonts w:ascii="Times New Roman" w:hAnsi="Times New Roman" w:cs="Times New Roman"/>
          <w:sz w:val="30"/>
          <w:szCs w:val="30"/>
        </w:rPr>
      </w:pPr>
    </w:p>
    <w:p w:rsidR="00576FA1" w:rsidRPr="00954793" w:rsidRDefault="00576FA1" w:rsidP="00C459B9">
      <w:pPr>
        <w:shd w:val="clear" w:color="auto" w:fill="FFFFFF"/>
        <w:spacing w:after="0" w:line="240" w:lineRule="auto"/>
        <w:ind w:right="10" w:firstLine="709"/>
        <w:jc w:val="both"/>
        <w:rPr>
          <w:rFonts w:ascii="Times New Roman" w:hAnsi="Times New Roman" w:cs="Times New Roman"/>
          <w:sz w:val="30"/>
          <w:szCs w:val="30"/>
        </w:rPr>
      </w:pPr>
    </w:p>
    <w:p w:rsidR="00E74DE2" w:rsidRPr="00954793" w:rsidRDefault="00E74DE2" w:rsidP="00C459B9">
      <w:pPr>
        <w:shd w:val="clear" w:color="auto" w:fill="FFFFFF"/>
        <w:spacing w:after="0" w:line="240" w:lineRule="auto"/>
        <w:ind w:right="1440" w:firstLine="709"/>
        <w:rPr>
          <w:rFonts w:ascii="Times New Roman" w:eastAsia="Times New Roman" w:hAnsi="Times New Roman" w:cs="Times New Roman"/>
          <w:b/>
          <w:bCs/>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t>2.7</w:t>
      </w:r>
      <w:r w:rsidR="002D4D43" w:rsidRPr="00954793">
        <w:rPr>
          <w:rFonts w:ascii="Times New Roman" w:eastAsia="Times New Roman" w:hAnsi="Times New Roman" w:cs="Times New Roman"/>
          <w:b/>
          <w:bCs/>
          <w:noProof/>
          <w:color w:val="000000"/>
          <w:spacing w:val="-1"/>
          <w:sz w:val="30"/>
          <w:szCs w:val="30"/>
          <w:lang w:val="kk-KZ"/>
        </w:rPr>
        <w:t xml:space="preserve">  </w:t>
      </w:r>
      <w:r w:rsidRPr="00954793">
        <w:rPr>
          <w:rFonts w:ascii="Times New Roman" w:eastAsia="Times New Roman" w:hAnsi="Times New Roman" w:cs="Times New Roman"/>
          <w:b/>
          <w:noProof/>
          <w:color w:val="000000"/>
          <w:sz w:val="30"/>
          <w:szCs w:val="30"/>
          <w:lang w:val="kk-KZ"/>
        </w:rPr>
        <w:t>Аудиторияның  шоу  бағдарламаны  қою  технологиясына әсері</w:t>
      </w:r>
      <w:r w:rsidRPr="00954793">
        <w:rPr>
          <w:rFonts w:ascii="Times New Roman" w:eastAsia="Times New Roman" w:hAnsi="Times New Roman" w:cs="Times New Roman"/>
          <w:b/>
          <w:bCs/>
          <w:noProof/>
          <w:color w:val="000000"/>
          <w:spacing w:val="-1"/>
          <w:sz w:val="30"/>
          <w:szCs w:val="30"/>
          <w:lang w:val="kk-KZ"/>
        </w:rPr>
        <w:t xml:space="preserve"> </w:t>
      </w:r>
    </w:p>
    <w:p w:rsidR="00E74DE2" w:rsidRPr="00954793" w:rsidRDefault="00E74DE2" w:rsidP="00C459B9">
      <w:pPr>
        <w:shd w:val="clear" w:color="auto" w:fill="FFFFFF"/>
        <w:spacing w:after="0" w:line="240" w:lineRule="auto"/>
        <w:ind w:right="1440" w:firstLine="709"/>
        <w:rPr>
          <w:rFonts w:ascii="Times New Roman" w:eastAsia="Times New Roman" w:hAnsi="Times New Roman" w:cs="Times New Roman"/>
          <w:b/>
          <w:bCs/>
          <w:noProof/>
          <w:color w:val="000000"/>
          <w:spacing w:val="-1"/>
          <w:sz w:val="30"/>
          <w:szCs w:val="30"/>
          <w:lang w:val="kk-KZ"/>
        </w:rPr>
      </w:pPr>
    </w:p>
    <w:p w:rsidR="002D4D43" w:rsidRPr="00954793" w:rsidRDefault="002D4D43" w:rsidP="00C459B9">
      <w:pPr>
        <w:shd w:val="clear" w:color="auto" w:fill="FFFFFF"/>
        <w:spacing w:after="0" w:line="240" w:lineRule="auto"/>
        <w:ind w:right="1440" w:firstLine="709"/>
        <w:rPr>
          <w:rFonts w:ascii="Times New Roman" w:eastAsia="Times New Roman" w:hAnsi="Times New Roman" w:cs="Times New Roman"/>
          <w:b/>
          <w:bCs/>
          <w:i/>
          <w:noProof/>
          <w:color w:val="000000"/>
          <w:spacing w:val="-1"/>
          <w:sz w:val="30"/>
          <w:szCs w:val="30"/>
          <w:lang w:val="kk-KZ"/>
        </w:rPr>
      </w:pPr>
      <w:r w:rsidRPr="00954793">
        <w:rPr>
          <w:rFonts w:ascii="Times New Roman" w:eastAsia="Times New Roman" w:hAnsi="Times New Roman" w:cs="Times New Roman"/>
          <w:b/>
          <w:bCs/>
          <w:i/>
          <w:noProof/>
          <w:color w:val="000000"/>
          <w:spacing w:val="-1"/>
          <w:sz w:val="30"/>
          <w:szCs w:val="30"/>
          <w:lang w:val="kk-KZ"/>
        </w:rPr>
        <w:t xml:space="preserve">Мәдениет  мекемесі  аудиториясының  әлеуметтік-психологиялық  </w:t>
      </w:r>
      <w:r w:rsidR="00EF2DAF" w:rsidRPr="00954793">
        <w:rPr>
          <w:rFonts w:ascii="Times New Roman" w:eastAsia="Times New Roman" w:hAnsi="Times New Roman" w:cs="Times New Roman"/>
          <w:b/>
          <w:bCs/>
          <w:i/>
          <w:noProof/>
          <w:color w:val="000000"/>
          <w:spacing w:val="-1"/>
          <w:sz w:val="30"/>
          <w:szCs w:val="30"/>
          <w:lang w:val="kk-KZ"/>
        </w:rPr>
        <w:t>ахуалын</w:t>
      </w:r>
      <w:r w:rsidRPr="00954793">
        <w:rPr>
          <w:rFonts w:ascii="Times New Roman" w:eastAsia="Times New Roman" w:hAnsi="Times New Roman" w:cs="Times New Roman"/>
          <w:b/>
          <w:bCs/>
          <w:i/>
          <w:noProof/>
          <w:color w:val="000000"/>
          <w:spacing w:val="-1"/>
          <w:sz w:val="30"/>
          <w:szCs w:val="30"/>
          <w:lang w:val="kk-KZ"/>
        </w:rPr>
        <w:t xml:space="preserve">  реттеу</w:t>
      </w:r>
    </w:p>
    <w:p w:rsidR="00F24893" w:rsidRPr="00954793" w:rsidRDefault="00F24893" w:rsidP="00C459B9">
      <w:pPr>
        <w:shd w:val="clear" w:color="auto" w:fill="FFFFFF"/>
        <w:tabs>
          <w:tab w:val="left" w:pos="7371"/>
        </w:tabs>
        <w:spacing w:after="0" w:line="240" w:lineRule="auto"/>
        <w:ind w:right="-2"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Адамдардың  бүгінгі  күнгі   психикалық  жағдайы,  олардың қоғамдық  өмірдің  түрлі салаларындағы басымдықтағы  көңіл-күйі  негатив</w:t>
      </w:r>
      <w:r w:rsidR="00DF3AF5" w:rsidRPr="00954793">
        <w:rPr>
          <w:rFonts w:ascii="Times New Roman" w:eastAsia="Times New Roman" w:hAnsi="Times New Roman" w:cs="Times New Roman"/>
          <w:bCs/>
          <w:noProof/>
          <w:color w:val="000000"/>
          <w:spacing w:val="-1"/>
          <w:sz w:val="30"/>
          <w:szCs w:val="30"/>
          <w:lang w:val="kk-KZ"/>
        </w:rPr>
        <w:t>ті  үрдістерді,  қоғамда  қалыпт</w:t>
      </w:r>
      <w:r w:rsidRPr="00954793">
        <w:rPr>
          <w:rFonts w:ascii="Times New Roman" w:eastAsia="Times New Roman" w:hAnsi="Times New Roman" w:cs="Times New Roman"/>
          <w:bCs/>
          <w:noProof/>
          <w:color w:val="000000"/>
          <w:spacing w:val="-1"/>
          <w:sz w:val="30"/>
          <w:szCs w:val="30"/>
          <w:lang w:val="kk-KZ"/>
        </w:rPr>
        <w:t xml:space="preserve">асқан рухани-адамгершілік  қатынастардың алмасуын  анықтайды. Сондықтан </w:t>
      </w:r>
      <w:r w:rsidR="00747EDB" w:rsidRPr="00954793">
        <w:rPr>
          <w:rFonts w:ascii="Times New Roman" w:eastAsia="Times New Roman" w:hAnsi="Times New Roman" w:cs="Times New Roman"/>
          <w:bCs/>
          <w:noProof/>
          <w:color w:val="000000"/>
          <w:spacing w:val="-1"/>
          <w:sz w:val="30"/>
          <w:szCs w:val="30"/>
          <w:lang w:val="kk-KZ"/>
        </w:rPr>
        <w:t xml:space="preserve">мәдени-тынығу  жұмысында  «әлеуметтік-психологиялық </w:t>
      </w:r>
      <w:r w:rsidR="00EF2DAF" w:rsidRPr="00954793">
        <w:rPr>
          <w:rFonts w:ascii="Times New Roman" w:eastAsia="Times New Roman" w:hAnsi="Times New Roman" w:cs="Times New Roman"/>
          <w:bCs/>
          <w:noProof/>
          <w:color w:val="000000"/>
          <w:spacing w:val="-1"/>
          <w:sz w:val="30"/>
          <w:szCs w:val="30"/>
          <w:lang w:val="kk-KZ"/>
        </w:rPr>
        <w:t>ахуал</w:t>
      </w:r>
      <w:r w:rsidR="00747EDB" w:rsidRPr="00954793">
        <w:rPr>
          <w:rFonts w:ascii="Times New Roman" w:eastAsia="Times New Roman" w:hAnsi="Times New Roman" w:cs="Times New Roman"/>
          <w:bCs/>
          <w:noProof/>
          <w:color w:val="000000"/>
          <w:spacing w:val="-1"/>
          <w:sz w:val="30"/>
          <w:szCs w:val="30"/>
          <w:lang w:val="kk-KZ"/>
        </w:rPr>
        <w:t xml:space="preserve">»  ұғымы  пайда  болды. </w:t>
      </w:r>
      <w:r w:rsidR="00DF3AF5" w:rsidRPr="00954793">
        <w:rPr>
          <w:rFonts w:ascii="Times New Roman" w:eastAsia="Times New Roman" w:hAnsi="Times New Roman" w:cs="Times New Roman"/>
          <w:bCs/>
          <w:noProof/>
          <w:color w:val="000000"/>
          <w:spacing w:val="-1"/>
          <w:sz w:val="30"/>
          <w:szCs w:val="30"/>
          <w:lang w:val="kk-KZ"/>
        </w:rPr>
        <w:t xml:space="preserve"> «</w:t>
      </w:r>
      <w:r w:rsidR="00C00947" w:rsidRPr="00954793">
        <w:rPr>
          <w:rFonts w:ascii="Times New Roman" w:eastAsia="Times New Roman" w:hAnsi="Times New Roman" w:cs="Times New Roman"/>
          <w:bCs/>
          <w:noProof/>
          <w:color w:val="000000"/>
          <w:spacing w:val="-1"/>
          <w:sz w:val="30"/>
          <w:szCs w:val="30"/>
          <w:lang w:val="kk-KZ"/>
        </w:rPr>
        <w:t xml:space="preserve">Қоғам атмосферасы» </w:t>
      </w:r>
      <w:r w:rsidR="00DF3AF5" w:rsidRPr="00954793">
        <w:rPr>
          <w:rFonts w:ascii="Times New Roman" w:eastAsia="Times New Roman" w:hAnsi="Times New Roman" w:cs="Times New Roman"/>
          <w:bCs/>
          <w:noProof/>
          <w:color w:val="000000"/>
          <w:spacing w:val="-1"/>
          <w:sz w:val="30"/>
          <w:szCs w:val="30"/>
          <w:lang w:val="kk-KZ"/>
        </w:rPr>
        <w:t>(</w:t>
      </w:r>
      <w:r w:rsidR="00C00947" w:rsidRPr="00954793">
        <w:rPr>
          <w:rFonts w:ascii="Times New Roman" w:eastAsia="Times New Roman" w:hAnsi="Times New Roman" w:cs="Times New Roman"/>
          <w:bCs/>
          <w:noProof/>
          <w:color w:val="000000"/>
          <w:spacing w:val="-1"/>
          <w:sz w:val="30"/>
          <w:szCs w:val="30"/>
          <w:lang w:val="kk-KZ"/>
        </w:rPr>
        <w:t xml:space="preserve">аймақ,  ұжым), «театралдық  атмосфера» (мерекелік,  клубтық,  спорттық)  және т.б.  ұғымдар  жиі  орын алады.  Тіршілік әрекетінің жағымды  ортасын  құру  бір  мезгілде   біздің  қоғамымызды  реформалаудың  мақсатын  жемісті   іске  асырудың құралы  да  болып табылады. Мәдениет  мекемесі  аудиториясының  әлеуметтік-психологиялық  атмосферасын  зерттеу  мәдени-тынығу  жұмысының  технологиясындағы  әлі  де  аз  шамада  белгілі   феноменді  </w:t>
      </w:r>
      <w:r w:rsidR="00EF2DAF" w:rsidRPr="00954793">
        <w:rPr>
          <w:rFonts w:ascii="Times New Roman" w:eastAsia="Times New Roman" w:hAnsi="Times New Roman" w:cs="Times New Roman"/>
          <w:bCs/>
          <w:noProof/>
          <w:color w:val="000000"/>
          <w:spacing w:val="-1"/>
          <w:sz w:val="30"/>
          <w:szCs w:val="30"/>
          <w:lang w:val="kk-KZ"/>
        </w:rPr>
        <w:t>түсіндіру</w:t>
      </w:r>
      <w:r w:rsidR="00C00947" w:rsidRPr="00954793">
        <w:rPr>
          <w:rFonts w:ascii="Times New Roman" w:eastAsia="Times New Roman" w:hAnsi="Times New Roman" w:cs="Times New Roman"/>
          <w:bCs/>
          <w:noProof/>
          <w:color w:val="000000"/>
          <w:spacing w:val="-1"/>
          <w:sz w:val="30"/>
          <w:szCs w:val="30"/>
          <w:lang w:val="kk-KZ"/>
        </w:rPr>
        <w:t xml:space="preserve">,  клуб аудиториясының өзіндік  ерекшелігін түсіндіру,  мәдени-тынығу  жұмысының  өзге  көпшілік  ықпал ету формаларының  алдындағы  педагогикалық артықшылықтары  мен резервтерін ашу  жолында алға  қарай  бір қадам  жасауға   мүмкіндік  береді. Шоу  бағдарлама  технологиясында  алға  қарай сапалы  жылжу  жасау – өткір  мәселе,  өйткені  көпшілік коммуникация  аудиториясының  қарқынды  артуы (ең алдымен теледидар,  шоу  бағдарламалар,  түнгі клубтар)  </w:t>
      </w:r>
      <w:r w:rsidR="00AB135B" w:rsidRPr="00954793">
        <w:rPr>
          <w:rFonts w:ascii="Times New Roman" w:eastAsia="Times New Roman" w:hAnsi="Times New Roman" w:cs="Times New Roman"/>
          <w:bCs/>
          <w:noProof/>
          <w:color w:val="000000"/>
          <w:spacing w:val="-1"/>
          <w:sz w:val="30"/>
          <w:szCs w:val="30"/>
          <w:lang w:val="kk-KZ"/>
        </w:rPr>
        <w:t>аясында</w:t>
      </w:r>
      <w:r w:rsidR="00C00947" w:rsidRPr="00954793">
        <w:rPr>
          <w:rFonts w:ascii="Times New Roman" w:eastAsia="Times New Roman" w:hAnsi="Times New Roman" w:cs="Times New Roman"/>
          <w:bCs/>
          <w:noProof/>
          <w:color w:val="000000"/>
          <w:spacing w:val="-1"/>
          <w:sz w:val="30"/>
          <w:szCs w:val="30"/>
          <w:lang w:val="kk-KZ"/>
        </w:rPr>
        <w:t xml:space="preserve"> аудиторияның  педагогикалық</w:t>
      </w:r>
      <w:r w:rsidR="00AB135B" w:rsidRPr="00954793">
        <w:rPr>
          <w:rFonts w:ascii="Times New Roman" w:eastAsia="Times New Roman" w:hAnsi="Times New Roman" w:cs="Times New Roman"/>
          <w:bCs/>
          <w:noProof/>
          <w:color w:val="000000"/>
          <w:spacing w:val="-1"/>
          <w:sz w:val="30"/>
          <w:szCs w:val="30"/>
          <w:lang w:val="kk-KZ"/>
        </w:rPr>
        <w:t xml:space="preserve"> мүмкіндіктері  шектеулі, сарқылған,  жеңіл  а</w:t>
      </w:r>
      <w:r w:rsidR="00DF3AF5" w:rsidRPr="00954793">
        <w:rPr>
          <w:rFonts w:ascii="Times New Roman" w:eastAsia="Times New Roman" w:hAnsi="Times New Roman" w:cs="Times New Roman"/>
          <w:bCs/>
          <w:noProof/>
          <w:color w:val="000000"/>
          <w:spacing w:val="-1"/>
          <w:sz w:val="30"/>
          <w:szCs w:val="30"/>
          <w:lang w:val="kk-KZ"/>
        </w:rPr>
        <w:t>лмастыруға  болатындай,  өмірдің</w:t>
      </w:r>
      <w:r w:rsidR="00AB135B" w:rsidRPr="00954793">
        <w:rPr>
          <w:rFonts w:ascii="Times New Roman" w:eastAsia="Times New Roman" w:hAnsi="Times New Roman" w:cs="Times New Roman"/>
          <w:bCs/>
          <w:noProof/>
          <w:color w:val="000000"/>
          <w:spacing w:val="-1"/>
          <w:sz w:val="30"/>
          <w:szCs w:val="30"/>
          <w:lang w:val="kk-KZ"/>
        </w:rPr>
        <w:t xml:space="preserve">  заманауи  динамикасына сәйкес келмейтіндей  болып көрінеді. Аудиторияның  әлеуметтік-психологиялық  ерекшеліктері  мен мазмұнын  негіздеу,  оны  </w:t>
      </w:r>
      <w:r w:rsidR="00AB135B" w:rsidRPr="00954793">
        <w:rPr>
          <w:rFonts w:ascii="Times New Roman" w:eastAsia="Times New Roman" w:hAnsi="Times New Roman" w:cs="Times New Roman"/>
          <w:bCs/>
          <w:noProof/>
          <w:color w:val="000000"/>
          <w:spacing w:val="-1"/>
          <w:sz w:val="30"/>
          <w:szCs w:val="30"/>
          <w:lang w:val="kk-KZ"/>
        </w:rPr>
        <w:lastRenderedPageBreak/>
        <w:t>оңтайландыру  жолдарын  анықтау осы  қауымдастықтағы адамдардың өзара әрекеттестігімен  байланысты құбылыстардың  бүкіл кешенін</w:t>
      </w:r>
      <w:r w:rsidR="00DF3AF5" w:rsidRPr="00954793">
        <w:rPr>
          <w:rFonts w:ascii="Times New Roman" w:eastAsia="Times New Roman" w:hAnsi="Times New Roman" w:cs="Times New Roman"/>
          <w:bCs/>
          <w:noProof/>
          <w:color w:val="000000"/>
          <w:spacing w:val="-1"/>
          <w:sz w:val="30"/>
          <w:szCs w:val="30"/>
          <w:lang w:val="kk-KZ"/>
        </w:rPr>
        <w:t>ің</w:t>
      </w:r>
      <w:r w:rsidR="00AB135B" w:rsidRPr="00954793">
        <w:rPr>
          <w:rFonts w:ascii="Times New Roman" w:eastAsia="Times New Roman" w:hAnsi="Times New Roman" w:cs="Times New Roman"/>
          <w:bCs/>
          <w:noProof/>
          <w:color w:val="000000"/>
          <w:spacing w:val="-1"/>
          <w:sz w:val="30"/>
          <w:szCs w:val="30"/>
          <w:lang w:val="kk-KZ"/>
        </w:rPr>
        <w:t xml:space="preserve"> барынша толық </w:t>
      </w:r>
      <w:r w:rsidR="00EF2DAF" w:rsidRPr="00954793">
        <w:rPr>
          <w:rFonts w:ascii="Times New Roman" w:eastAsia="Times New Roman" w:hAnsi="Times New Roman" w:cs="Times New Roman"/>
          <w:bCs/>
          <w:noProof/>
          <w:color w:val="000000"/>
          <w:spacing w:val="-1"/>
          <w:sz w:val="30"/>
          <w:szCs w:val="30"/>
          <w:lang w:val="kk-KZ"/>
        </w:rPr>
        <w:t>мәнін ашуға</w:t>
      </w:r>
      <w:r w:rsidR="00AB135B" w:rsidRPr="00954793">
        <w:rPr>
          <w:rFonts w:ascii="Times New Roman" w:eastAsia="Times New Roman" w:hAnsi="Times New Roman" w:cs="Times New Roman"/>
          <w:bCs/>
          <w:noProof/>
          <w:color w:val="000000"/>
          <w:spacing w:val="-1"/>
          <w:sz w:val="30"/>
          <w:szCs w:val="30"/>
          <w:lang w:val="kk-KZ"/>
        </w:rPr>
        <w:t xml:space="preserve">,  оның  феноменологиялық  мәнін  түсіндіруге, болмыстың,  адам демалысының  көптеген сұрақтарына  берілетін  жауаптарды топтастыруға мүмкіндік береді.  Сондықтан  аудиторияны,  оның эмоционалдық  күйін қарым-қатынас  пен қабылдау  заңдары негізінде  басқару қажеттілігі  пайда  болады. </w:t>
      </w:r>
    </w:p>
    <w:p w:rsidR="00F24893" w:rsidRPr="00954793" w:rsidRDefault="00AB135B" w:rsidP="00EF2DAF">
      <w:pPr>
        <w:shd w:val="clear" w:color="auto" w:fill="FFFFFF"/>
        <w:tabs>
          <w:tab w:val="left" w:pos="7371"/>
        </w:tabs>
        <w:spacing w:after="0" w:line="240" w:lineRule="auto"/>
        <w:ind w:right="-2"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Дегенмен, бұл құбылысқа қатысты бірыңғай түсінік  </w:t>
      </w:r>
      <w:r w:rsidR="00EF2DAF" w:rsidRPr="00954793">
        <w:rPr>
          <w:rFonts w:ascii="Times New Roman" w:eastAsia="Times New Roman" w:hAnsi="Times New Roman" w:cs="Times New Roman"/>
          <w:bCs/>
          <w:noProof/>
          <w:color w:val="000000"/>
          <w:spacing w:val="-1"/>
          <w:sz w:val="30"/>
          <w:szCs w:val="30"/>
          <w:lang w:val="kk-KZ"/>
        </w:rPr>
        <w:t>қ</w:t>
      </w:r>
      <w:r w:rsidRPr="00954793">
        <w:rPr>
          <w:rFonts w:ascii="Times New Roman" w:eastAsia="Times New Roman" w:hAnsi="Times New Roman" w:cs="Times New Roman"/>
          <w:bCs/>
          <w:noProof/>
          <w:color w:val="000000"/>
          <w:spacing w:val="-1"/>
          <w:sz w:val="30"/>
          <w:szCs w:val="30"/>
          <w:lang w:val="kk-KZ"/>
        </w:rPr>
        <w:t>алыптаспаған.  Ал  әлеуметтік  психологияда  бұл құбылыс  ұжымдық  тіршілік әрекет</w:t>
      </w:r>
      <w:r w:rsidR="00DF3AF5" w:rsidRPr="00954793">
        <w:rPr>
          <w:rFonts w:ascii="Times New Roman" w:eastAsia="Times New Roman" w:hAnsi="Times New Roman" w:cs="Times New Roman"/>
          <w:bCs/>
          <w:noProof/>
          <w:color w:val="000000"/>
          <w:spacing w:val="-1"/>
          <w:sz w:val="30"/>
          <w:szCs w:val="30"/>
          <w:lang w:val="kk-KZ"/>
        </w:rPr>
        <w:t>і</w:t>
      </w:r>
      <w:r w:rsidRPr="00954793">
        <w:rPr>
          <w:rFonts w:ascii="Times New Roman" w:eastAsia="Times New Roman" w:hAnsi="Times New Roman" w:cs="Times New Roman"/>
          <w:bCs/>
          <w:noProof/>
          <w:color w:val="000000"/>
          <w:spacing w:val="-1"/>
          <w:sz w:val="30"/>
          <w:szCs w:val="30"/>
          <w:lang w:val="kk-KZ"/>
        </w:rPr>
        <w:t xml:space="preserve">нің  өзге формаларына  қатысты бұрыннан-ақ  терең  зерттелген. </w:t>
      </w:r>
    </w:p>
    <w:p w:rsidR="002D4D43" w:rsidRPr="00954793" w:rsidRDefault="00AB135B" w:rsidP="00C459B9">
      <w:pPr>
        <w:shd w:val="clear" w:color="auto" w:fill="FFFFFF"/>
        <w:spacing w:after="0" w:line="240" w:lineRule="auto"/>
        <w:ind w:right="19"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Әсіресе</w:t>
      </w:r>
      <w:r w:rsidR="00DF3AF5" w:rsidRPr="00954793">
        <w:rPr>
          <w:rFonts w:ascii="Times New Roman" w:eastAsia="Times New Roman" w:hAnsi="Times New Roman" w:cs="Times New Roman"/>
          <w:bCs/>
          <w:noProof/>
          <w:color w:val="000000"/>
          <w:spacing w:val="-1"/>
          <w:sz w:val="30"/>
          <w:szCs w:val="30"/>
          <w:lang w:val="kk-KZ"/>
        </w:rPr>
        <w:t>,</w:t>
      </w:r>
      <w:r w:rsidR="00E74DE2" w:rsidRPr="00954793">
        <w:rPr>
          <w:rFonts w:ascii="Times New Roman" w:eastAsia="Times New Roman" w:hAnsi="Times New Roman" w:cs="Times New Roman"/>
          <w:bCs/>
          <w:noProof/>
          <w:color w:val="000000"/>
          <w:spacing w:val="-1"/>
          <w:sz w:val="30"/>
          <w:szCs w:val="30"/>
          <w:lang w:val="kk-KZ"/>
        </w:rPr>
        <w:t xml:space="preserve"> </w:t>
      </w:r>
      <w:r w:rsidR="00C267D3" w:rsidRPr="00954793">
        <w:rPr>
          <w:rFonts w:ascii="Times New Roman" w:eastAsia="Times New Roman" w:hAnsi="Times New Roman" w:cs="Times New Roman"/>
          <w:bCs/>
          <w:noProof/>
          <w:color w:val="000000"/>
          <w:spacing w:val="-1"/>
          <w:sz w:val="30"/>
          <w:szCs w:val="30"/>
          <w:lang w:val="kk-KZ"/>
        </w:rPr>
        <w:t xml:space="preserve">әлеуметтік-психологиялық климат ұғымы терең  зерттелген, ол әлеуметтік-психологиялық </w:t>
      </w:r>
      <w:r w:rsidR="00DF3AF5" w:rsidRPr="00954793">
        <w:rPr>
          <w:rFonts w:ascii="Times New Roman" w:eastAsia="Times New Roman" w:hAnsi="Times New Roman" w:cs="Times New Roman"/>
          <w:bCs/>
          <w:noProof/>
          <w:color w:val="000000"/>
          <w:spacing w:val="-1"/>
          <w:sz w:val="30"/>
          <w:szCs w:val="30"/>
          <w:lang w:val="kk-KZ"/>
        </w:rPr>
        <w:t>ахуалға</w:t>
      </w:r>
      <w:r w:rsidR="00C267D3" w:rsidRPr="00954793">
        <w:rPr>
          <w:rFonts w:ascii="Times New Roman" w:eastAsia="Times New Roman" w:hAnsi="Times New Roman" w:cs="Times New Roman"/>
          <w:bCs/>
          <w:noProof/>
          <w:color w:val="000000"/>
          <w:spacing w:val="-1"/>
          <w:sz w:val="30"/>
          <w:szCs w:val="30"/>
          <w:lang w:val="kk-KZ"/>
        </w:rPr>
        <w:t xml:space="preserve"> қарағанда   анағұрлым  орнықты  және жағдаяттық  өзгерістерге аз  ұшырайды. </w:t>
      </w:r>
      <w:r w:rsidR="00AB723E" w:rsidRPr="00954793">
        <w:rPr>
          <w:rFonts w:ascii="Times New Roman" w:eastAsia="Times New Roman" w:hAnsi="Times New Roman" w:cs="Times New Roman"/>
          <w:bCs/>
          <w:noProof/>
          <w:color w:val="000000"/>
          <w:spacing w:val="-1"/>
          <w:sz w:val="30"/>
          <w:szCs w:val="30"/>
          <w:lang w:val="kk-KZ"/>
        </w:rPr>
        <w:t xml:space="preserve">Бірақ </w:t>
      </w:r>
      <w:r w:rsidR="00C37D2E" w:rsidRPr="00954793">
        <w:rPr>
          <w:rFonts w:ascii="Times New Roman" w:eastAsia="Times New Roman" w:hAnsi="Times New Roman" w:cs="Times New Roman"/>
          <w:bCs/>
          <w:noProof/>
          <w:color w:val="000000"/>
          <w:spacing w:val="-1"/>
          <w:sz w:val="30"/>
          <w:szCs w:val="30"/>
          <w:lang w:val="kk-KZ"/>
        </w:rPr>
        <w:t xml:space="preserve">бұл екі  ұғым  да  қандай  да  бір  қауымның  психологиялық  күйін  білдіреді. Бұл  мәселенікөп  жылдық зерттеу нәтижелері  аудиторияның  психологиялық күйін  диагностикалауға  да,  болжам  жасауға да, саналы түрде  реттеуге  де  болатынын  көрсетеді. </w:t>
      </w:r>
    </w:p>
    <w:p w:rsidR="00016CCE" w:rsidRPr="00954793" w:rsidRDefault="00C37D2E" w:rsidP="00C459B9">
      <w:pPr>
        <w:shd w:val="clear" w:color="auto" w:fill="FFFFFF"/>
        <w:spacing w:after="0" w:line="240" w:lineRule="auto"/>
        <w:ind w:left="24" w:right="1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Соңғы  жылдары мәдениет  мекемесі  жұмысының  теориясы әлеуметтік  психологиямен  қарқынды түйісе  бастады.  Мәдениет  мекемесі аудиториясының  әлеуметтік-психологиялық  </w:t>
      </w:r>
      <w:r w:rsidR="00DF3AF5" w:rsidRPr="00954793">
        <w:rPr>
          <w:rFonts w:ascii="Times New Roman" w:eastAsia="Times New Roman" w:hAnsi="Times New Roman" w:cs="Times New Roman"/>
          <w:noProof/>
          <w:color w:val="000000"/>
          <w:spacing w:val="-1"/>
          <w:sz w:val="30"/>
          <w:szCs w:val="30"/>
          <w:lang w:val="kk-KZ"/>
        </w:rPr>
        <w:t>ахуалының</w:t>
      </w:r>
      <w:r w:rsidRPr="00954793">
        <w:rPr>
          <w:rFonts w:ascii="Times New Roman" w:eastAsia="Times New Roman" w:hAnsi="Times New Roman" w:cs="Times New Roman"/>
          <w:noProof/>
          <w:color w:val="000000"/>
          <w:spacing w:val="-1"/>
          <w:sz w:val="30"/>
          <w:szCs w:val="30"/>
          <w:lang w:val="kk-KZ"/>
        </w:rPr>
        <w:t xml:space="preserve">  әсеріне  де  назар аударылуда,  оны  қалыптастыру  қажеттілігі  атап  көрсетілуде,  оның  қалыптасуына  ықпал  ететін факторлар  қатары  көрсетіледі. </w:t>
      </w:r>
    </w:p>
    <w:p w:rsidR="00AB135B" w:rsidRPr="00954793" w:rsidRDefault="00016CCE" w:rsidP="00C459B9">
      <w:pPr>
        <w:shd w:val="clear" w:color="auto" w:fill="FFFFFF"/>
        <w:spacing w:after="0" w:line="240" w:lineRule="auto"/>
        <w:ind w:left="24" w:right="1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Мәдениет  мекемесі  аудиториясының  ортасында эмоционалдық-тұлғалық  сипаттағы  қарым-қатынастар басымдықта,  өйткені  бірінші  орынға  көпшілік  жағдайында  эмоционалдық  ұжымдық  қарым-қатынасқа  деген  қажеттілік  шығады. Сауықтық, көпшілік қарым-қатынасқа бұл қажеттілік   адамдарға аса қажет,  бұл  эстетикалық  және  гностикалық қажеттіліктерге басымдық бере отырып, түрлі  аудиторияларда (театр, кино, спорттық жарыстар, клуб аудиториясында) жиі жетекші  мәнге  ие  болады</w:t>
      </w:r>
      <w:r w:rsidR="00CA103D" w:rsidRPr="00954793">
        <w:rPr>
          <w:rFonts w:ascii="Times New Roman" w:eastAsia="Times New Roman" w:hAnsi="Times New Roman" w:cs="Times New Roman"/>
          <w:noProof/>
          <w:color w:val="000000"/>
          <w:spacing w:val="-1"/>
          <w:sz w:val="30"/>
          <w:szCs w:val="30"/>
          <w:lang w:val="kk-KZ"/>
        </w:rPr>
        <w:t xml:space="preserve">. Әлеуметтік-психологиялық  климат  теориясын  және  көпшілік  феноменін түсіндіруден мәдениет  мекемесі  аудиториясының әлеуметтік-психологиялық атмосферасын   аудиторияның психикалық  күйі  ретінде анықтауға болады. </w:t>
      </w:r>
    </w:p>
    <w:p w:rsidR="00AB135B" w:rsidRPr="00954793" w:rsidRDefault="00CA103D" w:rsidP="00C459B9">
      <w:pPr>
        <w:shd w:val="clear" w:color="auto" w:fill="FFFFFF"/>
        <w:spacing w:after="0" w:line="240" w:lineRule="auto"/>
        <w:ind w:left="29"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Мәдениет мекемесі аудиториясының психикалық күйінің  жағдайын  шынайы  бағалау </w:t>
      </w:r>
      <w:r w:rsidR="00771342" w:rsidRPr="00954793">
        <w:rPr>
          <w:rFonts w:ascii="Times New Roman" w:eastAsia="Times New Roman" w:hAnsi="Times New Roman" w:cs="Times New Roman"/>
          <w:noProof/>
          <w:color w:val="000000"/>
          <w:spacing w:val="-1"/>
          <w:sz w:val="30"/>
          <w:szCs w:val="30"/>
          <w:lang w:val="kk-KZ"/>
        </w:rPr>
        <w:t xml:space="preserve">сипаты  бойынша ситуативті  және импровизацияланған  мәдени-тынығу  бағдарламаларының  уақыттық  шектелуімен  күрделенеді. Атмосфераны диагностикалау </w:t>
      </w:r>
      <w:r w:rsidR="00600E01" w:rsidRPr="00954793">
        <w:rPr>
          <w:rFonts w:ascii="Times New Roman" w:eastAsia="Times New Roman" w:hAnsi="Times New Roman" w:cs="Times New Roman"/>
          <w:noProof/>
          <w:color w:val="000000"/>
          <w:spacing w:val="-1"/>
          <w:sz w:val="30"/>
          <w:szCs w:val="30"/>
          <w:lang w:val="kk-KZ"/>
        </w:rPr>
        <w:t>-  бұл, ең алдымен, коммуникативтік қар</w:t>
      </w:r>
      <w:r w:rsidR="00C6047F" w:rsidRPr="00954793">
        <w:rPr>
          <w:rFonts w:ascii="Times New Roman" w:eastAsia="Times New Roman" w:hAnsi="Times New Roman" w:cs="Times New Roman"/>
          <w:noProof/>
          <w:color w:val="000000"/>
          <w:spacing w:val="-1"/>
          <w:sz w:val="30"/>
          <w:szCs w:val="30"/>
          <w:lang w:val="kk-KZ"/>
        </w:rPr>
        <w:t>ым-қатынастарға эмоционалдық  т</w:t>
      </w:r>
      <w:r w:rsidR="00600E01" w:rsidRPr="00954793">
        <w:rPr>
          <w:rFonts w:ascii="Times New Roman" w:eastAsia="Times New Roman" w:hAnsi="Times New Roman" w:cs="Times New Roman"/>
          <w:noProof/>
          <w:color w:val="000000"/>
          <w:spacing w:val="-1"/>
          <w:sz w:val="30"/>
          <w:szCs w:val="30"/>
          <w:lang w:val="kk-KZ"/>
        </w:rPr>
        <w:t>артылу деңгейін анықтау  болғандықтан,  бұл атмосфераның</w:t>
      </w:r>
      <w:r w:rsidR="00C6047F" w:rsidRPr="00954793">
        <w:rPr>
          <w:rFonts w:ascii="Times New Roman" w:eastAsia="Times New Roman" w:hAnsi="Times New Roman" w:cs="Times New Roman"/>
          <w:noProof/>
          <w:color w:val="000000"/>
          <w:spacing w:val="-1"/>
          <w:sz w:val="30"/>
          <w:szCs w:val="30"/>
          <w:lang w:val="kk-KZ"/>
        </w:rPr>
        <w:t xml:space="preserve">басты көрсеткіші </w:t>
      </w:r>
      <w:r w:rsidR="00C6047F" w:rsidRPr="00954793">
        <w:rPr>
          <w:rFonts w:ascii="Times New Roman" w:eastAsia="Times New Roman" w:hAnsi="Times New Roman" w:cs="Times New Roman"/>
          <w:noProof/>
          <w:color w:val="000000"/>
          <w:spacing w:val="-1"/>
          <w:sz w:val="30"/>
          <w:szCs w:val="30"/>
          <w:lang w:val="kk-KZ"/>
        </w:rPr>
        <w:lastRenderedPageBreak/>
        <w:t>қызметін аудиторияда және аудиториямен коммуникативтік байланыстарында  контактіл</w:t>
      </w:r>
      <w:r w:rsidR="00DF3AF5" w:rsidRPr="00954793">
        <w:rPr>
          <w:rFonts w:ascii="Times New Roman" w:eastAsia="Times New Roman" w:hAnsi="Times New Roman" w:cs="Times New Roman"/>
          <w:noProof/>
          <w:color w:val="000000"/>
          <w:spacing w:val="-1"/>
          <w:sz w:val="30"/>
          <w:szCs w:val="30"/>
          <w:lang w:val="kk-KZ"/>
        </w:rPr>
        <w:t>ерд</w:t>
      </w:r>
      <w:r w:rsidR="00C6047F" w:rsidRPr="00954793">
        <w:rPr>
          <w:rFonts w:ascii="Times New Roman" w:eastAsia="Times New Roman" w:hAnsi="Times New Roman" w:cs="Times New Roman"/>
          <w:noProof/>
          <w:color w:val="000000"/>
          <w:spacing w:val="-1"/>
          <w:sz w:val="30"/>
          <w:szCs w:val="30"/>
          <w:lang w:val="kk-KZ"/>
        </w:rPr>
        <w:t xml:space="preserve">ің  болуы  немесе  болмауы атқарады. Мұнан </w:t>
      </w:r>
      <w:r w:rsidR="003658D6" w:rsidRPr="00954793">
        <w:rPr>
          <w:rFonts w:ascii="Times New Roman" w:eastAsia="Times New Roman" w:hAnsi="Times New Roman" w:cs="Times New Roman"/>
          <w:noProof/>
          <w:color w:val="000000"/>
          <w:spacing w:val="-1"/>
          <w:sz w:val="30"/>
          <w:szCs w:val="30"/>
          <w:lang w:val="kk-KZ"/>
        </w:rPr>
        <w:t xml:space="preserve"> басқа,  атмосфераны анықтау  үшін  аудитория  мүшелерінің  эмоционалдық қанағаттануы-қанағаттанбауы  өлшемі  барынша  маңызды.  Бұл сәтте</w:t>
      </w:r>
      <w:r w:rsidR="00DF3AF5" w:rsidRPr="00954793">
        <w:rPr>
          <w:rFonts w:ascii="Times New Roman" w:eastAsia="Times New Roman" w:hAnsi="Times New Roman" w:cs="Times New Roman"/>
          <w:noProof/>
          <w:color w:val="000000"/>
          <w:spacing w:val="-1"/>
          <w:sz w:val="30"/>
          <w:szCs w:val="30"/>
          <w:lang w:val="kk-KZ"/>
        </w:rPr>
        <w:t>р зерттеліп  отырған  құбылыстың</w:t>
      </w:r>
      <w:r w:rsidR="003658D6" w:rsidRPr="00954793">
        <w:rPr>
          <w:rFonts w:ascii="Times New Roman" w:eastAsia="Times New Roman" w:hAnsi="Times New Roman" w:cs="Times New Roman"/>
          <w:noProof/>
          <w:color w:val="000000"/>
          <w:spacing w:val="-1"/>
          <w:sz w:val="30"/>
          <w:szCs w:val="30"/>
          <w:lang w:val="kk-KZ"/>
        </w:rPr>
        <w:t xml:space="preserve"> эмоционалдық  картинамен  динамикалығымен жиынтықта зерттеу тәсілдерінің  ерекше </w:t>
      </w:r>
      <w:r w:rsidR="00DF3AF5" w:rsidRPr="00954793">
        <w:rPr>
          <w:rFonts w:ascii="Times New Roman" w:eastAsia="Times New Roman" w:hAnsi="Times New Roman" w:cs="Times New Roman"/>
          <w:noProof/>
          <w:color w:val="000000"/>
          <w:spacing w:val="-1"/>
          <w:sz w:val="30"/>
          <w:szCs w:val="30"/>
          <w:lang w:val="kk-KZ"/>
        </w:rPr>
        <w:t>аспабын</w:t>
      </w:r>
      <w:r w:rsidR="003658D6" w:rsidRPr="00954793">
        <w:rPr>
          <w:rFonts w:ascii="Times New Roman" w:eastAsia="Times New Roman" w:hAnsi="Times New Roman" w:cs="Times New Roman"/>
          <w:noProof/>
          <w:color w:val="000000"/>
          <w:spacing w:val="-1"/>
          <w:sz w:val="30"/>
          <w:szCs w:val="30"/>
          <w:lang w:val="kk-KZ"/>
        </w:rPr>
        <w:t xml:space="preserve"> талап етті, ал бұл </w:t>
      </w:r>
      <w:r w:rsidR="00BC6688" w:rsidRPr="00954793">
        <w:rPr>
          <w:rFonts w:ascii="Times New Roman" w:eastAsia="Times New Roman" w:hAnsi="Times New Roman" w:cs="Times New Roman"/>
          <w:noProof/>
          <w:color w:val="000000"/>
          <w:spacing w:val="-1"/>
          <w:sz w:val="30"/>
          <w:szCs w:val="30"/>
          <w:lang w:val="kk-KZ"/>
        </w:rPr>
        <w:t xml:space="preserve">осы құбылысты  диагностикалаудың  негізгі  аспабы  ретінде жеке  эмоционалдық  жазбаларды  таңдауға  негіз  болды. Бұл  тәсілдің артықшылығы  оны ойын  тіліне  жеңіл аударуға болатындығында,  ол зерттеуді  табиғи  етеді. Сауалнаманы  ойындық  және  көрнекі-бейнелік формаға  өткізу тәсілдері </w:t>
      </w:r>
      <w:r w:rsidR="00EF2DAF" w:rsidRPr="00954793">
        <w:rPr>
          <w:rFonts w:ascii="Times New Roman" w:eastAsia="Times New Roman" w:hAnsi="Times New Roman" w:cs="Times New Roman"/>
          <w:noProof/>
          <w:color w:val="000000"/>
          <w:spacing w:val="-1"/>
          <w:sz w:val="30"/>
          <w:szCs w:val="30"/>
          <w:lang w:val="kk-KZ"/>
        </w:rPr>
        <w:t>заңды</w:t>
      </w:r>
      <w:r w:rsidR="00BC6688" w:rsidRPr="00954793">
        <w:rPr>
          <w:rFonts w:ascii="Times New Roman" w:eastAsia="Times New Roman" w:hAnsi="Times New Roman" w:cs="Times New Roman"/>
          <w:noProof/>
          <w:color w:val="000000"/>
          <w:spacing w:val="-1"/>
          <w:sz w:val="30"/>
          <w:szCs w:val="30"/>
          <w:lang w:val="kk-KZ"/>
        </w:rPr>
        <w:t>.</w:t>
      </w:r>
    </w:p>
    <w:p w:rsidR="00C37D2E" w:rsidRPr="00954793" w:rsidRDefault="00DC3471" w:rsidP="00C459B9">
      <w:pPr>
        <w:shd w:val="clear" w:color="auto" w:fill="FFFFFF"/>
        <w:spacing w:after="0" w:line="240" w:lineRule="auto"/>
        <w:ind w:left="34" w:firstLine="709"/>
        <w:jc w:val="both"/>
        <w:rPr>
          <w:rFonts w:ascii="Times New Roman" w:eastAsia="Times New Roman" w:hAnsi="Times New Roman" w:cs="Times New Roman"/>
          <w:noProof/>
          <w:color w:val="000000"/>
          <w:spacing w:val="-8"/>
          <w:sz w:val="30"/>
          <w:szCs w:val="30"/>
          <w:lang w:val="kk-KZ"/>
        </w:rPr>
      </w:pPr>
      <w:r w:rsidRPr="00954793">
        <w:rPr>
          <w:rFonts w:ascii="Times New Roman" w:eastAsia="Times New Roman" w:hAnsi="Times New Roman" w:cs="Times New Roman"/>
          <w:noProof/>
          <w:color w:val="000000"/>
          <w:spacing w:val="-8"/>
          <w:sz w:val="30"/>
          <w:szCs w:val="30"/>
          <w:lang w:val="kk-KZ"/>
        </w:rPr>
        <w:t>Мәдениет  мекемелерінің  мамандары  атмосфераны диагностикалауда  тек  осы әдістермен  шектелмейді.   Бұл зерттеліп  отырған  құбылыстың  күрделігімен  байланысты. Ойындық  жағдаяттар мен  жазба  ж</w:t>
      </w:r>
      <w:r w:rsidR="00DF3AF5" w:rsidRPr="00954793">
        <w:rPr>
          <w:rFonts w:ascii="Times New Roman" w:eastAsia="Times New Roman" w:hAnsi="Times New Roman" w:cs="Times New Roman"/>
          <w:noProof/>
          <w:color w:val="000000"/>
          <w:spacing w:val="-8"/>
          <w:sz w:val="30"/>
          <w:szCs w:val="30"/>
          <w:lang w:val="kk-KZ"/>
        </w:rPr>
        <w:t>асау  әдістері  тиімді  болмайытын  жағдайлар  жиі  кездеседі</w:t>
      </w:r>
      <w:r w:rsidRPr="00954793">
        <w:rPr>
          <w:rFonts w:ascii="Times New Roman" w:eastAsia="Times New Roman" w:hAnsi="Times New Roman" w:cs="Times New Roman"/>
          <w:noProof/>
          <w:color w:val="000000"/>
          <w:spacing w:val="-8"/>
          <w:sz w:val="30"/>
          <w:szCs w:val="30"/>
          <w:lang w:val="kk-KZ"/>
        </w:rPr>
        <w:t xml:space="preserve"> және  ол кезде  динамикалық  құбылыстарды визуалды  тіркеуге  б</w:t>
      </w:r>
      <w:r w:rsidR="00DF3AF5" w:rsidRPr="00954793">
        <w:rPr>
          <w:rFonts w:ascii="Times New Roman" w:eastAsia="Times New Roman" w:hAnsi="Times New Roman" w:cs="Times New Roman"/>
          <w:noProof/>
          <w:color w:val="000000"/>
          <w:spacing w:val="-8"/>
          <w:sz w:val="30"/>
          <w:szCs w:val="30"/>
          <w:lang w:val="kk-KZ"/>
        </w:rPr>
        <w:t>олады,  бұл  үшін  көрермендер</w:t>
      </w:r>
      <w:r w:rsidRPr="00954793">
        <w:rPr>
          <w:rFonts w:ascii="Times New Roman" w:eastAsia="Times New Roman" w:hAnsi="Times New Roman" w:cs="Times New Roman"/>
          <w:noProof/>
          <w:color w:val="000000"/>
          <w:spacing w:val="-8"/>
          <w:sz w:val="30"/>
          <w:szCs w:val="30"/>
          <w:lang w:val="kk-KZ"/>
        </w:rPr>
        <w:t>д</w:t>
      </w:r>
      <w:r w:rsidR="00DF3AF5" w:rsidRPr="00954793">
        <w:rPr>
          <w:rFonts w:ascii="Times New Roman" w:eastAsia="Times New Roman" w:hAnsi="Times New Roman" w:cs="Times New Roman"/>
          <w:noProof/>
          <w:color w:val="000000"/>
          <w:spacing w:val="-8"/>
          <w:sz w:val="30"/>
          <w:szCs w:val="30"/>
          <w:lang w:val="kk-KZ"/>
        </w:rPr>
        <w:t>ің</w:t>
      </w:r>
      <w:r w:rsidRPr="00954793">
        <w:rPr>
          <w:rFonts w:ascii="Times New Roman" w:eastAsia="Times New Roman" w:hAnsi="Times New Roman" w:cs="Times New Roman"/>
          <w:noProof/>
          <w:color w:val="000000"/>
          <w:spacing w:val="-8"/>
          <w:sz w:val="30"/>
          <w:szCs w:val="30"/>
          <w:lang w:val="kk-KZ"/>
        </w:rPr>
        <w:t xml:space="preserve">  реакциясынтіркеудің  дәстүрлі әдісі  қолданылады.  Сонымен  бірге, осы атмосфераны  зерттеу  үшін  оның  ерекшеліктерін,  дәл айтқанда</w:t>
      </w:r>
      <w:r w:rsidR="00D43CCA" w:rsidRPr="00954793">
        <w:rPr>
          <w:rFonts w:ascii="Times New Roman" w:eastAsia="Times New Roman" w:hAnsi="Times New Roman" w:cs="Times New Roman"/>
          <w:noProof/>
          <w:color w:val="000000"/>
          <w:spacing w:val="-8"/>
          <w:sz w:val="30"/>
          <w:szCs w:val="30"/>
          <w:lang w:val="kk-KZ"/>
        </w:rPr>
        <w:t xml:space="preserve"> көпшілік  жағдайында   аудитория  мүшелерінің  тұлғалық  әлеуетін  жүзеге асыру  деңгейін</w:t>
      </w:r>
      <w:r w:rsidR="00DF3AF5" w:rsidRPr="00954793">
        <w:rPr>
          <w:rFonts w:ascii="Times New Roman" w:eastAsia="Times New Roman" w:hAnsi="Times New Roman" w:cs="Times New Roman"/>
          <w:noProof/>
          <w:color w:val="000000"/>
          <w:spacing w:val="-8"/>
          <w:sz w:val="30"/>
          <w:szCs w:val="30"/>
          <w:lang w:val="kk-KZ"/>
        </w:rPr>
        <w:t xml:space="preserve"> бұған дейінгі</w:t>
      </w:r>
      <w:r w:rsidRPr="00954793">
        <w:rPr>
          <w:rFonts w:ascii="Times New Roman" w:eastAsia="Times New Roman" w:hAnsi="Times New Roman" w:cs="Times New Roman"/>
          <w:noProof/>
          <w:color w:val="000000"/>
          <w:spacing w:val="-8"/>
          <w:sz w:val="30"/>
          <w:szCs w:val="30"/>
          <w:lang w:val="kk-KZ"/>
        </w:rPr>
        <w:t xml:space="preserve">  теориялық  т</w:t>
      </w:r>
      <w:r w:rsidR="00D43CCA" w:rsidRPr="00954793">
        <w:rPr>
          <w:rFonts w:ascii="Times New Roman" w:eastAsia="Times New Roman" w:hAnsi="Times New Roman" w:cs="Times New Roman"/>
          <w:noProof/>
          <w:color w:val="000000"/>
          <w:spacing w:val="-8"/>
          <w:sz w:val="30"/>
          <w:szCs w:val="30"/>
          <w:lang w:val="kk-KZ"/>
        </w:rPr>
        <w:t>ү</w:t>
      </w:r>
      <w:r w:rsidRPr="00954793">
        <w:rPr>
          <w:rFonts w:ascii="Times New Roman" w:eastAsia="Times New Roman" w:hAnsi="Times New Roman" w:cs="Times New Roman"/>
          <w:noProof/>
          <w:color w:val="000000"/>
          <w:spacing w:val="-8"/>
          <w:sz w:val="30"/>
          <w:szCs w:val="30"/>
          <w:lang w:val="kk-KZ"/>
        </w:rPr>
        <w:t>сіндіру</w:t>
      </w:r>
      <w:r w:rsidR="00DF3AF5" w:rsidRPr="00954793">
        <w:rPr>
          <w:rFonts w:ascii="Times New Roman" w:eastAsia="Times New Roman" w:hAnsi="Times New Roman" w:cs="Times New Roman"/>
          <w:noProof/>
          <w:color w:val="000000"/>
          <w:spacing w:val="-8"/>
          <w:sz w:val="30"/>
          <w:szCs w:val="30"/>
          <w:lang w:val="kk-KZ"/>
        </w:rPr>
        <w:t>лер</w:t>
      </w:r>
      <w:r w:rsidRPr="00954793">
        <w:rPr>
          <w:rFonts w:ascii="Times New Roman" w:eastAsia="Times New Roman" w:hAnsi="Times New Roman" w:cs="Times New Roman"/>
          <w:noProof/>
          <w:color w:val="000000"/>
          <w:spacing w:val="-8"/>
          <w:sz w:val="30"/>
          <w:szCs w:val="30"/>
          <w:lang w:val="kk-KZ"/>
        </w:rPr>
        <w:t xml:space="preserve"> барысында анықталған </w:t>
      </w:r>
      <w:r w:rsidR="00D43CCA" w:rsidRPr="00954793">
        <w:rPr>
          <w:rFonts w:ascii="Times New Roman" w:eastAsia="Times New Roman" w:hAnsi="Times New Roman" w:cs="Times New Roman"/>
          <w:noProof/>
          <w:color w:val="000000"/>
          <w:spacing w:val="-8"/>
          <w:sz w:val="30"/>
          <w:szCs w:val="30"/>
          <w:lang w:val="kk-KZ"/>
        </w:rPr>
        <w:t>бұл әдістер  жеткіліксіз.</w:t>
      </w:r>
    </w:p>
    <w:p w:rsidR="003658D6" w:rsidRPr="00954793" w:rsidRDefault="00D43CCA" w:rsidP="00C459B9">
      <w:pPr>
        <w:shd w:val="clear" w:color="auto" w:fill="FFFFFF"/>
        <w:spacing w:after="0" w:line="240" w:lineRule="auto"/>
        <w:ind w:left="14"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Аудиторияның әлеуметтік-психологиялық  атмосферасының  шынайы күйін бағалау аудиторияның әрбір мүшесінің жеке  эмоционалдық  күйі  және оның  қоршаған  ортамен  қарым-қатынасы жайлы  ақпараттық  мәліметтер  негізінде  жүреді. </w:t>
      </w:r>
      <w:r w:rsidR="00EC4674" w:rsidRPr="00954793">
        <w:rPr>
          <w:rFonts w:ascii="Times New Roman" w:eastAsia="Times New Roman" w:hAnsi="Times New Roman" w:cs="Times New Roman"/>
          <w:noProof/>
          <w:color w:val="000000"/>
          <w:spacing w:val="-1"/>
          <w:sz w:val="30"/>
          <w:szCs w:val="30"/>
          <w:lang w:val="kk-KZ"/>
        </w:rPr>
        <w:t xml:space="preserve">Осы  бағалау  призмасы арқылы аудитория мүшелерінің  коммуникативті  шоу  бағдарламаға эмоционалдық-психологиялық </w:t>
      </w:r>
      <w:r w:rsidR="00EF2DAF" w:rsidRPr="00954793">
        <w:rPr>
          <w:rFonts w:ascii="Times New Roman" w:eastAsia="Times New Roman" w:hAnsi="Times New Roman" w:cs="Times New Roman"/>
          <w:noProof/>
          <w:color w:val="000000"/>
          <w:spacing w:val="-1"/>
          <w:sz w:val="30"/>
          <w:szCs w:val="30"/>
          <w:lang w:val="kk-KZ"/>
        </w:rPr>
        <w:t>қатыстылығының</w:t>
      </w:r>
      <w:r w:rsidR="00EC4674" w:rsidRPr="00954793">
        <w:rPr>
          <w:rFonts w:ascii="Times New Roman" w:eastAsia="Times New Roman" w:hAnsi="Times New Roman" w:cs="Times New Roman"/>
          <w:noProof/>
          <w:color w:val="000000"/>
          <w:spacing w:val="-1"/>
          <w:sz w:val="30"/>
          <w:szCs w:val="30"/>
          <w:lang w:val="kk-KZ"/>
        </w:rPr>
        <w:t xml:space="preserve"> деңгейі жайлы,  сол  арқылы жеке  тұлғаның көпшілік  алдындағы  қарым-қатынасы  жағдайындағы  психологиялық,  рухани  жайлылығының  деңгейі жайлы  және  тұтастай  аудиторияның  психикалық  әлеуетінің  </w:t>
      </w:r>
      <w:r w:rsidR="002A1D69" w:rsidRPr="00954793">
        <w:rPr>
          <w:rFonts w:ascii="Times New Roman" w:eastAsia="Times New Roman" w:hAnsi="Times New Roman" w:cs="Times New Roman"/>
          <w:noProof/>
          <w:color w:val="000000"/>
          <w:spacing w:val="-1"/>
          <w:sz w:val="30"/>
          <w:szCs w:val="30"/>
          <w:lang w:val="kk-KZ"/>
        </w:rPr>
        <w:t>ашылу</w:t>
      </w:r>
      <w:r w:rsidR="00EC4674" w:rsidRPr="00954793">
        <w:rPr>
          <w:rFonts w:ascii="Times New Roman" w:eastAsia="Times New Roman" w:hAnsi="Times New Roman" w:cs="Times New Roman"/>
          <w:noProof/>
          <w:color w:val="000000"/>
          <w:spacing w:val="-1"/>
          <w:sz w:val="30"/>
          <w:szCs w:val="30"/>
          <w:lang w:val="kk-KZ"/>
        </w:rPr>
        <w:t xml:space="preserve"> дәрежесі  жайлы,  аудитория  мүшелерінің  бір</w:t>
      </w:r>
      <w:r w:rsidR="00780FF7" w:rsidRPr="00954793">
        <w:rPr>
          <w:rFonts w:ascii="Times New Roman" w:eastAsia="Times New Roman" w:hAnsi="Times New Roman" w:cs="Times New Roman"/>
          <w:noProof/>
          <w:color w:val="000000"/>
          <w:spacing w:val="-1"/>
          <w:sz w:val="30"/>
          <w:szCs w:val="30"/>
          <w:lang w:val="kk-KZ"/>
        </w:rPr>
        <w:t>-</w:t>
      </w:r>
      <w:r w:rsidR="00EC4674" w:rsidRPr="00954793">
        <w:rPr>
          <w:rFonts w:ascii="Times New Roman" w:eastAsia="Times New Roman" w:hAnsi="Times New Roman" w:cs="Times New Roman"/>
          <w:noProof/>
          <w:color w:val="000000"/>
          <w:spacing w:val="-1"/>
          <w:sz w:val="30"/>
          <w:szCs w:val="30"/>
          <w:lang w:val="kk-KZ"/>
        </w:rPr>
        <w:t>біріне  қызығушылығы  мен  зейін  қоюының  дәрежесі  жайлы, сондай-ақ,  мәдениет  мекемесіндегі  әлеуметтік-психологиялық  климаты жайлы пікір  білдіруге  болады.</w:t>
      </w:r>
    </w:p>
    <w:p w:rsidR="00175ABD" w:rsidRPr="00954793" w:rsidRDefault="004A243B" w:rsidP="00C459B9">
      <w:pPr>
        <w:shd w:val="clear" w:color="auto" w:fill="FFFFFF"/>
        <w:spacing w:after="0" w:line="240" w:lineRule="auto"/>
        <w:ind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Осы әдісті тірек ете  отырып, осы атмосфераны  оңтайландырудағы басты  міндетті  </w:t>
      </w:r>
      <w:r w:rsidR="00175ABD" w:rsidRPr="00954793">
        <w:rPr>
          <w:rFonts w:ascii="Times New Roman" w:eastAsia="Times New Roman" w:hAnsi="Times New Roman" w:cs="Times New Roman"/>
          <w:noProof/>
          <w:color w:val="000000"/>
          <w:spacing w:val="-2"/>
          <w:sz w:val="30"/>
          <w:szCs w:val="30"/>
          <w:lang w:val="kk-KZ"/>
        </w:rPr>
        <w:t xml:space="preserve">–аудиторияның  әрбір мүшесін   ұжымдық назарда  ұстауға ықпал ететін   және  оның  қайталанбас  дербестігінің  ықпалды көрініс   алуы  үшін   практикалық  мүмкіндіктер ұсынатын әлеуметтік-педагогикалық  жағдай құру міндетін шешу  қажет. </w:t>
      </w:r>
    </w:p>
    <w:p w:rsidR="00175ABD" w:rsidRPr="00954793" w:rsidRDefault="00175ABD" w:rsidP="00C459B9">
      <w:pPr>
        <w:shd w:val="clear" w:color="auto" w:fill="FFFFFF"/>
        <w:spacing w:after="0" w:line="240" w:lineRule="auto"/>
        <w:ind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бағдарламаларда бағдарламаларды  жүргізу  бойынша көшбасшылықтың   рөлі  орасан.  Бұл аудиториядағы  көшбасшы-</w:t>
      </w:r>
      <w:r w:rsidRPr="00954793">
        <w:rPr>
          <w:rFonts w:ascii="Times New Roman" w:eastAsia="Times New Roman" w:hAnsi="Times New Roman" w:cs="Times New Roman"/>
          <w:noProof/>
          <w:color w:val="000000"/>
          <w:spacing w:val="-2"/>
          <w:sz w:val="30"/>
          <w:szCs w:val="30"/>
          <w:lang w:val="kk-KZ"/>
        </w:rPr>
        <w:lastRenderedPageBreak/>
        <w:t>жүргізушінің (конферансье, актер-орындаушы, басқарушы  және  т.б.</w:t>
      </w:r>
      <w:r w:rsidR="006341A9" w:rsidRPr="00954793">
        <w:rPr>
          <w:rFonts w:ascii="Times New Roman" w:eastAsia="Times New Roman" w:hAnsi="Times New Roman" w:cs="Times New Roman"/>
          <w:noProof/>
          <w:color w:val="000000"/>
          <w:spacing w:val="-2"/>
          <w:sz w:val="30"/>
          <w:szCs w:val="30"/>
          <w:lang w:val="kk-KZ"/>
        </w:rPr>
        <w:t>)</w:t>
      </w:r>
      <w:r w:rsidRPr="00954793">
        <w:rPr>
          <w:rFonts w:ascii="Times New Roman" w:eastAsia="Times New Roman" w:hAnsi="Times New Roman" w:cs="Times New Roman"/>
          <w:noProof/>
          <w:color w:val="000000"/>
          <w:spacing w:val="-2"/>
          <w:sz w:val="30"/>
          <w:szCs w:val="30"/>
          <w:lang w:val="kk-KZ"/>
        </w:rPr>
        <w:t xml:space="preserve"> рө</w:t>
      </w:r>
      <w:r w:rsidR="006341A9" w:rsidRPr="00954793">
        <w:rPr>
          <w:rFonts w:ascii="Times New Roman" w:eastAsia="Times New Roman" w:hAnsi="Times New Roman" w:cs="Times New Roman"/>
          <w:noProof/>
          <w:color w:val="000000"/>
          <w:spacing w:val="-2"/>
          <w:sz w:val="30"/>
          <w:szCs w:val="30"/>
          <w:lang w:val="kk-KZ"/>
        </w:rPr>
        <w:t>лін  дәстүрлі  түсінуден   кету,</w:t>
      </w:r>
      <w:r w:rsidRPr="00954793">
        <w:rPr>
          <w:rFonts w:ascii="Times New Roman" w:eastAsia="Times New Roman" w:hAnsi="Times New Roman" w:cs="Times New Roman"/>
          <w:noProof/>
          <w:color w:val="000000"/>
          <w:spacing w:val="-2"/>
          <w:sz w:val="30"/>
          <w:szCs w:val="30"/>
          <w:lang w:val="kk-KZ"/>
        </w:rPr>
        <w:t xml:space="preserve">  көшбасшы-жүргізушінің   негізгі  қызметін анықта</w:t>
      </w:r>
      <w:r w:rsidR="006341A9" w:rsidRPr="00954793">
        <w:rPr>
          <w:rFonts w:ascii="Times New Roman" w:eastAsia="Times New Roman" w:hAnsi="Times New Roman" w:cs="Times New Roman"/>
          <w:noProof/>
          <w:color w:val="000000"/>
          <w:spacing w:val="-2"/>
          <w:sz w:val="30"/>
          <w:szCs w:val="30"/>
          <w:lang w:val="kk-KZ"/>
        </w:rPr>
        <w:t>у. Мәдени-тынығу  бағдарламасынд</w:t>
      </w:r>
      <w:r w:rsidRPr="00954793">
        <w:rPr>
          <w:rFonts w:ascii="Times New Roman" w:eastAsia="Times New Roman" w:hAnsi="Times New Roman" w:cs="Times New Roman"/>
          <w:noProof/>
          <w:color w:val="000000"/>
          <w:spacing w:val="-2"/>
          <w:sz w:val="30"/>
          <w:szCs w:val="30"/>
          <w:lang w:val="kk-KZ"/>
        </w:rPr>
        <w:t>а енжар-сырттан  қараушы сәттерді анықтау  маңызды. Ұжымдық көшбасшылықты  пайдалануға,  көшбасшылардың алмасуына,  аудитория мүшелерінің  барынша көп  бөлігінің  өзде</w:t>
      </w:r>
      <w:r w:rsidR="006341A9" w:rsidRPr="00954793">
        <w:rPr>
          <w:rFonts w:ascii="Times New Roman" w:eastAsia="Times New Roman" w:hAnsi="Times New Roman" w:cs="Times New Roman"/>
          <w:noProof/>
          <w:color w:val="000000"/>
          <w:spacing w:val="-2"/>
          <w:sz w:val="30"/>
          <w:szCs w:val="30"/>
          <w:lang w:val="kk-KZ"/>
        </w:rPr>
        <w:t>р</w:t>
      </w:r>
      <w:r w:rsidRPr="00954793">
        <w:rPr>
          <w:rFonts w:ascii="Times New Roman" w:eastAsia="Times New Roman" w:hAnsi="Times New Roman" w:cs="Times New Roman"/>
          <w:noProof/>
          <w:color w:val="000000"/>
          <w:spacing w:val="-2"/>
          <w:sz w:val="30"/>
          <w:szCs w:val="30"/>
          <w:lang w:val="kk-KZ"/>
        </w:rPr>
        <w:t xml:space="preserve">ін көрсете алулары  үшін жағдай  жасауға, адамдардың бастамасының еркіндігіне,  олардың  ортасында  бейресми  көшбасшыларды анықтауға ерекше назар аудару керек, бұлар  аудиторияда мәдениет  мекемесі  жұмысының мәнді  белгілері  толық  жүзеге аса  алатын ерекше  әлеуметтік-психологиялық </w:t>
      </w:r>
      <w:r w:rsidR="006341A9" w:rsidRPr="00954793">
        <w:rPr>
          <w:rFonts w:ascii="Times New Roman" w:eastAsia="Times New Roman" w:hAnsi="Times New Roman" w:cs="Times New Roman"/>
          <w:noProof/>
          <w:color w:val="000000"/>
          <w:spacing w:val="-2"/>
          <w:sz w:val="30"/>
          <w:szCs w:val="30"/>
          <w:lang w:val="kk-KZ"/>
        </w:rPr>
        <w:t>ахуалды</w:t>
      </w:r>
      <w:r w:rsidRPr="00954793">
        <w:rPr>
          <w:rFonts w:ascii="Times New Roman" w:eastAsia="Times New Roman" w:hAnsi="Times New Roman" w:cs="Times New Roman"/>
          <w:noProof/>
          <w:color w:val="000000"/>
          <w:spacing w:val="-2"/>
          <w:sz w:val="30"/>
          <w:szCs w:val="30"/>
          <w:lang w:val="kk-KZ"/>
        </w:rPr>
        <w:t xml:space="preserve">  қалыптастыру  үшін  қажет. </w:t>
      </w:r>
    </w:p>
    <w:p w:rsidR="00FF5F55" w:rsidRPr="00954793" w:rsidRDefault="00560A14" w:rsidP="00C459B9">
      <w:pPr>
        <w:shd w:val="clear" w:color="auto" w:fill="FFFFFF"/>
        <w:spacing w:after="0" w:line="240" w:lineRule="auto"/>
        <w:ind w:right="-2"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Аудиторияның </w:t>
      </w:r>
      <w:r w:rsidR="007F720A" w:rsidRPr="00954793">
        <w:rPr>
          <w:rFonts w:ascii="Times New Roman" w:eastAsia="Times New Roman" w:hAnsi="Times New Roman" w:cs="Times New Roman"/>
          <w:noProof/>
          <w:color w:val="000000"/>
          <w:spacing w:val="-3"/>
          <w:sz w:val="30"/>
          <w:szCs w:val="30"/>
          <w:lang w:val="kk-KZ"/>
        </w:rPr>
        <w:t>шоу бағдарламаларды қою технологиясына  әсер ету үрдісі  жекелеген  топтар  мен жеке адамдардың бұқаралық ақпарат  құралдары таңатын «бұқаралық  мәдениет»  стандарттарынан  босап  шығуға  ұмтылыстарымен анықталады</w:t>
      </w:r>
      <w:r w:rsidR="00357C05" w:rsidRPr="00954793">
        <w:rPr>
          <w:rFonts w:ascii="Times New Roman" w:eastAsia="Times New Roman" w:hAnsi="Times New Roman" w:cs="Times New Roman"/>
          <w:noProof/>
          <w:color w:val="000000"/>
          <w:spacing w:val="-3"/>
          <w:sz w:val="30"/>
          <w:szCs w:val="30"/>
          <w:lang w:val="kk-KZ"/>
        </w:rPr>
        <w:t xml:space="preserve">. Бұқаралық ақпарат құралдары бұқаралық мәдениетті тұрғындардың көпшілігі  үшін тасымалдайды, құндылықты бағдарлардың дәрежесі  мен  негізгі  бағыттарын  бағалайды.  Олар  </w:t>
      </w:r>
      <w:r w:rsidR="00357C05" w:rsidRPr="00954793">
        <w:rPr>
          <w:rFonts w:ascii="Times New Roman" w:eastAsia="Times New Roman" w:hAnsi="Times New Roman" w:cs="Times New Roman"/>
          <w:noProof/>
          <w:color w:val="000000"/>
          <w:spacing w:val="-1"/>
          <w:sz w:val="30"/>
          <w:szCs w:val="30"/>
          <w:lang w:val="kk-KZ"/>
        </w:rPr>
        <w:t>«адам-ойыншының», «мүмкіндік адамының», «индивидуалист адамның»</w:t>
      </w:r>
      <w:r w:rsidR="006341A9" w:rsidRPr="00954793">
        <w:rPr>
          <w:rFonts w:ascii="Times New Roman" w:eastAsia="Times New Roman" w:hAnsi="Times New Roman" w:cs="Times New Roman"/>
          <w:noProof/>
          <w:color w:val="000000"/>
          <w:spacing w:val="-1"/>
          <w:sz w:val="30"/>
          <w:szCs w:val="30"/>
          <w:lang w:val="kk-KZ"/>
        </w:rPr>
        <w:t>, «адам-бедел иесінің», «символ-</w:t>
      </w:r>
      <w:r w:rsidR="00357C05" w:rsidRPr="00954793">
        <w:rPr>
          <w:rFonts w:ascii="Times New Roman" w:eastAsia="Times New Roman" w:hAnsi="Times New Roman" w:cs="Times New Roman"/>
          <w:noProof/>
          <w:color w:val="000000"/>
          <w:spacing w:val="-1"/>
          <w:sz w:val="30"/>
          <w:szCs w:val="30"/>
          <w:lang w:val="kk-KZ"/>
        </w:rPr>
        <w:t xml:space="preserve">адамның» басымдықтағы  бейнесін  жасайды. </w:t>
      </w:r>
    </w:p>
    <w:p w:rsidR="00FF5F55" w:rsidRPr="00954793" w:rsidRDefault="00357C05" w:rsidP="00C459B9">
      <w:pPr>
        <w:shd w:val="clear" w:color="auto" w:fill="FFFFFF"/>
        <w:spacing w:after="0" w:line="240" w:lineRule="auto"/>
        <w:ind w:right="-2"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 xml:space="preserve">Мәдениет мекемелерінде  келушілер әрекетке  қатысушы  бола  отырып, қоғамдық құндылықтарды, әлеуметтік нормаларды  қабылдауды үйренеді, қабілеттерін күштірек,  жарқын көрсетеді, бейімділіктерін  дамытады.   Мәдениет мекемесінің   заттық  әрекетке  мүмкіндіктері кең  болған сайын қоғамдық  өмірді  қабылдау  деңгейі  де  жоғары  болып,  жеке тұлғаның  шығармашылық  дамуы  да жемістірек  жүреді. </w:t>
      </w:r>
    </w:p>
    <w:p w:rsidR="00357C05" w:rsidRPr="00954793" w:rsidRDefault="00F9134A" w:rsidP="00C459B9">
      <w:pPr>
        <w:shd w:val="clear" w:color="auto" w:fill="FFFFFF"/>
        <w:spacing w:after="0" w:line="240" w:lineRule="auto"/>
        <w:ind w:right="-2"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Cs/>
          <w:noProof/>
          <w:color w:val="000000"/>
          <w:spacing w:val="-1"/>
          <w:sz w:val="30"/>
          <w:szCs w:val="30"/>
          <w:lang w:val="kk-KZ"/>
        </w:rPr>
        <w:t>Шоу бағдарламаларды қою технологиясы</w:t>
      </w:r>
      <w:r w:rsidR="00304E0E" w:rsidRPr="00954793">
        <w:rPr>
          <w:rFonts w:ascii="Times New Roman" w:eastAsia="Times New Roman" w:hAnsi="Times New Roman" w:cs="Times New Roman"/>
          <w:bCs/>
          <w:noProof/>
          <w:color w:val="000000"/>
          <w:spacing w:val="-1"/>
          <w:sz w:val="30"/>
          <w:szCs w:val="30"/>
          <w:lang w:val="kk-KZ"/>
        </w:rPr>
        <w:t xml:space="preserve">нда </w:t>
      </w:r>
      <w:r w:rsidR="00D47E16" w:rsidRPr="00954793">
        <w:rPr>
          <w:rFonts w:ascii="Times New Roman" w:eastAsia="Times New Roman" w:hAnsi="Times New Roman" w:cs="Times New Roman"/>
          <w:bCs/>
          <w:noProof/>
          <w:color w:val="000000"/>
          <w:spacing w:val="-1"/>
          <w:sz w:val="30"/>
          <w:szCs w:val="30"/>
          <w:lang w:val="kk-KZ"/>
        </w:rPr>
        <w:t xml:space="preserve">жалпы  басқарылатын  үрдістермен  бірге </w:t>
      </w:r>
      <w:r w:rsidR="002A1D69" w:rsidRPr="00954793">
        <w:rPr>
          <w:rFonts w:ascii="Times New Roman" w:eastAsia="Times New Roman" w:hAnsi="Times New Roman" w:cs="Times New Roman"/>
          <w:bCs/>
          <w:noProof/>
          <w:color w:val="000000"/>
          <w:spacing w:val="-1"/>
          <w:sz w:val="30"/>
          <w:szCs w:val="30"/>
          <w:lang w:val="kk-KZ"/>
        </w:rPr>
        <w:t>кенеттен</w:t>
      </w:r>
      <w:r w:rsidR="00D47E16" w:rsidRPr="00954793">
        <w:rPr>
          <w:rFonts w:ascii="Times New Roman" w:eastAsia="Times New Roman" w:hAnsi="Times New Roman" w:cs="Times New Roman"/>
          <w:bCs/>
          <w:noProof/>
          <w:color w:val="000000"/>
          <w:spacing w:val="-1"/>
          <w:sz w:val="30"/>
          <w:szCs w:val="30"/>
          <w:lang w:val="kk-KZ"/>
        </w:rPr>
        <w:t xml:space="preserve"> іске асырылатын  үрдістер  де  бар. Шоу  бағдарламаларды қою  технологиясының  осы  бір  табиғи  қасиетін  дұрыс  түсінбеу  халық  құрған  жаңа  формал</w:t>
      </w:r>
      <w:r w:rsidR="005C27E0" w:rsidRPr="00954793">
        <w:rPr>
          <w:rFonts w:ascii="Times New Roman" w:eastAsia="Times New Roman" w:hAnsi="Times New Roman" w:cs="Times New Roman"/>
          <w:bCs/>
          <w:noProof/>
          <w:color w:val="000000"/>
          <w:spacing w:val="-1"/>
          <w:sz w:val="30"/>
          <w:szCs w:val="30"/>
          <w:lang w:val="kk-KZ"/>
        </w:rPr>
        <w:t>ардың  біртіндеп  қалыптасуына,</w:t>
      </w:r>
      <w:r w:rsidR="00D47E16" w:rsidRPr="00954793">
        <w:rPr>
          <w:rFonts w:ascii="Times New Roman" w:eastAsia="Times New Roman" w:hAnsi="Times New Roman" w:cs="Times New Roman"/>
          <w:bCs/>
          <w:noProof/>
          <w:color w:val="000000"/>
          <w:spacing w:val="-1"/>
          <w:sz w:val="30"/>
          <w:szCs w:val="30"/>
          <w:lang w:val="kk-KZ"/>
        </w:rPr>
        <w:t xml:space="preserve">  ұзақ уақы</w:t>
      </w:r>
      <w:r w:rsidR="002A1D69" w:rsidRPr="00954793">
        <w:rPr>
          <w:rFonts w:ascii="Times New Roman" w:eastAsia="Times New Roman" w:hAnsi="Times New Roman" w:cs="Times New Roman"/>
          <w:bCs/>
          <w:noProof/>
          <w:color w:val="000000"/>
          <w:spacing w:val="-1"/>
          <w:sz w:val="30"/>
          <w:szCs w:val="30"/>
          <w:lang w:val="kk-KZ"/>
        </w:rPr>
        <w:t>т</w:t>
      </w:r>
      <w:r w:rsidR="00D47E16" w:rsidRPr="00954793">
        <w:rPr>
          <w:rFonts w:ascii="Times New Roman" w:eastAsia="Times New Roman" w:hAnsi="Times New Roman" w:cs="Times New Roman"/>
          <w:bCs/>
          <w:noProof/>
          <w:color w:val="000000"/>
          <w:spacing w:val="-1"/>
          <w:sz w:val="30"/>
          <w:szCs w:val="30"/>
          <w:lang w:val="kk-KZ"/>
        </w:rPr>
        <w:t xml:space="preserve">  бойына  қоғам  тұрғысынан </w:t>
      </w:r>
      <w:r w:rsidR="002A1D69" w:rsidRPr="00954793">
        <w:rPr>
          <w:rFonts w:ascii="Times New Roman" w:eastAsia="Times New Roman" w:hAnsi="Times New Roman" w:cs="Times New Roman"/>
          <w:noProof/>
          <w:color w:val="000000"/>
          <w:spacing w:val="-3"/>
          <w:sz w:val="30"/>
          <w:szCs w:val="30"/>
          <w:lang w:val="kk-KZ"/>
        </w:rPr>
        <w:t>аңғарылма</w:t>
      </w:r>
      <w:r w:rsidR="005C27E0" w:rsidRPr="00954793">
        <w:rPr>
          <w:rFonts w:ascii="Times New Roman" w:eastAsia="Times New Roman" w:hAnsi="Times New Roman" w:cs="Times New Roman"/>
          <w:noProof/>
          <w:color w:val="000000"/>
          <w:spacing w:val="-3"/>
          <w:sz w:val="30"/>
          <w:szCs w:val="30"/>
          <w:lang w:val="kk-KZ"/>
        </w:rPr>
        <w:t>уына алып келді</w:t>
      </w:r>
      <w:r w:rsidR="00D47E16" w:rsidRPr="00954793">
        <w:rPr>
          <w:rFonts w:ascii="Times New Roman" w:eastAsia="Times New Roman" w:hAnsi="Times New Roman" w:cs="Times New Roman"/>
          <w:noProof/>
          <w:color w:val="000000"/>
          <w:spacing w:val="-3"/>
          <w:sz w:val="30"/>
          <w:szCs w:val="30"/>
          <w:lang w:val="kk-KZ"/>
        </w:rPr>
        <w:t xml:space="preserve">. </w:t>
      </w:r>
    </w:p>
    <w:p w:rsidR="00D47E16" w:rsidRPr="00954793" w:rsidRDefault="00D47E16" w:rsidP="00C459B9">
      <w:pPr>
        <w:shd w:val="clear" w:color="auto" w:fill="FFFFFF"/>
        <w:spacing w:after="0" w:line="240" w:lineRule="auto"/>
        <w:ind w:left="24"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Мұнан бөлек, кейде  шоу  бағдарламала</w:t>
      </w:r>
      <w:r w:rsidR="005C27E0" w:rsidRPr="00954793">
        <w:rPr>
          <w:rFonts w:ascii="Times New Roman" w:eastAsia="Times New Roman" w:hAnsi="Times New Roman" w:cs="Times New Roman"/>
          <w:noProof/>
          <w:color w:val="000000"/>
          <w:spacing w:val="-3"/>
          <w:sz w:val="30"/>
          <w:szCs w:val="30"/>
          <w:lang w:val="kk-KZ"/>
        </w:rPr>
        <w:t>р</w:t>
      </w:r>
      <w:r w:rsidRPr="00954793">
        <w:rPr>
          <w:rFonts w:ascii="Times New Roman" w:eastAsia="Times New Roman" w:hAnsi="Times New Roman" w:cs="Times New Roman"/>
          <w:noProof/>
          <w:color w:val="000000"/>
          <w:spacing w:val="-3"/>
          <w:sz w:val="30"/>
          <w:szCs w:val="30"/>
          <w:lang w:val="kk-KZ"/>
        </w:rPr>
        <w:t xml:space="preserve">ды  қою  технолгоясында  бос  уақыттың ерекше  жағдайында адам  мінез-құлқын  </w:t>
      </w:r>
      <w:r w:rsidR="005C27E0" w:rsidRPr="00954793">
        <w:rPr>
          <w:rFonts w:ascii="Times New Roman" w:eastAsia="Times New Roman" w:hAnsi="Times New Roman" w:cs="Times New Roman"/>
          <w:noProof/>
          <w:color w:val="000000"/>
          <w:spacing w:val="-3"/>
          <w:sz w:val="30"/>
          <w:szCs w:val="30"/>
          <w:lang w:val="kk-KZ"/>
        </w:rPr>
        <w:t>ынталандыратын</w:t>
      </w:r>
      <w:r w:rsidRPr="00954793">
        <w:rPr>
          <w:rFonts w:ascii="Times New Roman" w:eastAsia="Times New Roman" w:hAnsi="Times New Roman" w:cs="Times New Roman"/>
          <w:noProof/>
          <w:color w:val="000000"/>
          <w:spacing w:val="-3"/>
          <w:sz w:val="30"/>
          <w:szCs w:val="30"/>
          <w:lang w:val="kk-KZ"/>
        </w:rPr>
        <w:t xml:space="preserve"> рухани  құндылықтардың  мәні  назардан  тыс  қалып  отырады.  Бүгінде адамдар  өздерінің  өзін-өзі көрсетуге,  өз  іс-әрекетін  сыни  түсіндіруге,  жақсы өмір сүруге деген қажеттіліктерін қанағаттандыруға тырысатынын  ескерген жөн. Әрбір адамның мәдени  сұраныстарын  қанағаттандыруға  деген көзқарастары әртүрлі,  бірақ  оның  құралдары  әрқашан мақсатқа  жетуге жол аша бермейді. Адамдардың  тұтынушылық  қажеттіліктерінің   </w:t>
      </w:r>
      <w:r w:rsidRPr="00954793">
        <w:rPr>
          <w:rFonts w:ascii="Times New Roman" w:eastAsia="Times New Roman" w:hAnsi="Times New Roman" w:cs="Times New Roman"/>
          <w:noProof/>
          <w:color w:val="000000"/>
          <w:spacing w:val="-3"/>
          <w:sz w:val="30"/>
          <w:szCs w:val="30"/>
          <w:lang w:val="kk-KZ"/>
        </w:rPr>
        <w:lastRenderedPageBreak/>
        <w:t xml:space="preserve">әртүрлілігі  олардың  өздерінің  мәдениетін барлық  адамдар  үшін  негізгі  деп есептеу  және </w:t>
      </w:r>
      <w:r w:rsidR="00235783" w:rsidRPr="00954793">
        <w:rPr>
          <w:rFonts w:ascii="Times New Roman" w:eastAsia="Times New Roman" w:hAnsi="Times New Roman" w:cs="Times New Roman"/>
          <w:noProof/>
          <w:color w:val="000000"/>
          <w:spacing w:val="-3"/>
          <w:sz w:val="30"/>
          <w:szCs w:val="30"/>
          <w:lang w:val="kk-KZ"/>
        </w:rPr>
        <w:t xml:space="preserve">өзгелердің  мінез-құлықтарын тек  осы  тұрғыда  бағалау  тенденциясы  бар екенін  дәлелдейді. </w:t>
      </w:r>
    </w:p>
    <w:p w:rsidR="00D47E16" w:rsidRPr="00954793" w:rsidRDefault="00235783" w:rsidP="00C459B9">
      <w:pPr>
        <w:shd w:val="clear" w:color="auto" w:fill="FFFFFF"/>
        <w:spacing w:after="0" w:line="240" w:lineRule="auto"/>
        <w:ind w:left="24"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Мәдениет  мекемесінің  іс-әрекетіне  тартылған  шоу бағдарламаға  келушілер   өздері  үшін  адамдар  ортақ  мақсатпен  біріккен,   қарым-қатынастар  жүйесі  қалыптасқан жаңа ұжымға  тап  болады,  ұжымдағы  мұндай  қарым-қатынастар ондағы  жұмыс  барысына  әсер етеді; адам  әрекеттің  қатысушысы  бола отырып  қоғамдық  құндылықтарды,әлеуметтік  нормаларды  қабылдайды, қоғамдық  жұмыстарға  қатыстырылады,  өзінің  қабілеттерін  барынша  ашық көрсетеді. </w:t>
      </w:r>
    </w:p>
    <w:p w:rsidR="00D47E16" w:rsidRPr="00954793" w:rsidRDefault="00041E43" w:rsidP="00C459B9">
      <w:pPr>
        <w:shd w:val="clear" w:color="auto" w:fill="FFFFFF"/>
        <w:spacing w:after="0" w:line="240" w:lineRule="auto"/>
        <w:ind w:left="24"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Мәдениет  мекемесі  белсенділерінің  іс-әрекеттерін  зерттеу  шоу  бағдарламаларды  дайындау  және  өткізу  үрдісінде  жеке  тұлғаның  шығармашылық  және  қоғамдық  белсенділіктерін  дамытудың анағұрлым  жағымды нұсқасын  табуға мүмкіндік  береді. Сонымен  бірге қоғамдық  белсенділікті  қалыптастыру  үрдісі  әрекетке  қатысуға  ұмтылыстан және оған қатысудан құрылады. Белсенділікті  қалыптастыруды  шартты  түрде  былай  бейнелеуге  болады: әрекет туралы   ақпарат – әрекетке  қажеттілік;  әрекетке  бірлесе  қатысу -  </w:t>
      </w:r>
      <w:r w:rsidR="00512774" w:rsidRPr="00954793">
        <w:rPr>
          <w:rFonts w:ascii="Times New Roman" w:eastAsia="Times New Roman" w:hAnsi="Times New Roman" w:cs="Times New Roman"/>
          <w:noProof/>
          <w:color w:val="000000"/>
          <w:spacing w:val="-3"/>
          <w:sz w:val="30"/>
          <w:szCs w:val="30"/>
          <w:lang w:val="kk-KZ"/>
        </w:rPr>
        <w:t xml:space="preserve">әрекет </w:t>
      </w:r>
      <w:r w:rsidRPr="00954793">
        <w:rPr>
          <w:rFonts w:ascii="Times New Roman" w:eastAsia="Times New Roman" w:hAnsi="Times New Roman" w:cs="Times New Roman"/>
          <w:noProof/>
          <w:color w:val="000000"/>
          <w:spacing w:val="-3"/>
          <w:sz w:val="30"/>
          <w:szCs w:val="30"/>
          <w:lang w:val="kk-KZ"/>
        </w:rPr>
        <w:t>атқарушы</w:t>
      </w:r>
      <w:r w:rsidR="00512774" w:rsidRPr="00954793">
        <w:rPr>
          <w:rFonts w:ascii="Times New Roman" w:eastAsia="Times New Roman" w:hAnsi="Times New Roman" w:cs="Times New Roman"/>
          <w:noProof/>
          <w:color w:val="000000"/>
          <w:spacing w:val="-3"/>
          <w:sz w:val="30"/>
          <w:szCs w:val="30"/>
          <w:lang w:val="kk-KZ"/>
        </w:rPr>
        <w:t>сы</w:t>
      </w:r>
      <w:r w:rsidRPr="00954793">
        <w:rPr>
          <w:rFonts w:ascii="Times New Roman" w:eastAsia="Times New Roman" w:hAnsi="Times New Roman" w:cs="Times New Roman"/>
          <w:noProof/>
          <w:color w:val="000000"/>
          <w:spacing w:val="-3"/>
          <w:sz w:val="30"/>
          <w:szCs w:val="30"/>
          <w:lang w:val="kk-KZ"/>
        </w:rPr>
        <w:t xml:space="preserve"> - орындаушы</w:t>
      </w:r>
      <w:r w:rsidR="00512774" w:rsidRPr="00954793">
        <w:rPr>
          <w:rFonts w:ascii="Times New Roman" w:eastAsia="Times New Roman" w:hAnsi="Times New Roman" w:cs="Times New Roman"/>
          <w:noProof/>
          <w:color w:val="000000"/>
          <w:spacing w:val="-3"/>
          <w:sz w:val="30"/>
          <w:szCs w:val="30"/>
          <w:lang w:val="kk-KZ"/>
        </w:rPr>
        <w:t>сы</w:t>
      </w:r>
      <w:r w:rsidRPr="00954793">
        <w:rPr>
          <w:rFonts w:ascii="Times New Roman" w:eastAsia="Times New Roman" w:hAnsi="Times New Roman" w:cs="Times New Roman"/>
          <w:noProof/>
          <w:color w:val="000000"/>
          <w:spacing w:val="-3"/>
          <w:sz w:val="30"/>
          <w:szCs w:val="30"/>
          <w:lang w:val="kk-KZ"/>
        </w:rPr>
        <w:t xml:space="preserve"> -</w:t>
      </w:r>
      <w:r w:rsidR="00512774" w:rsidRPr="00954793">
        <w:rPr>
          <w:rFonts w:ascii="Times New Roman" w:eastAsia="Times New Roman" w:hAnsi="Times New Roman" w:cs="Times New Roman"/>
          <w:noProof/>
          <w:color w:val="000000"/>
          <w:spacing w:val="-3"/>
          <w:sz w:val="30"/>
          <w:szCs w:val="30"/>
          <w:lang w:val="kk-KZ"/>
        </w:rPr>
        <w:t xml:space="preserve">  басқарушысы. </w:t>
      </w:r>
    </w:p>
    <w:p w:rsidR="00C64BDF" w:rsidRPr="00954793" w:rsidRDefault="005D5185" w:rsidP="00C459B9">
      <w:pPr>
        <w:shd w:val="clear" w:color="auto" w:fill="FFFFFF"/>
        <w:spacing w:after="0" w:line="240" w:lineRule="auto"/>
        <w:ind w:left="24"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Мә</w:t>
      </w:r>
      <w:r w:rsidR="00C64BDF" w:rsidRPr="00954793">
        <w:rPr>
          <w:rFonts w:ascii="Times New Roman" w:eastAsia="Times New Roman" w:hAnsi="Times New Roman" w:cs="Times New Roman"/>
          <w:noProof/>
          <w:color w:val="000000"/>
          <w:spacing w:val="-3"/>
          <w:sz w:val="30"/>
          <w:szCs w:val="30"/>
          <w:lang w:val="kk-KZ"/>
        </w:rPr>
        <w:t>дениет  мекемесінің  жұмысын  зерттеу мынадай  қорытынды  жасауға мүмкіндік береді:  жеке тұлғаның  шығармашылық  белсенділігін  дамытудың  қозғаушы  күші  мәдениет  мекемесі  ұжымында  шығармашылық  ізденіс  атмосферасының,  өзара  талап қоюшылықтың,  өзара  сыншылдықтың  және  өзіне  сыни   көзбен  қараудың,  мақсатқа</w:t>
      </w:r>
      <w:r w:rsidRPr="00954793">
        <w:rPr>
          <w:rFonts w:ascii="Times New Roman" w:eastAsia="Times New Roman" w:hAnsi="Times New Roman" w:cs="Times New Roman"/>
          <w:noProof/>
          <w:color w:val="000000"/>
          <w:spacing w:val="-3"/>
          <w:sz w:val="30"/>
          <w:szCs w:val="30"/>
          <w:lang w:val="kk-KZ"/>
        </w:rPr>
        <w:t xml:space="preserve">  ұмтылушылықтың орын алуы</w:t>
      </w:r>
      <w:r w:rsidR="00C64BDF" w:rsidRPr="00954793">
        <w:rPr>
          <w:rFonts w:ascii="Times New Roman" w:eastAsia="Times New Roman" w:hAnsi="Times New Roman" w:cs="Times New Roman"/>
          <w:noProof/>
          <w:color w:val="000000"/>
          <w:spacing w:val="-3"/>
          <w:sz w:val="30"/>
          <w:szCs w:val="30"/>
          <w:lang w:val="kk-KZ"/>
        </w:rPr>
        <w:t xml:space="preserve">  болып  табылады, бұл  аталғандар  шоу  бағдарламаларды  қою технологиясына   аудиторияның  әсер етуінің  маңызды факторы  болып  табылады. </w:t>
      </w:r>
    </w:p>
    <w:p w:rsidR="00235783" w:rsidRPr="00954793" w:rsidRDefault="00C64BDF" w:rsidP="00C459B9">
      <w:pPr>
        <w:shd w:val="clear" w:color="auto" w:fill="FFFFFF"/>
        <w:spacing w:after="0" w:line="240" w:lineRule="auto"/>
        <w:ind w:left="5" w:right="2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Аудито</w:t>
      </w:r>
      <w:r w:rsidR="005D5185" w:rsidRPr="00954793">
        <w:rPr>
          <w:rFonts w:ascii="Times New Roman" w:eastAsia="Times New Roman" w:hAnsi="Times New Roman" w:cs="Times New Roman"/>
          <w:noProof/>
          <w:color w:val="000000"/>
          <w:spacing w:val="-2"/>
          <w:sz w:val="30"/>
          <w:szCs w:val="30"/>
          <w:lang w:val="kk-KZ"/>
        </w:rPr>
        <w:t>р</w:t>
      </w:r>
      <w:r w:rsidRPr="00954793">
        <w:rPr>
          <w:rFonts w:ascii="Times New Roman" w:eastAsia="Times New Roman" w:hAnsi="Times New Roman" w:cs="Times New Roman"/>
          <w:noProof/>
          <w:color w:val="000000"/>
          <w:spacing w:val="-2"/>
          <w:sz w:val="30"/>
          <w:szCs w:val="30"/>
          <w:lang w:val="kk-KZ"/>
        </w:rPr>
        <w:t xml:space="preserve">ияның  шоу  бағдарламаларды  қою  технологиясына  әсер етуі сценарийді  құрудан  басталады.  Шоу  бағдарламаның  сценариі -  бұл  бағдарламаның  сюжеттік-бейнелік тұжырымдамасы,  ол  келесідей  міндетті  элементтерді  қамтиды: қатысушылардың  ұйымдастырылған  қарым-қатынасының   күтілген нәтижесі ретіндегі мақсатты; сәйкесінше   әдістемелік  қағиданың сипаттамасын;   қатысушылардың іс-әрекетін  ұйымдастыру формаларын,  құралдары  мен  тәсілдерін қолдану  </w:t>
      </w:r>
      <w:r w:rsidR="005D5185" w:rsidRPr="00954793">
        <w:rPr>
          <w:rFonts w:ascii="Times New Roman" w:eastAsia="Times New Roman" w:hAnsi="Times New Roman" w:cs="Times New Roman"/>
          <w:noProof/>
          <w:color w:val="000000"/>
          <w:spacing w:val="-2"/>
          <w:sz w:val="30"/>
          <w:szCs w:val="30"/>
          <w:lang w:val="kk-KZ"/>
        </w:rPr>
        <w:t>қисынын</w:t>
      </w:r>
      <w:r w:rsidRPr="00954793">
        <w:rPr>
          <w:rFonts w:ascii="Times New Roman" w:eastAsia="Times New Roman" w:hAnsi="Times New Roman" w:cs="Times New Roman"/>
          <w:noProof/>
          <w:color w:val="000000"/>
          <w:spacing w:val="-2"/>
          <w:sz w:val="30"/>
          <w:szCs w:val="30"/>
          <w:lang w:val="kk-KZ"/>
        </w:rPr>
        <w:t xml:space="preserve">;  оны  тиімді  жүзеге асырудағы  шарттар  жиынтығын.  </w:t>
      </w:r>
    </w:p>
    <w:p w:rsidR="00235783" w:rsidRPr="00954793" w:rsidRDefault="00C64BDF" w:rsidP="00C459B9">
      <w:pPr>
        <w:shd w:val="clear" w:color="auto" w:fill="FFFFFF"/>
        <w:spacing w:after="0" w:line="240" w:lineRule="auto"/>
        <w:ind w:left="10"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Сценарий  нақты аудиторияға  бағытта</w:t>
      </w:r>
      <w:r w:rsidR="00546D26" w:rsidRPr="00954793">
        <w:rPr>
          <w:rFonts w:ascii="Times New Roman" w:eastAsia="Times New Roman" w:hAnsi="Times New Roman" w:cs="Times New Roman"/>
          <w:noProof/>
          <w:color w:val="000000"/>
          <w:spacing w:val="-2"/>
          <w:sz w:val="30"/>
          <w:szCs w:val="30"/>
          <w:lang w:val="kk-KZ"/>
        </w:rPr>
        <w:t xml:space="preserve">лғандықтан, сценарий  аудиторияны шоу  бағдарламаларды қою  технологиясына  қосу  жобасының  негізі  бола  отырып,  көрермендерге  педагогикалық  әсер ету бағдарламасы ретінде  қарастырылады.  </w:t>
      </w:r>
    </w:p>
    <w:p w:rsidR="00CD06A8" w:rsidRPr="00954793" w:rsidRDefault="00546D26" w:rsidP="00C459B9">
      <w:pPr>
        <w:shd w:val="clear" w:color="auto" w:fill="FFFFFF"/>
        <w:spacing w:after="0" w:line="240" w:lineRule="auto"/>
        <w:ind w:left="14"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 xml:space="preserve">Сондықтан аудиторияның шоу бағдарламаларды қою  технологиясына </w:t>
      </w:r>
      <w:r w:rsidR="00271891" w:rsidRPr="00954793">
        <w:rPr>
          <w:rFonts w:ascii="Times New Roman" w:eastAsia="Times New Roman" w:hAnsi="Times New Roman" w:cs="Times New Roman"/>
          <w:noProof/>
          <w:color w:val="000000"/>
          <w:spacing w:val="-2"/>
          <w:sz w:val="30"/>
          <w:szCs w:val="30"/>
          <w:lang w:val="kk-KZ"/>
        </w:rPr>
        <w:t>ықпалы белсенді болуы үшін автор (сценрист,  режиссер)  ойластырған</w:t>
      </w:r>
      <w:r w:rsidR="00CD06A8" w:rsidRPr="00954793">
        <w:rPr>
          <w:rFonts w:ascii="Times New Roman" w:eastAsia="Times New Roman" w:hAnsi="Times New Roman" w:cs="Times New Roman"/>
          <w:noProof/>
          <w:color w:val="000000"/>
          <w:spacing w:val="-2"/>
          <w:sz w:val="30"/>
          <w:szCs w:val="30"/>
          <w:lang w:val="kk-KZ"/>
        </w:rPr>
        <w:t xml:space="preserve">   бағдарлама  құрылымы  аудиторияның  түсінуімен,  оның  қолдауымен  қамтамасыз  етілетін түпкі  ойды  анықтау қажет.  </w:t>
      </w:r>
    </w:p>
    <w:p w:rsidR="00CD06A8" w:rsidRPr="00954793" w:rsidRDefault="005D5185" w:rsidP="00C459B9">
      <w:pPr>
        <w:shd w:val="clear" w:color="auto" w:fill="FFFFFF"/>
        <w:spacing w:after="0" w:line="240" w:lineRule="auto"/>
        <w:ind w:left="14"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Жоғарыда  отандық шоу-би</w:t>
      </w:r>
      <w:r w:rsidR="00CD06A8" w:rsidRPr="00954793">
        <w:rPr>
          <w:rFonts w:ascii="Times New Roman" w:eastAsia="Times New Roman" w:hAnsi="Times New Roman" w:cs="Times New Roman"/>
          <w:noProof/>
          <w:color w:val="000000"/>
          <w:spacing w:val="-2"/>
          <w:sz w:val="30"/>
          <w:szCs w:val="30"/>
          <w:lang w:val="kk-KZ"/>
        </w:rPr>
        <w:t>знестің  ерекшелігі шоу  бағдарлама  сценариінің  негізінде сюжеттің,  яғни  белгілі  бірізділікпен байланысқан  және  белгілі  бір  ш</w:t>
      </w:r>
      <w:r w:rsidRPr="00954793">
        <w:rPr>
          <w:rFonts w:ascii="Times New Roman" w:eastAsia="Times New Roman" w:hAnsi="Times New Roman" w:cs="Times New Roman"/>
          <w:noProof/>
          <w:color w:val="000000"/>
          <w:spacing w:val="-2"/>
          <w:sz w:val="30"/>
          <w:szCs w:val="30"/>
          <w:lang w:val="kk-KZ"/>
        </w:rPr>
        <w:t>ама</w:t>
      </w:r>
      <w:r w:rsidR="00CD06A8" w:rsidRPr="00954793">
        <w:rPr>
          <w:rFonts w:ascii="Times New Roman" w:eastAsia="Times New Roman" w:hAnsi="Times New Roman" w:cs="Times New Roman"/>
          <w:noProof/>
          <w:color w:val="000000"/>
          <w:spacing w:val="-2"/>
          <w:sz w:val="30"/>
          <w:szCs w:val="30"/>
          <w:lang w:val="kk-KZ"/>
        </w:rPr>
        <w:t>де  бағдарламаның  тақырыбын  ашатын оқиғалар  немесе  элементтер  тізбегі жатқанын  айтқан  болатынбыз. Автор сценарийде  анықтаған  оқиғалар   оқиғалар  тізбегіне тізіледі  және  сюжеттің  қызықтығы  оның  даму  шамасына  қарай   күшейтілетіндей</w:t>
      </w:r>
      <w:r w:rsidRPr="00954793">
        <w:rPr>
          <w:rFonts w:ascii="Times New Roman" w:eastAsia="Times New Roman" w:hAnsi="Times New Roman" w:cs="Times New Roman"/>
          <w:noProof/>
          <w:color w:val="000000"/>
          <w:spacing w:val="-2"/>
          <w:sz w:val="30"/>
          <w:szCs w:val="30"/>
          <w:lang w:val="kk-KZ"/>
        </w:rPr>
        <w:t>,</w:t>
      </w:r>
      <w:r w:rsidR="00CD06A8" w:rsidRPr="00954793">
        <w:rPr>
          <w:rFonts w:ascii="Times New Roman" w:eastAsia="Times New Roman" w:hAnsi="Times New Roman" w:cs="Times New Roman"/>
          <w:noProof/>
          <w:color w:val="000000"/>
          <w:spacing w:val="-2"/>
          <w:sz w:val="30"/>
          <w:szCs w:val="30"/>
          <w:lang w:val="kk-KZ"/>
        </w:rPr>
        <w:t xml:space="preserve">   композициялық  бірізділікпен  орналастырылатындай  сюжеттер арқылы  ашылады. </w:t>
      </w:r>
    </w:p>
    <w:p w:rsidR="00CD06A8" w:rsidRPr="00954793" w:rsidRDefault="00CD06A8" w:rsidP="00C459B9">
      <w:pPr>
        <w:shd w:val="clear" w:color="auto" w:fill="FFFFFF"/>
        <w:spacing w:after="0" w:line="240" w:lineRule="auto"/>
        <w:ind w:left="14"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Бағдарлама сценариінде  сюжеттік  және сюжеттен  тыс  элементер  болатынын  есте  сақтау керек. </w:t>
      </w:r>
    </w:p>
    <w:p w:rsidR="00CD06A8" w:rsidRPr="00954793" w:rsidRDefault="00CD06A8" w:rsidP="00C459B9">
      <w:pPr>
        <w:shd w:val="clear" w:color="auto" w:fill="FFFFFF"/>
        <w:spacing w:after="0" w:line="240" w:lineRule="auto"/>
        <w:ind w:left="14" w:righ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Сюжеттің дамуында оның дамуына,  дидактикасына  аудиторияның  ықпалы,  оған  ой  мен  сезімдердің  бірлігінің ортақ  атмосферасын беру  қарастырылады.   Мұнда келесідей  міндетті  талаптарды сақтауды есте  шығармау керек. Сцен</w:t>
      </w:r>
      <w:r w:rsidR="00675982" w:rsidRPr="00954793">
        <w:rPr>
          <w:rFonts w:ascii="Times New Roman" w:eastAsia="Times New Roman" w:hAnsi="Times New Roman" w:cs="Times New Roman"/>
          <w:noProof/>
          <w:color w:val="000000"/>
          <w:spacing w:val="-2"/>
          <w:sz w:val="30"/>
          <w:szCs w:val="30"/>
          <w:lang w:val="kk-KZ"/>
        </w:rPr>
        <w:t>а</w:t>
      </w:r>
      <w:r w:rsidRPr="00954793">
        <w:rPr>
          <w:rFonts w:ascii="Times New Roman" w:eastAsia="Times New Roman" w:hAnsi="Times New Roman" w:cs="Times New Roman"/>
          <w:noProof/>
          <w:color w:val="000000"/>
          <w:spacing w:val="-2"/>
          <w:sz w:val="30"/>
          <w:szCs w:val="30"/>
          <w:lang w:val="kk-KZ"/>
        </w:rPr>
        <w:t>рийге бастау (экспозиция), яғни  қақтығыс  тудыратын  оқиғалар  жайлы әңгіме  керек.   Бастау   әдетте  байланысқа  ауысады,  олар бір-бірінен ажырамас  бірлікте.</w:t>
      </w:r>
    </w:p>
    <w:p w:rsidR="00CD06A8" w:rsidRPr="00954793" w:rsidRDefault="00B74E4F"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noProof/>
          <w:color w:val="000000"/>
          <w:spacing w:val="-3"/>
          <w:sz w:val="30"/>
          <w:szCs w:val="30"/>
          <w:lang w:val="kk-KZ"/>
        </w:rPr>
        <w:t xml:space="preserve">Аяқталу шоу  бағдарлама қатысушыларының  өз белсенділіктерін  барынша көрсетулері үшін маңызды сәт болып  табылатындықтан, үлкен  мағыналық  жүкті  көтереді. </w:t>
      </w:r>
    </w:p>
    <w:p w:rsidR="00CD06A8" w:rsidRPr="00954793" w:rsidRDefault="00B74E4F"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3"/>
          <w:sz w:val="30"/>
          <w:szCs w:val="30"/>
          <w:lang w:val="kk-KZ"/>
        </w:rPr>
        <w:t>Шоу  бағдарламаларды  қою  режиссурасы – бұл  күнделікті  өмірден  ерекшеленетін  әлемді  жарату,  бұл  режиссердің әрбір  бағдарламада орындаушыға  педагогикалық  ықпал  ету,  тәрбиелеу  үрдісі.   Шоу  бағдарламада  режиссер  сахналық   шығармалардың  көптеген  буындарын  композициялық құрылым талабына сай  орн</w:t>
      </w:r>
      <w:r w:rsidR="00B46049" w:rsidRPr="00954793">
        <w:rPr>
          <w:rFonts w:ascii="Times New Roman" w:eastAsia="Times New Roman" w:hAnsi="Times New Roman" w:cs="Times New Roman"/>
          <w:noProof/>
          <w:color w:val="000000"/>
          <w:spacing w:val="-3"/>
          <w:sz w:val="30"/>
          <w:szCs w:val="30"/>
          <w:lang w:val="kk-KZ"/>
        </w:rPr>
        <w:t>алас</w:t>
      </w:r>
      <w:r w:rsidRPr="00954793">
        <w:rPr>
          <w:rFonts w:ascii="Times New Roman" w:eastAsia="Times New Roman" w:hAnsi="Times New Roman" w:cs="Times New Roman"/>
          <w:noProof/>
          <w:color w:val="000000"/>
          <w:spacing w:val="-3"/>
          <w:sz w:val="30"/>
          <w:szCs w:val="30"/>
          <w:lang w:val="kk-KZ"/>
        </w:rPr>
        <w:t xml:space="preserve">тыра  отырып,  </w:t>
      </w:r>
      <w:r w:rsidR="00B46049" w:rsidRPr="00954793">
        <w:rPr>
          <w:rFonts w:ascii="Times New Roman" w:eastAsia="Times New Roman" w:hAnsi="Times New Roman" w:cs="Times New Roman"/>
          <w:noProof/>
          <w:color w:val="000000"/>
          <w:spacing w:val="-3"/>
          <w:sz w:val="30"/>
          <w:szCs w:val="30"/>
          <w:lang w:val="kk-KZ"/>
        </w:rPr>
        <w:t>ойдан</w:t>
      </w:r>
      <w:r w:rsidRPr="00954793">
        <w:rPr>
          <w:rFonts w:ascii="Times New Roman" w:eastAsia="Times New Roman" w:hAnsi="Times New Roman" w:cs="Times New Roman"/>
          <w:noProof/>
          <w:color w:val="000000"/>
          <w:spacing w:val="-3"/>
          <w:sz w:val="30"/>
          <w:szCs w:val="30"/>
          <w:lang w:val="kk-KZ"/>
        </w:rPr>
        <w:t xml:space="preserve">  шығарады.</w:t>
      </w:r>
      <w:r w:rsidR="00B46049" w:rsidRPr="00954793">
        <w:rPr>
          <w:rFonts w:ascii="Times New Roman" w:eastAsia="Times New Roman" w:hAnsi="Times New Roman" w:cs="Times New Roman"/>
          <w:noProof/>
          <w:color w:val="000000"/>
          <w:spacing w:val="-3"/>
          <w:sz w:val="30"/>
          <w:szCs w:val="30"/>
          <w:lang w:val="kk-KZ"/>
        </w:rPr>
        <w:t xml:space="preserve">  Ойдан  шығару  үрдісі   жобаны  құру  барысында өте  маңызды,  оның  жұмысы аудиторияның  шоу  бағдарламаларды  қою  технологиясына ықпалы  жобаланатын</w:t>
      </w:r>
      <w:r w:rsidR="00675982" w:rsidRPr="00954793">
        <w:rPr>
          <w:rFonts w:ascii="Times New Roman" w:eastAsia="Times New Roman" w:hAnsi="Times New Roman" w:cs="Times New Roman"/>
          <w:noProof/>
          <w:color w:val="000000"/>
          <w:spacing w:val="-3"/>
          <w:sz w:val="30"/>
          <w:szCs w:val="30"/>
          <w:lang w:val="kk-KZ"/>
        </w:rPr>
        <w:t xml:space="preserve"> драматургиялық-режиссерлік  тү</w:t>
      </w:r>
      <w:r w:rsidR="00B46049" w:rsidRPr="00954793">
        <w:rPr>
          <w:rFonts w:ascii="Times New Roman" w:eastAsia="Times New Roman" w:hAnsi="Times New Roman" w:cs="Times New Roman"/>
          <w:noProof/>
          <w:color w:val="000000"/>
          <w:spacing w:val="-3"/>
          <w:sz w:val="30"/>
          <w:szCs w:val="30"/>
          <w:lang w:val="kk-KZ"/>
        </w:rPr>
        <w:t>пкі  ойдың  бірлігімен сипатталады.  Бірақ  бағдарламаның  түпкі  ойының  пайда болуының   күрделі  үрдісін  қағазға  аудиторияның технологиялық  үрдіске  әсерін көрсете  отырып түсіру  мен  өмірде  жүзеге асырудан  қиын  ештеңе  жоқ.  Өйткені,  іс  жүзінде  бұл өте күрделі  үрдіс.   Тіпті шоу  бағдарлама  қойылып  біткен соң  да   не  нәрсенің  бірінші,  не  нәрсенің   кей</w:t>
      </w:r>
      <w:r w:rsidR="00675982" w:rsidRPr="00954793">
        <w:rPr>
          <w:rFonts w:ascii="Times New Roman" w:eastAsia="Times New Roman" w:hAnsi="Times New Roman" w:cs="Times New Roman"/>
          <w:noProof/>
          <w:color w:val="000000"/>
          <w:spacing w:val="-3"/>
          <w:sz w:val="30"/>
          <w:szCs w:val="30"/>
          <w:lang w:val="kk-KZ"/>
        </w:rPr>
        <w:t>і</w:t>
      </w:r>
      <w:r w:rsidR="00B46049" w:rsidRPr="00954793">
        <w:rPr>
          <w:rFonts w:ascii="Times New Roman" w:eastAsia="Times New Roman" w:hAnsi="Times New Roman" w:cs="Times New Roman"/>
          <w:noProof/>
          <w:color w:val="000000"/>
          <w:spacing w:val="-3"/>
          <w:sz w:val="30"/>
          <w:szCs w:val="30"/>
          <w:lang w:val="kk-KZ"/>
        </w:rPr>
        <w:t xml:space="preserve">ннен  пайда  болғанын, себеп  қайда,  салдар  қайда  екенін,  неге </w:t>
      </w:r>
      <w:r w:rsidR="00675982" w:rsidRPr="00954793">
        <w:rPr>
          <w:rFonts w:ascii="Times New Roman" w:eastAsia="Times New Roman" w:hAnsi="Times New Roman" w:cs="Times New Roman"/>
          <w:noProof/>
          <w:color w:val="000000"/>
          <w:spacing w:val="-3"/>
          <w:sz w:val="30"/>
          <w:szCs w:val="30"/>
          <w:lang w:val="kk-KZ"/>
        </w:rPr>
        <w:t>дәл</w:t>
      </w:r>
      <w:r w:rsidR="00B46049" w:rsidRPr="00954793">
        <w:rPr>
          <w:rFonts w:ascii="Times New Roman" w:eastAsia="Times New Roman" w:hAnsi="Times New Roman" w:cs="Times New Roman"/>
          <w:noProof/>
          <w:color w:val="000000"/>
          <w:spacing w:val="-3"/>
          <w:sz w:val="30"/>
          <w:szCs w:val="30"/>
          <w:lang w:val="kk-KZ"/>
        </w:rPr>
        <w:t xml:space="preserve">  осы шешім  туғанын  нақ  басып  айту  қиын.  Мұнда  қоюшының  жеке бейімділіктері,  оның  </w:t>
      </w:r>
      <w:r w:rsidR="00B46049" w:rsidRPr="00954793">
        <w:rPr>
          <w:rFonts w:ascii="Times New Roman" w:eastAsia="Times New Roman" w:hAnsi="Times New Roman" w:cs="Times New Roman"/>
          <w:noProof/>
          <w:color w:val="000000"/>
          <w:spacing w:val="-3"/>
          <w:sz w:val="30"/>
          <w:szCs w:val="30"/>
          <w:lang w:val="kk-KZ"/>
        </w:rPr>
        <w:lastRenderedPageBreak/>
        <w:t xml:space="preserve">көркемдік  дүниетанымы,  ол  өз алдына қойған жанрлық-стильдік  міндеттер  де шешуші рөл атқарады. </w:t>
      </w:r>
    </w:p>
    <w:p w:rsidR="00B46049" w:rsidRPr="00954793" w:rsidRDefault="00B46049"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Кейде жекелеген сахналарды іске асыру үшін мәдениет  мекемесінің  технологи</w:t>
      </w:r>
      <w:r w:rsidR="00675982" w:rsidRPr="00954793">
        <w:rPr>
          <w:rFonts w:ascii="Times New Roman" w:eastAsia="Times New Roman" w:hAnsi="Times New Roman" w:cs="Times New Roman"/>
          <w:noProof/>
          <w:color w:val="000000"/>
          <w:spacing w:val="-2"/>
          <w:sz w:val="30"/>
          <w:szCs w:val="30"/>
          <w:lang w:val="kk-KZ"/>
        </w:rPr>
        <w:t>ялық мүмкіндіктері де, өзге</w:t>
      </w:r>
      <w:r w:rsidRPr="00954793">
        <w:rPr>
          <w:rFonts w:ascii="Times New Roman" w:eastAsia="Times New Roman" w:hAnsi="Times New Roman" w:cs="Times New Roman"/>
          <w:noProof/>
          <w:color w:val="000000"/>
          <w:spacing w:val="-2"/>
          <w:sz w:val="30"/>
          <w:szCs w:val="30"/>
          <w:lang w:val="kk-KZ"/>
        </w:rPr>
        <w:t xml:space="preserve"> жағдайлар да  шешуші  маңызға  ие. </w:t>
      </w:r>
    </w:p>
    <w:p w:rsidR="00B46049" w:rsidRPr="00954793" w:rsidRDefault="00B46049"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Шоу бағдарламаның қоюшы режиссерінің маңызды міндеті - біртұтас технологиялық үрдістің жұмыс істеуі үшін  ұйымдастырушылық-педагогикалық  жағдай  құру.  Сондай-ақ, ол  әрбір шоубағдарламаны  ұйымдастырған сайын  мәдениет  мекемесі  белсенді</w:t>
      </w:r>
      <w:r w:rsidR="00675982" w:rsidRPr="00954793">
        <w:rPr>
          <w:rFonts w:ascii="Times New Roman" w:eastAsia="Times New Roman" w:hAnsi="Times New Roman" w:cs="Times New Roman"/>
          <w:noProof/>
          <w:color w:val="000000"/>
          <w:spacing w:val="-2"/>
          <w:sz w:val="30"/>
          <w:szCs w:val="30"/>
          <w:lang w:val="kk-KZ"/>
        </w:rPr>
        <w:t>л</w:t>
      </w:r>
      <w:r w:rsidRPr="00954793">
        <w:rPr>
          <w:rFonts w:ascii="Times New Roman" w:eastAsia="Times New Roman" w:hAnsi="Times New Roman" w:cs="Times New Roman"/>
          <w:noProof/>
          <w:color w:val="000000"/>
          <w:spacing w:val="-2"/>
          <w:sz w:val="30"/>
          <w:szCs w:val="30"/>
          <w:lang w:val="kk-KZ"/>
        </w:rPr>
        <w:t xml:space="preserve">ерін жинайды,  оларды алға  қойылған  міндеттерді орындау  үшін  біріктіреді. </w:t>
      </w:r>
      <w:r w:rsidR="00255085" w:rsidRPr="00954793">
        <w:rPr>
          <w:rFonts w:ascii="Times New Roman" w:eastAsia="Times New Roman" w:hAnsi="Times New Roman" w:cs="Times New Roman"/>
          <w:noProof/>
          <w:color w:val="000000"/>
          <w:spacing w:val="-2"/>
          <w:sz w:val="30"/>
          <w:szCs w:val="30"/>
          <w:lang w:val="kk-KZ"/>
        </w:rPr>
        <w:t xml:space="preserve">Содан кейін  ол  штаб құрады,  оларды  бағыттайды,  үйлестіреді  және  ерекше  жағдайларда  анағұрлым  маңызды мәселелерді  шешуге  қатысады. </w:t>
      </w:r>
    </w:p>
    <w:p w:rsidR="00B46049" w:rsidRPr="00954793" w:rsidRDefault="00255085" w:rsidP="00C459B9">
      <w:pPr>
        <w:shd w:val="clear" w:color="auto" w:fill="FFFFFF"/>
        <w:spacing w:after="0" w:line="240" w:lineRule="auto"/>
        <w:ind w:left="14"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Аудиторияның  шоу  бағдарламаларды қою  технологиясына  ықпалы   репетициялық-қою  жұмысы арқылы  да  қамтамасыз етіледі.  Репетициялық-қою  жұмы</w:t>
      </w:r>
      <w:r w:rsidR="00675982" w:rsidRPr="00954793">
        <w:rPr>
          <w:rFonts w:ascii="Times New Roman" w:eastAsia="Times New Roman" w:hAnsi="Times New Roman" w:cs="Times New Roman"/>
          <w:noProof/>
          <w:color w:val="000000"/>
          <w:spacing w:val="-2"/>
          <w:sz w:val="30"/>
          <w:szCs w:val="30"/>
          <w:lang w:val="kk-KZ"/>
        </w:rPr>
        <w:t>стары  мынадай  кезеңдерді  бөл</w:t>
      </w:r>
      <w:r w:rsidRPr="00954793">
        <w:rPr>
          <w:rFonts w:ascii="Times New Roman" w:eastAsia="Times New Roman" w:hAnsi="Times New Roman" w:cs="Times New Roman"/>
          <w:noProof/>
          <w:color w:val="000000"/>
          <w:spacing w:val="-2"/>
          <w:sz w:val="30"/>
          <w:szCs w:val="30"/>
          <w:lang w:val="kk-KZ"/>
        </w:rPr>
        <w:t>еді: орындаушылармен  репетиция,  мұнда  режиссер  міндеттерді анықтайды  және байқаулар  өткізеді; негізгі  орындаушылар</w:t>
      </w:r>
      <w:r w:rsidR="00675982" w:rsidRPr="00954793">
        <w:rPr>
          <w:rFonts w:ascii="Times New Roman" w:eastAsia="Times New Roman" w:hAnsi="Times New Roman" w:cs="Times New Roman"/>
          <w:noProof/>
          <w:color w:val="000000"/>
          <w:spacing w:val="-2"/>
          <w:sz w:val="30"/>
          <w:szCs w:val="30"/>
          <w:lang w:val="kk-KZ"/>
        </w:rPr>
        <w:t>,</w:t>
      </w:r>
      <w:r w:rsidRPr="00954793">
        <w:rPr>
          <w:rFonts w:ascii="Times New Roman" w:eastAsia="Times New Roman" w:hAnsi="Times New Roman" w:cs="Times New Roman"/>
          <w:noProof/>
          <w:color w:val="000000"/>
          <w:spacing w:val="-2"/>
          <w:sz w:val="30"/>
          <w:szCs w:val="30"/>
          <w:lang w:val="kk-KZ"/>
        </w:rPr>
        <w:t xml:space="preserve">  әрекетке енгізілетін  мәнерлілік  құралдары, театрландыру қарастырылатын репетиция,   одан  әрі  монтаж  жасау  репетициясы  жүреді, мұнда   техникалық  құралдардың жұмысы  меңгеріледі, соңғысы -  </w:t>
      </w:r>
      <w:r w:rsidR="001E30C1">
        <w:rPr>
          <w:rFonts w:ascii="Times New Roman" w:eastAsia="Times New Roman" w:hAnsi="Times New Roman" w:cs="Times New Roman"/>
          <w:noProof/>
          <w:color w:val="000000"/>
          <w:spacing w:val="-2"/>
          <w:sz w:val="30"/>
          <w:szCs w:val="30"/>
          <w:lang w:val="kk-KZ"/>
        </w:rPr>
        <w:t xml:space="preserve">байқау </w:t>
      </w:r>
      <w:r w:rsidRPr="00954793">
        <w:rPr>
          <w:rFonts w:ascii="Times New Roman" w:eastAsia="Times New Roman" w:hAnsi="Times New Roman" w:cs="Times New Roman"/>
          <w:noProof/>
          <w:color w:val="000000"/>
          <w:spacing w:val="-2"/>
          <w:sz w:val="30"/>
          <w:szCs w:val="30"/>
          <w:lang w:val="kk-KZ"/>
        </w:rPr>
        <w:t xml:space="preserve">репетиция,  онда  орындаушылардың  әрекеттері  нақтыланады, костюмдердің  жағдайы тексеріледі. </w:t>
      </w:r>
    </w:p>
    <w:p w:rsidR="002568F1" w:rsidRPr="00954793" w:rsidRDefault="002568F1" w:rsidP="00C459B9">
      <w:pPr>
        <w:shd w:val="clear" w:color="auto" w:fill="FFFFFF"/>
        <w:spacing w:after="0" w:line="240" w:lineRule="auto"/>
        <w:ind w:left="14"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Қоюжұмысының соңғы  кезеңінде көркемдік  безендірулер  орнатылады,  ұйымдастыру  жұмыстары  аяқталады, негізгі  эпизодтарды  қорытынды репетиция  жасалады. </w:t>
      </w:r>
    </w:p>
    <w:p w:rsidR="00B46049" w:rsidRPr="00954793" w:rsidRDefault="002568F1" w:rsidP="00C459B9">
      <w:pPr>
        <w:shd w:val="clear" w:color="auto" w:fill="FFFFFF"/>
        <w:spacing w:after="0" w:line="240" w:lineRule="auto"/>
        <w:ind w:left="24" w:righ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  бағдарламаны  өткізу  кезінде  жұмыстың әрбір  бөліміне  жауаптылар  өз  орындарында  болулары керек,  өйткені  бірден шешуді  қажет ететін  мәселелер туындауы мүмкін.  Сондай-ақ, </w:t>
      </w:r>
      <w:r w:rsidR="00042A7F" w:rsidRPr="00954793">
        <w:rPr>
          <w:rFonts w:ascii="Times New Roman" w:eastAsia="Times New Roman" w:hAnsi="Times New Roman" w:cs="Times New Roman"/>
          <w:noProof/>
          <w:color w:val="000000"/>
          <w:spacing w:val="-1"/>
          <w:sz w:val="30"/>
          <w:szCs w:val="30"/>
          <w:lang w:val="kk-KZ"/>
        </w:rPr>
        <w:t>қ</w:t>
      </w:r>
      <w:r w:rsidRPr="00954793">
        <w:rPr>
          <w:rFonts w:ascii="Times New Roman" w:eastAsia="Times New Roman" w:hAnsi="Times New Roman" w:cs="Times New Roman"/>
          <w:noProof/>
          <w:color w:val="000000"/>
          <w:spacing w:val="-1"/>
          <w:sz w:val="30"/>
          <w:szCs w:val="30"/>
          <w:lang w:val="kk-KZ"/>
        </w:rPr>
        <w:t>оюшы  қауырт  жағдайлардың  орын  алу  мүмкіндігін алдын-ала қарастыруы және  оның баламаларын  дайындап  қоюы  тиіс.</w:t>
      </w:r>
    </w:p>
    <w:p w:rsidR="00B46049" w:rsidRPr="00954793" w:rsidRDefault="002568F1" w:rsidP="00C459B9">
      <w:pPr>
        <w:shd w:val="clear" w:color="auto" w:fill="FFFFFF"/>
        <w:spacing w:after="0" w:line="240" w:lineRule="auto"/>
        <w:ind w:left="24"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Келесі күні шоу  бағдарламаға  қатысқандардың  барлығын  жинап,  талқылау  жұмысын  жүргізу  керек,  онда  шоу  бағдарламаны  өткізу барысында жіберілген  кемшіліктер мен қол жеткізілген  жетістіктер айтылады. Бұл жіберілген кемшіліктерді келесі  шоу  бағдарламаны  ұйымдастыру  және  өткізу  кезінде  болдырмаудың  жолдары</w:t>
      </w:r>
      <w:r w:rsidR="00042A7F" w:rsidRPr="00954793">
        <w:rPr>
          <w:rFonts w:ascii="Times New Roman" w:eastAsia="Times New Roman" w:hAnsi="Times New Roman" w:cs="Times New Roman"/>
          <w:noProof/>
          <w:color w:val="000000"/>
          <w:spacing w:val="1"/>
          <w:sz w:val="30"/>
          <w:szCs w:val="30"/>
          <w:lang w:val="kk-KZ"/>
        </w:rPr>
        <w:t>н</w:t>
      </w:r>
      <w:r w:rsidRPr="00954793">
        <w:rPr>
          <w:rFonts w:ascii="Times New Roman" w:eastAsia="Times New Roman" w:hAnsi="Times New Roman" w:cs="Times New Roman"/>
          <w:noProof/>
          <w:color w:val="000000"/>
          <w:spacing w:val="1"/>
          <w:sz w:val="30"/>
          <w:szCs w:val="30"/>
          <w:lang w:val="kk-KZ"/>
        </w:rPr>
        <w:t xml:space="preserve">  қарастыру  үшін  қажет. </w:t>
      </w:r>
    </w:p>
    <w:p w:rsidR="002568F1" w:rsidRPr="00954793" w:rsidRDefault="002568F1" w:rsidP="00C459B9">
      <w:pPr>
        <w:shd w:val="clear" w:color="auto" w:fill="FFFFFF"/>
        <w:spacing w:after="0" w:line="240" w:lineRule="auto"/>
        <w:ind w:left="24"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Шоу  бағдарламаны  өткізу  үрдісі  оның  қатысушылары  үшін  ең  күрделі  және  жауапты   кезең.  Олардың  күштерін  біріктіру,  жүйке  ширығуларын  жеңу  және  алға  қойылған  барлық  міндеттерді  шешу аса  қажет. </w:t>
      </w:r>
      <w:r w:rsidR="00725AE0" w:rsidRPr="00954793">
        <w:rPr>
          <w:rFonts w:ascii="Times New Roman" w:eastAsia="Times New Roman" w:hAnsi="Times New Roman" w:cs="Times New Roman"/>
          <w:noProof/>
          <w:color w:val="000000"/>
          <w:spacing w:val="1"/>
          <w:sz w:val="30"/>
          <w:szCs w:val="30"/>
          <w:lang w:val="kk-KZ"/>
        </w:rPr>
        <w:t xml:space="preserve"> Мұнда  шоу  бағдарламаны өткізудің  тиімділігін  бақылау  </w:t>
      </w:r>
      <w:r w:rsidR="00725AE0" w:rsidRPr="00954793">
        <w:rPr>
          <w:rFonts w:ascii="Times New Roman" w:eastAsia="Times New Roman" w:hAnsi="Times New Roman" w:cs="Times New Roman"/>
          <w:noProof/>
          <w:color w:val="000000"/>
          <w:spacing w:val="1"/>
          <w:sz w:val="30"/>
          <w:szCs w:val="30"/>
          <w:lang w:val="kk-KZ"/>
        </w:rPr>
        <w:lastRenderedPageBreak/>
        <w:t xml:space="preserve">жүйесі  болғаны  дұрыс. Жылдам бағдар  жасау кездейсоқ  жағдайларда  сасқалақтамай,  дұрыс  шешім  қабылдауға  мүмкіндік  береді. </w:t>
      </w:r>
    </w:p>
    <w:p w:rsidR="00255085" w:rsidRPr="00954793" w:rsidRDefault="00725AE0" w:rsidP="00C459B9">
      <w:pPr>
        <w:shd w:val="clear" w:color="auto" w:fill="FFFFFF"/>
        <w:spacing w:after="0" w:line="240" w:lineRule="auto"/>
        <w:ind w:left="10" w:right="4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i/>
          <w:noProof/>
          <w:color w:val="000000"/>
          <w:spacing w:val="2"/>
          <w:sz w:val="30"/>
          <w:szCs w:val="30"/>
          <w:lang w:val="kk-KZ"/>
        </w:rPr>
        <w:t>Шоу  бағдарламамен  жұмыс  жүргізудің   соңғы  кезеңі</w:t>
      </w:r>
      <w:r w:rsidRPr="00954793">
        <w:rPr>
          <w:rFonts w:ascii="Times New Roman" w:eastAsia="Times New Roman" w:hAnsi="Times New Roman" w:cs="Times New Roman"/>
          <w:noProof/>
          <w:color w:val="000000"/>
          <w:spacing w:val="2"/>
          <w:sz w:val="30"/>
          <w:szCs w:val="30"/>
          <w:lang w:val="kk-KZ"/>
        </w:rPr>
        <w:t xml:space="preserve"> -  оның  өту  барысына  талдау  жасау,  бұл</w:t>
      </w:r>
      <w:r w:rsidR="00912796" w:rsidRPr="00954793">
        <w:rPr>
          <w:rFonts w:ascii="Times New Roman" w:eastAsia="Times New Roman" w:hAnsi="Times New Roman" w:cs="Times New Roman"/>
          <w:noProof/>
          <w:color w:val="000000"/>
          <w:spacing w:val="2"/>
          <w:sz w:val="30"/>
          <w:szCs w:val="30"/>
          <w:lang w:val="kk-KZ"/>
        </w:rPr>
        <w:t xml:space="preserve"> жұмыс</w:t>
      </w:r>
      <w:r w:rsidRPr="00954793">
        <w:rPr>
          <w:rFonts w:ascii="Times New Roman" w:eastAsia="Times New Roman" w:hAnsi="Times New Roman" w:cs="Times New Roman"/>
          <w:noProof/>
          <w:color w:val="000000"/>
          <w:spacing w:val="2"/>
          <w:sz w:val="30"/>
          <w:szCs w:val="30"/>
          <w:lang w:val="kk-KZ"/>
        </w:rPr>
        <w:t xml:space="preserve">  қатысушылардың  бойында   өзіне  сыни көзбен  қарау,  жолдастарының  сынын  қабылдай  білу, өзіне  тапсырылған  жұмысқа  жауапкершілікпен  қарау,  өзінің  және  әріптестерінің  жұмысын  бағалау</w:t>
      </w:r>
      <w:r w:rsidR="00912796" w:rsidRPr="00954793">
        <w:rPr>
          <w:rFonts w:ascii="Times New Roman" w:eastAsia="Times New Roman" w:hAnsi="Times New Roman" w:cs="Times New Roman"/>
          <w:noProof/>
          <w:color w:val="000000"/>
          <w:spacing w:val="2"/>
          <w:sz w:val="30"/>
          <w:szCs w:val="30"/>
          <w:lang w:val="kk-KZ"/>
        </w:rPr>
        <w:t xml:space="preserve"> сияқты қасиеттерді  тәрбиелеуге  бағытталған. </w:t>
      </w:r>
      <w:r w:rsidR="00B63CD2" w:rsidRPr="00954793">
        <w:rPr>
          <w:rFonts w:ascii="Times New Roman" w:eastAsia="Times New Roman" w:hAnsi="Times New Roman" w:cs="Times New Roman"/>
          <w:noProof/>
          <w:color w:val="000000"/>
          <w:spacing w:val="2"/>
          <w:sz w:val="30"/>
          <w:szCs w:val="30"/>
          <w:lang w:val="kk-KZ"/>
        </w:rPr>
        <w:t>Келесі  өткізілетін  шоу  бағдарламаның сапасы көбіне  өткізілген  шоу  бағдарламаға  жасалған  талдаудың  с</w:t>
      </w:r>
      <w:r w:rsidR="00042A7F" w:rsidRPr="00954793">
        <w:rPr>
          <w:rFonts w:ascii="Times New Roman" w:eastAsia="Times New Roman" w:hAnsi="Times New Roman" w:cs="Times New Roman"/>
          <w:noProof/>
          <w:color w:val="000000"/>
          <w:spacing w:val="2"/>
          <w:sz w:val="30"/>
          <w:szCs w:val="30"/>
          <w:lang w:val="kk-KZ"/>
        </w:rPr>
        <w:t xml:space="preserve">апасына  тәуелді. Егер талдау </w:t>
      </w:r>
      <w:r w:rsidR="00B63CD2" w:rsidRPr="00954793">
        <w:rPr>
          <w:rFonts w:ascii="Times New Roman" w:eastAsia="Times New Roman" w:hAnsi="Times New Roman" w:cs="Times New Roman"/>
          <w:noProof/>
          <w:color w:val="000000"/>
          <w:spacing w:val="2"/>
          <w:sz w:val="30"/>
          <w:szCs w:val="30"/>
          <w:lang w:val="kk-KZ"/>
        </w:rPr>
        <w:t xml:space="preserve">барысында кемшіліктер, қателер, мүлт кетулер анықталатын болса, онда оларды  келесі жолы  болдырмаудың  барлық  мүмкін  шараларын  қарастыру  қажет.  Бағдарламаға  талдау  жасау  жалпы  қорытындылармен  және  кемшіліктерді  жою  бойынша  ұсыныстармен аяқталады. </w:t>
      </w:r>
    </w:p>
    <w:p w:rsidR="002568F1" w:rsidRPr="00954793" w:rsidRDefault="008968AE" w:rsidP="00C459B9">
      <w:pPr>
        <w:shd w:val="clear" w:color="auto" w:fill="FFFFFF"/>
        <w:spacing w:after="0" w:line="240" w:lineRule="auto"/>
        <w:ind w:left="3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бағдарламаны  дайындау  мен  өткізудің  барысына  және  аудиторияның  шоу  бағдарламаларды  қоюға  ықпалы  бойынша жүргізілген  жұмыстардың  нәтижесіне  терең  талдау  жасай  білу қоюшының  кәсіби  шеберлігінің  деңгейінің  маңызды  көрсеткіші  болып табылады. </w:t>
      </w:r>
    </w:p>
    <w:p w:rsidR="00725AE0" w:rsidRPr="00954793" w:rsidRDefault="004E46EA"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Біз  мәдениет  мекемесі  үшін  шоу бағдарламаларды  дайындау  және өткізу  технологиясы  бойынша  қысқаша айтып  өттік. </w:t>
      </w:r>
    </w:p>
    <w:p w:rsidR="00912796" w:rsidRPr="00954793" w:rsidRDefault="004E46EA"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noProof/>
          <w:color w:val="000000"/>
          <w:spacing w:val="-1"/>
          <w:sz w:val="30"/>
          <w:szCs w:val="30"/>
          <w:lang w:val="kk-KZ"/>
        </w:rPr>
        <w:t xml:space="preserve">Мәдени-көңіл көтерудің өзге формаларынан шоу  бағдарламалардың  артықшылықтары </w:t>
      </w:r>
      <w:r w:rsidR="00D51E2E" w:rsidRPr="00954793">
        <w:rPr>
          <w:rFonts w:ascii="Times New Roman" w:eastAsia="Times New Roman" w:hAnsi="Times New Roman" w:cs="Times New Roman"/>
          <w:noProof/>
          <w:color w:val="000000"/>
          <w:spacing w:val="-1"/>
          <w:sz w:val="30"/>
          <w:szCs w:val="30"/>
          <w:lang w:val="kk-KZ"/>
        </w:rPr>
        <w:t>─</w:t>
      </w:r>
      <w:r w:rsidRPr="00954793">
        <w:rPr>
          <w:rFonts w:ascii="Times New Roman" w:eastAsia="Times New Roman" w:hAnsi="Times New Roman" w:cs="Times New Roman"/>
          <w:noProof/>
          <w:color w:val="000000"/>
          <w:spacing w:val="-1"/>
          <w:sz w:val="30"/>
          <w:szCs w:val="30"/>
          <w:lang w:val="kk-KZ"/>
        </w:rPr>
        <w:t xml:space="preserve"> оны тек стационарлық,  арнайы  бейімделген  ғимаратта  ғана емес, кез-келген  жерде  ұйымдастыру  мүмкіндігінде. Шоу  бағдарламалар стадиондарда,  үлкен  залдарда,  ашық  алаңдарда </w:t>
      </w:r>
      <w:r w:rsidR="007D2A69" w:rsidRPr="00954793">
        <w:rPr>
          <w:rFonts w:ascii="Times New Roman" w:eastAsia="Times New Roman" w:hAnsi="Times New Roman" w:cs="Times New Roman"/>
          <w:noProof/>
          <w:color w:val="000000"/>
          <w:spacing w:val="-1"/>
          <w:sz w:val="30"/>
          <w:szCs w:val="30"/>
          <w:lang w:val="kk-KZ"/>
        </w:rPr>
        <w:t xml:space="preserve">–эксклюзивті концерттер, гастрольдер, айрықша салтанаттарды  және  басқаларды  өткізу  үшін  таңдалып  алынған  немесе  жалға алынған  кез-келген  жерде  өткізілуі  мүмкін. Тіпті шоу  бағдарламаларды  өткізу  үшін  таңдалып алынған алаңдар  үнемі орындаушылардың  талаптарына  жауап  бермеуі  мүмкін, бірақ  ең бастысы,  олар  халыққа дала  жағдайында  қолжетімді.  Бұл үшін аттракционның болып көрмеген пәрменін  ақиқатқа айналдыруға  мүмкіндік  беретін  күрделі  техникалық құрылымдар  қайтадан құрылады. </w:t>
      </w:r>
    </w:p>
    <w:p w:rsidR="00B63CD2" w:rsidRPr="00954793" w:rsidRDefault="007D2A69"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Шоу  бағдарламаларға  барынша  көп көрермендерді   тарту  қажеттілігіне  байланысты,  ірі  шоу  бағдарламаларды  жасаушылар  міндетті  түрде  жұлдыздарды – атақты  адамдарды (тек  эстрада ғана емес,  саясат,  бизнес т.б.  әлеміндегі атақты адамдар да) шақырады. Мұнда  коммерциялық  қызығушылық  бар:  бір  шоу  бағдарламада «жұлдыздар»  көп  болған сайын,   олардың аттары  танымал  болған сайын,  билет  құны да  жоғары,  жетістік  те  күштірек  болмақ. </w:t>
      </w:r>
    </w:p>
    <w:p w:rsidR="004E46EA" w:rsidRPr="00954793" w:rsidRDefault="0044021E" w:rsidP="00C459B9">
      <w:pPr>
        <w:shd w:val="clear" w:color="auto" w:fill="FFFFFF"/>
        <w:spacing w:after="0" w:line="240" w:lineRule="auto"/>
        <w:ind w:right="5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lastRenderedPageBreak/>
        <w:t xml:space="preserve">Концерт  залына жиналған аудиторияға алатын  әсерлердің  әртүрлілігіне табиғи ұмтылу  тән, ал  шоу  бағдарлама  жағдайында  бұл  ұмтылыстарды  бағдарламаның  барынша  ұзақ  уақытқа  созылуы  жағдайында  ғана қанағаттандыруға болады. </w:t>
      </w:r>
    </w:p>
    <w:p w:rsidR="007D2A69" w:rsidRPr="00954793" w:rsidRDefault="0044021E" w:rsidP="00C459B9">
      <w:pPr>
        <w:shd w:val="clear" w:color="auto" w:fill="FFFFFF"/>
        <w:spacing w:after="0" w:line="240" w:lineRule="auto"/>
        <w:ind w:right="53"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noProof/>
          <w:color w:val="000000"/>
          <w:spacing w:val="-2"/>
          <w:sz w:val="30"/>
          <w:szCs w:val="30"/>
          <w:lang w:val="kk-KZ"/>
        </w:rPr>
        <w:t xml:space="preserve">Әртүрлілікке  ең алдымен,  кереғарлық,  бір  құбылыстың  келесісіне  ұқсамауы арқылы  қол  жеткізіледі. Бірақ  кереғарлық  барлық  жерде  қажет  деуге  болмайды.  Терең  шоғырлануды  талап ететін күрделі  жанрларда  кереғарлық кейде кедергіге айналуы  да мүмкін,  ал жеңіл қабылданатын жанрларда ол әлеуметтік-педагогикалық идеяларды қабылдау  үрдісіне   көмектеседі. </w:t>
      </w:r>
    </w:p>
    <w:p w:rsidR="0079763F" w:rsidRPr="00954793" w:rsidRDefault="00BC0799"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Шоу  бағдарлама  бұл өмірді </w:t>
      </w:r>
      <w:r w:rsidR="00A56F75" w:rsidRPr="00954793">
        <w:rPr>
          <w:rFonts w:ascii="Times New Roman" w:eastAsia="Times New Roman" w:hAnsi="Times New Roman" w:cs="Times New Roman"/>
          <w:noProof/>
          <w:color w:val="000000"/>
          <w:sz w:val="30"/>
          <w:szCs w:val="30"/>
          <w:lang w:val="kk-KZ"/>
        </w:rPr>
        <w:t xml:space="preserve">көңіл-көтеру-көркемдік формада модельдеудің  әмбебеп  формасы.  Шоу  бағдарламалар да бір сазгердің  немесе  әншінің  шығармашылығына арналған телевизиялық  шоу   кештер </w:t>
      </w:r>
      <w:r w:rsidR="00D51E2E" w:rsidRPr="00954793">
        <w:rPr>
          <w:rFonts w:ascii="Times New Roman" w:eastAsia="Times New Roman" w:hAnsi="Times New Roman" w:cs="Times New Roman"/>
          <w:noProof/>
          <w:color w:val="000000"/>
          <w:sz w:val="30"/>
          <w:szCs w:val="30"/>
          <w:lang w:val="kk-KZ"/>
        </w:rPr>
        <w:t>сияқты</w:t>
      </w:r>
      <w:r w:rsidR="00A56F75" w:rsidRPr="00954793">
        <w:rPr>
          <w:rFonts w:ascii="Times New Roman" w:eastAsia="Times New Roman" w:hAnsi="Times New Roman" w:cs="Times New Roman"/>
          <w:noProof/>
          <w:color w:val="000000"/>
          <w:sz w:val="30"/>
          <w:szCs w:val="30"/>
          <w:lang w:val="kk-KZ"/>
        </w:rPr>
        <w:t xml:space="preserve"> әлеуметтік-педагогикалық  ықпал ету қ</w:t>
      </w:r>
      <w:r w:rsidR="00D51E2E" w:rsidRPr="00954793">
        <w:rPr>
          <w:rFonts w:ascii="Times New Roman" w:eastAsia="Times New Roman" w:hAnsi="Times New Roman" w:cs="Times New Roman"/>
          <w:noProof/>
          <w:color w:val="000000"/>
          <w:sz w:val="30"/>
          <w:szCs w:val="30"/>
          <w:lang w:val="kk-KZ"/>
        </w:rPr>
        <w:t>а</w:t>
      </w:r>
      <w:r w:rsidR="00A56F75" w:rsidRPr="00954793">
        <w:rPr>
          <w:rFonts w:ascii="Times New Roman" w:eastAsia="Times New Roman" w:hAnsi="Times New Roman" w:cs="Times New Roman"/>
          <w:noProof/>
          <w:color w:val="000000"/>
          <w:sz w:val="30"/>
          <w:szCs w:val="30"/>
          <w:lang w:val="kk-KZ"/>
        </w:rPr>
        <w:t>ғидалары  бойынша  құрылады. Әсіресе,  қоғамдық  немесе   көркемдік  оқиғаларға арналған  концерттер күшті әлеуметтік-педагогикалық  әсер  етеді</w:t>
      </w:r>
      <w:r w:rsidR="0079763F" w:rsidRPr="00954793">
        <w:rPr>
          <w:rFonts w:ascii="Times New Roman" w:eastAsia="Times New Roman" w:hAnsi="Times New Roman" w:cs="Times New Roman"/>
          <w:noProof/>
          <w:color w:val="000000"/>
          <w:sz w:val="30"/>
          <w:szCs w:val="30"/>
          <w:lang w:val="kk-KZ"/>
        </w:rPr>
        <w:t xml:space="preserve">.  </w:t>
      </w:r>
    </w:p>
    <w:p w:rsidR="0079763F" w:rsidRPr="00954793" w:rsidRDefault="0079763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Осылайша, шоу  бағдарламалардың  әлеуметтік-педагогикалық  әсері номерлерді  біртұтас ойын-сауыққа біріктіруге  және  әрбір  номердің  дербестігін барынша сақтауға  байланысты. </w:t>
      </w:r>
    </w:p>
    <w:p w:rsidR="0079763F" w:rsidRPr="00954793" w:rsidRDefault="0079763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p>
    <w:p w:rsidR="00954793" w:rsidRPr="00954793" w:rsidRDefault="00954793" w:rsidP="00C459B9">
      <w:pPr>
        <w:shd w:val="clear" w:color="auto" w:fill="FFFFFF"/>
        <w:spacing w:after="0" w:line="240" w:lineRule="auto"/>
        <w:ind w:left="38" w:right="34" w:firstLine="709"/>
        <w:jc w:val="both"/>
        <w:rPr>
          <w:rFonts w:ascii="Times New Roman" w:eastAsia="Times New Roman" w:hAnsi="Times New Roman" w:cs="Times New Roman"/>
          <w:b/>
          <w:noProof/>
          <w:color w:val="000000"/>
          <w:sz w:val="30"/>
          <w:szCs w:val="30"/>
          <w:lang w:val="kk-KZ"/>
        </w:rPr>
      </w:pPr>
    </w:p>
    <w:p w:rsidR="009868FE" w:rsidRPr="00954793" w:rsidRDefault="00954793" w:rsidP="00C459B9">
      <w:pPr>
        <w:shd w:val="clear" w:color="auto" w:fill="FFFFFF"/>
        <w:spacing w:after="0" w:line="240" w:lineRule="auto"/>
        <w:ind w:left="38" w:right="34" w:firstLine="709"/>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2.8 Эстрадалық   концертті  құрудың  теориялық  негіздері</w:t>
      </w:r>
    </w:p>
    <w:p w:rsidR="00954793" w:rsidRPr="00954793" w:rsidRDefault="00954793"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p>
    <w:p w:rsidR="009868FE" w:rsidRPr="00954793" w:rsidRDefault="00D51E2E"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  т</w:t>
      </w:r>
      <w:r w:rsidR="00556E41" w:rsidRPr="00954793">
        <w:rPr>
          <w:rFonts w:ascii="Times New Roman" w:eastAsia="Times New Roman" w:hAnsi="Times New Roman" w:cs="Times New Roman"/>
          <w:noProof/>
          <w:color w:val="000000"/>
          <w:sz w:val="30"/>
          <w:szCs w:val="30"/>
          <w:lang w:val="kk-KZ"/>
        </w:rPr>
        <w:t>е</w:t>
      </w:r>
      <w:r w:rsidRPr="00954793">
        <w:rPr>
          <w:rFonts w:ascii="Times New Roman" w:eastAsia="Times New Roman" w:hAnsi="Times New Roman" w:cs="Times New Roman"/>
          <w:noProof/>
          <w:color w:val="000000"/>
          <w:sz w:val="30"/>
          <w:szCs w:val="30"/>
          <w:lang w:val="kk-KZ"/>
        </w:rPr>
        <w:t>о</w:t>
      </w:r>
      <w:r w:rsidR="00556E41" w:rsidRPr="00954793">
        <w:rPr>
          <w:rFonts w:ascii="Times New Roman" w:eastAsia="Times New Roman" w:hAnsi="Times New Roman" w:cs="Times New Roman"/>
          <w:noProof/>
          <w:color w:val="000000"/>
          <w:sz w:val="30"/>
          <w:szCs w:val="30"/>
          <w:lang w:val="kk-KZ"/>
        </w:rPr>
        <w:t>риясы  әлі  де  шығармашылық  түсіндіру сатысында  тұр.  Бұ</w:t>
      </w:r>
      <w:r w:rsidR="00F04D95" w:rsidRPr="00954793">
        <w:rPr>
          <w:rFonts w:ascii="Times New Roman" w:eastAsia="Times New Roman" w:hAnsi="Times New Roman" w:cs="Times New Roman"/>
          <w:noProof/>
          <w:color w:val="000000"/>
          <w:sz w:val="30"/>
          <w:szCs w:val="30"/>
          <w:lang w:val="kk-KZ"/>
        </w:rPr>
        <w:t>л</w:t>
      </w:r>
      <w:r w:rsidR="00556E41" w:rsidRPr="00954793">
        <w:rPr>
          <w:rFonts w:ascii="Times New Roman" w:eastAsia="Times New Roman" w:hAnsi="Times New Roman" w:cs="Times New Roman"/>
          <w:noProof/>
          <w:color w:val="000000"/>
          <w:sz w:val="30"/>
          <w:szCs w:val="30"/>
          <w:lang w:val="kk-KZ"/>
        </w:rPr>
        <w:t xml:space="preserve"> жағынан алғанда  эстрадалық  концертті  құру  заңдылықтары қызықты;  олардың функционалдық  ерекшеліктері  нақтылануда. </w:t>
      </w:r>
    </w:p>
    <w:p w:rsidR="00556E41" w:rsidRPr="00954793" w:rsidRDefault="00556E41"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«Концерт» сөзі (латын  тілінен  аударғанда </w:t>
      </w:r>
      <w:r w:rsidRPr="00954793">
        <w:rPr>
          <w:rFonts w:ascii="Times New Roman" w:eastAsia="Times New Roman" w:hAnsi="Times New Roman" w:cs="Times New Roman"/>
          <w:i/>
          <w:noProof/>
          <w:color w:val="000000"/>
          <w:sz w:val="30"/>
          <w:szCs w:val="30"/>
          <w:lang w:val="kk-KZ"/>
        </w:rPr>
        <w:t>«</w:t>
      </w:r>
      <w:r w:rsidR="00CE41D6" w:rsidRPr="00954793">
        <w:rPr>
          <w:rFonts w:ascii="Times New Roman" w:eastAsia="Times New Roman" w:hAnsi="Times New Roman" w:cs="Times New Roman"/>
          <w:i/>
          <w:noProof/>
          <w:color w:val="000000"/>
          <w:sz w:val="30"/>
          <w:szCs w:val="30"/>
          <w:lang w:val="kk-KZ"/>
        </w:rPr>
        <w:t>бәсекеге түсемін</w:t>
      </w:r>
      <w:r w:rsidRPr="00954793">
        <w:rPr>
          <w:rFonts w:ascii="Times New Roman" w:eastAsia="Times New Roman" w:hAnsi="Times New Roman" w:cs="Times New Roman"/>
          <w:i/>
          <w:noProof/>
          <w:color w:val="000000"/>
          <w:sz w:val="30"/>
          <w:szCs w:val="30"/>
          <w:lang w:val="kk-KZ"/>
        </w:rPr>
        <w:t>»</w:t>
      </w:r>
      <w:r w:rsidRPr="00954793">
        <w:rPr>
          <w:rFonts w:ascii="Times New Roman" w:eastAsia="Times New Roman" w:hAnsi="Times New Roman" w:cs="Times New Roman"/>
          <w:noProof/>
          <w:color w:val="000000"/>
          <w:sz w:val="30"/>
          <w:szCs w:val="30"/>
          <w:lang w:val="kk-KZ"/>
        </w:rPr>
        <w:t xml:space="preserve">  деген мағынаны білдіреді)  түрлі  жарыстарды, соның  ішінде  көркем  орындаушылық саласындағы  сайыстарды  өткізу  дәстүрге   айналған антик  дәуірінен  келген.  </w:t>
      </w:r>
    </w:p>
    <w:p w:rsidR="00556E41" w:rsidRPr="00954793" w:rsidRDefault="00556E41"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концерт - </w:t>
      </w:r>
      <w:r w:rsidR="00943E85" w:rsidRPr="00954793">
        <w:rPr>
          <w:rFonts w:ascii="Times New Roman" w:eastAsia="Times New Roman" w:hAnsi="Times New Roman" w:cs="Times New Roman"/>
          <w:noProof/>
          <w:color w:val="000000"/>
          <w:sz w:val="30"/>
          <w:szCs w:val="30"/>
          <w:lang w:val="kk-KZ"/>
        </w:rPr>
        <w:t xml:space="preserve"> мамандардың  үлкен  ұжымының  іс-әрекеті</w:t>
      </w:r>
      <w:r w:rsidR="00D51E2E" w:rsidRPr="00954793">
        <w:rPr>
          <w:rFonts w:ascii="Times New Roman" w:eastAsia="Times New Roman" w:hAnsi="Times New Roman" w:cs="Times New Roman"/>
          <w:noProof/>
          <w:color w:val="000000"/>
          <w:sz w:val="30"/>
          <w:szCs w:val="30"/>
          <w:lang w:val="kk-KZ"/>
        </w:rPr>
        <w:t>ні</w:t>
      </w:r>
      <w:r w:rsidR="00943E85" w:rsidRPr="00954793">
        <w:rPr>
          <w:rFonts w:ascii="Times New Roman" w:eastAsia="Times New Roman" w:hAnsi="Times New Roman" w:cs="Times New Roman"/>
          <w:noProof/>
          <w:color w:val="000000"/>
          <w:sz w:val="30"/>
          <w:szCs w:val="30"/>
          <w:lang w:val="kk-KZ"/>
        </w:rPr>
        <w:t xml:space="preserve">ң  сапалық  көрсеткіші  және </w:t>
      </w:r>
      <w:r w:rsidR="002A1D69" w:rsidRPr="00954793">
        <w:rPr>
          <w:rFonts w:ascii="Times New Roman" w:eastAsia="Times New Roman" w:hAnsi="Times New Roman" w:cs="Times New Roman"/>
          <w:noProof/>
          <w:color w:val="000000"/>
          <w:sz w:val="30"/>
          <w:szCs w:val="30"/>
          <w:lang w:val="kk-KZ"/>
        </w:rPr>
        <w:t>ерекше</w:t>
      </w:r>
      <w:r w:rsidR="00943E85" w:rsidRPr="00954793">
        <w:rPr>
          <w:rFonts w:ascii="Times New Roman" w:eastAsia="Times New Roman" w:hAnsi="Times New Roman" w:cs="Times New Roman"/>
          <w:noProof/>
          <w:color w:val="000000"/>
          <w:sz w:val="30"/>
          <w:szCs w:val="30"/>
          <w:lang w:val="kk-KZ"/>
        </w:rPr>
        <w:t xml:space="preserve">  қорытынды. Эстрадалық  концертті  құрудың күрделі  үрдісінде өнердің өздерінің көркемдік  тілімен, мәнерлеу құралдарымен ерекшеленетін алуан түрі  біріктіріледі. Сондықтан эстрадалық концерт</w:t>
      </w:r>
      <w:r w:rsidR="00D51E2E" w:rsidRPr="00954793">
        <w:rPr>
          <w:rFonts w:ascii="Times New Roman" w:eastAsia="Times New Roman" w:hAnsi="Times New Roman" w:cs="Times New Roman"/>
          <w:noProof/>
          <w:color w:val="000000"/>
          <w:sz w:val="30"/>
          <w:szCs w:val="30"/>
          <w:lang w:val="kk-KZ"/>
        </w:rPr>
        <w:t xml:space="preserve"> ─ </w:t>
      </w:r>
      <w:r w:rsidR="00943E85" w:rsidRPr="00954793">
        <w:rPr>
          <w:rFonts w:ascii="Times New Roman" w:eastAsia="Times New Roman" w:hAnsi="Times New Roman" w:cs="Times New Roman"/>
          <w:noProof/>
          <w:color w:val="000000"/>
          <w:sz w:val="30"/>
          <w:szCs w:val="30"/>
          <w:lang w:val="kk-KZ"/>
        </w:rPr>
        <w:t xml:space="preserve">көптеген  орындаушылардың </w:t>
      </w:r>
      <w:r w:rsidR="004633A5" w:rsidRPr="00954793">
        <w:rPr>
          <w:rFonts w:ascii="Times New Roman" w:eastAsia="Times New Roman" w:hAnsi="Times New Roman" w:cs="Times New Roman"/>
          <w:noProof/>
          <w:color w:val="000000"/>
          <w:sz w:val="30"/>
          <w:szCs w:val="30"/>
          <w:lang w:val="kk-KZ"/>
        </w:rPr>
        <w:t xml:space="preserve">әрекеттері  бір өзіндік  заңдар  мен  заңдылықтарға   толығымен  бағынатын </w:t>
      </w:r>
      <w:r w:rsidR="00943E85" w:rsidRPr="00954793">
        <w:rPr>
          <w:rFonts w:ascii="Times New Roman" w:eastAsia="Times New Roman" w:hAnsi="Times New Roman" w:cs="Times New Roman"/>
          <w:noProof/>
          <w:color w:val="000000"/>
          <w:sz w:val="30"/>
          <w:szCs w:val="30"/>
          <w:lang w:val="kk-KZ"/>
        </w:rPr>
        <w:t>шығармашылық  өмірінде  маңызды  оқиға</w:t>
      </w:r>
      <w:r w:rsidR="004633A5" w:rsidRPr="00954793">
        <w:rPr>
          <w:rFonts w:ascii="Times New Roman" w:eastAsia="Times New Roman" w:hAnsi="Times New Roman" w:cs="Times New Roman"/>
          <w:noProof/>
          <w:color w:val="000000"/>
          <w:sz w:val="30"/>
          <w:szCs w:val="30"/>
          <w:lang w:val="kk-KZ"/>
        </w:rPr>
        <w:t>.</w:t>
      </w:r>
    </w:p>
    <w:p w:rsidR="004633A5" w:rsidRPr="00954793" w:rsidRDefault="004633A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концерт өнер  актісі  болуы  үшін   нақты  жағдайлар    қажет. </w:t>
      </w:r>
    </w:p>
    <w:p w:rsidR="009868FE" w:rsidRPr="00954793" w:rsidRDefault="00FB7E80" w:rsidP="00FB7E80">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Өткен  ғасыр  мен  осы  ғасырдың басында  эстрадалық  өнер негізгі үш  бағыт бойынша  дамыды. «</w:t>
      </w:r>
      <w:r w:rsidR="00C4281C" w:rsidRPr="00954793">
        <w:rPr>
          <w:rFonts w:ascii="Times New Roman" w:eastAsia="Times New Roman" w:hAnsi="Times New Roman" w:cs="Times New Roman"/>
          <w:noProof/>
          <w:color w:val="000000"/>
          <w:sz w:val="30"/>
          <w:szCs w:val="30"/>
          <w:lang w:val="kk-KZ"/>
        </w:rPr>
        <w:t>Ол концерттік  эстрадаға,  диве</w:t>
      </w:r>
      <w:r w:rsidRPr="00954793">
        <w:rPr>
          <w:rFonts w:ascii="Times New Roman" w:eastAsia="Times New Roman" w:hAnsi="Times New Roman" w:cs="Times New Roman"/>
          <w:noProof/>
          <w:color w:val="000000"/>
          <w:sz w:val="30"/>
          <w:szCs w:val="30"/>
          <w:lang w:val="kk-KZ"/>
        </w:rPr>
        <w:t>ртисментті  эстрадағы  және шантандар эстрадасына  бөлінді». Е.Кузнецов концерттік  эстрадаға  филармониялық сипаттағы  іс-әрекетті  жатқызады (салмақты  музыка  мен  әдебиет  жанрлары);  дивертисментті эстрадаға -  жеңіл  қабылданатын  жанрлар  шығармаларынан  тұратын  жиынтық  концерт</w:t>
      </w:r>
      <w:r w:rsidR="00C4281C" w:rsidRPr="00954793">
        <w:rPr>
          <w:rFonts w:ascii="Times New Roman" w:eastAsia="Times New Roman" w:hAnsi="Times New Roman" w:cs="Times New Roman"/>
          <w:noProof/>
          <w:color w:val="000000"/>
          <w:sz w:val="30"/>
          <w:szCs w:val="30"/>
          <w:lang w:val="kk-KZ"/>
        </w:rPr>
        <w:t>ті;  шантандар эстрадасына мейрамханалар</w:t>
      </w:r>
      <w:r w:rsidRPr="00954793">
        <w:rPr>
          <w:rFonts w:ascii="Times New Roman" w:eastAsia="Times New Roman" w:hAnsi="Times New Roman" w:cs="Times New Roman"/>
          <w:noProof/>
          <w:color w:val="000000"/>
          <w:sz w:val="30"/>
          <w:szCs w:val="30"/>
          <w:lang w:val="kk-KZ"/>
        </w:rPr>
        <w:t xml:space="preserve">дағы концерттік өнер көрсетулерді  жатқызды. </w:t>
      </w:r>
    </w:p>
    <w:p w:rsidR="00FB7E80" w:rsidRPr="00954793" w:rsidRDefault="00FB7E80" w:rsidP="00FB7E80">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«Большая Советская Энциклопедия»  баспасында  концерт ұғымына  алғаш  рет анықтама  беріледі: «Концерт   артистердің нақты, алдын-ала  құрылған  бағдарлама  бойынша  өнер көрсетуі.  Концерттің  түрлері -  музыкалық (симфониялық,  камералық, фортепианолық, скрипкалық  және басқалар),   әдеби (көркем  оқу),  эстрадалық (жеңіл вокалдық  және аспаптық  музыка,  әзіл-сықақ  әңгімелер,  пародиялар,  цирк  номерлері  және  басқалар)». </w:t>
      </w:r>
    </w:p>
    <w:p w:rsidR="00FB7E80" w:rsidRPr="00954793" w:rsidRDefault="00FB7E80" w:rsidP="00FB7E80">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концерт  концертің  өз алдына түрі  болып  табылады. М.С.Каган  бір концертте  өнердің  әр алуан түрлерін – сөз  бен музыканы,  музыка </w:t>
      </w:r>
      <w:r w:rsidR="00CE41D6" w:rsidRPr="00954793">
        <w:rPr>
          <w:rFonts w:ascii="Times New Roman" w:eastAsia="Times New Roman" w:hAnsi="Times New Roman" w:cs="Times New Roman"/>
          <w:noProof/>
          <w:color w:val="000000"/>
          <w:sz w:val="30"/>
          <w:szCs w:val="30"/>
          <w:lang w:val="kk-KZ"/>
        </w:rPr>
        <w:t xml:space="preserve"> мен хореографияны, сөз бен акт</w:t>
      </w:r>
      <w:r w:rsidRPr="00954793">
        <w:rPr>
          <w:rFonts w:ascii="Times New Roman" w:eastAsia="Times New Roman" w:hAnsi="Times New Roman" w:cs="Times New Roman"/>
          <w:noProof/>
          <w:color w:val="000000"/>
          <w:sz w:val="30"/>
          <w:szCs w:val="30"/>
          <w:lang w:val="kk-KZ"/>
        </w:rPr>
        <w:t xml:space="preserve">ерлік  әрекетті – біріктіруді  «ең алдымен  көркемдік  іс-әрекеттің  концерттік  түріне  жатқызуға  болатынын»  атап  өтті. </w:t>
      </w:r>
    </w:p>
    <w:p w:rsidR="00FB7E80" w:rsidRPr="00954793" w:rsidRDefault="00FB7E80" w:rsidP="00FB7E80">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 жоғарыда көрсетілген  ұғымдардың  негізінде  қалыптасты.  Эстрадалық  концерт  қандай да бір мәселеге, бір коллизия</w:t>
      </w:r>
      <w:r w:rsidR="009B76F1" w:rsidRPr="00954793">
        <w:rPr>
          <w:rFonts w:ascii="Times New Roman" w:eastAsia="Times New Roman" w:hAnsi="Times New Roman" w:cs="Times New Roman"/>
          <w:noProof/>
          <w:color w:val="000000"/>
          <w:sz w:val="30"/>
          <w:szCs w:val="30"/>
          <w:lang w:val="kk-KZ"/>
        </w:rPr>
        <w:t>ға арналуы  мүмкін,  ал   орындаушылар</w:t>
      </w:r>
      <w:r w:rsidR="00FD2502" w:rsidRPr="00954793">
        <w:rPr>
          <w:rFonts w:ascii="Times New Roman" w:eastAsia="Times New Roman" w:hAnsi="Times New Roman" w:cs="Times New Roman"/>
          <w:noProof/>
          <w:color w:val="000000"/>
          <w:sz w:val="30"/>
          <w:szCs w:val="30"/>
          <w:lang w:val="kk-KZ"/>
        </w:rPr>
        <w:t xml:space="preserve">  бір адам немесе  тұтастай  ұжым   болады. Концерттік номерлердің  ішкі  құрылымы олардың  көрсетілімнің  тү</w:t>
      </w:r>
      <w:r w:rsidR="00973175" w:rsidRPr="00954793">
        <w:rPr>
          <w:rFonts w:ascii="Times New Roman" w:eastAsia="Times New Roman" w:hAnsi="Times New Roman" w:cs="Times New Roman"/>
          <w:noProof/>
          <w:color w:val="000000"/>
          <w:sz w:val="30"/>
          <w:szCs w:val="30"/>
          <w:lang w:val="kk-KZ"/>
        </w:rPr>
        <w:t>р</w:t>
      </w:r>
      <w:r w:rsidR="00FD2502" w:rsidRPr="00954793">
        <w:rPr>
          <w:rFonts w:ascii="Times New Roman" w:eastAsia="Times New Roman" w:hAnsi="Times New Roman" w:cs="Times New Roman"/>
          <w:noProof/>
          <w:color w:val="000000"/>
          <w:sz w:val="30"/>
          <w:szCs w:val="30"/>
          <w:lang w:val="kk-KZ"/>
        </w:rPr>
        <w:t xml:space="preserve">лі  жағдайларына  оңай  бейімделулеріне   мүмкіндік  береді. </w:t>
      </w:r>
    </w:p>
    <w:p w:rsidR="00FD2502" w:rsidRPr="00954793" w:rsidRDefault="00FD2502" w:rsidP="00FB7E80">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Ұзақ  уақыт  бойындағы  даму  нәтижесінде  эстрадалық  концерт  өз  алдына  шығармашылықтың  ерекше  түрі  ретінде  қалыптасты. </w:t>
      </w:r>
    </w:p>
    <w:p w:rsidR="009868FE" w:rsidRPr="00954793" w:rsidRDefault="00FD2502" w:rsidP="00FD250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концерте   ән салу,  әңгімелеу,  би көбіне уақыты  бойын</w:t>
      </w:r>
      <w:r w:rsidR="00973175" w:rsidRPr="00954793">
        <w:rPr>
          <w:rFonts w:ascii="Times New Roman" w:eastAsia="Times New Roman" w:hAnsi="Times New Roman" w:cs="Times New Roman"/>
          <w:noProof/>
          <w:color w:val="000000"/>
          <w:sz w:val="30"/>
          <w:szCs w:val="30"/>
          <w:lang w:val="kk-KZ"/>
        </w:rPr>
        <w:t>ш</w:t>
      </w:r>
      <w:r w:rsidRPr="00954793">
        <w:rPr>
          <w:rFonts w:ascii="Times New Roman" w:eastAsia="Times New Roman" w:hAnsi="Times New Roman" w:cs="Times New Roman"/>
          <w:noProof/>
          <w:color w:val="000000"/>
          <w:sz w:val="30"/>
          <w:szCs w:val="30"/>
          <w:lang w:val="kk-KZ"/>
        </w:rPr>
        <w:t xml:space="preserve">а  қысқа номерлерге </w:t>
      </w:r>
      <w:r w:rsidR="002A1D69" w:rsidRPr="00954793">
        <w:rPr>
          <w:rFonts w:ascii="Times New Roman" w:eastAsia="Times New Roman" w:hAnsi="Times New Roman" w:cs="Times New Roman"/>
          <w:noProof/>
          <w:color w:val="000000"/>
          <w:sz w:val="30"/>
          <w:szCs w:val="30"/>
          <w:lang w:val="kk-KZ"/>
        </w:rPr>
        <w:t>сүйенеді, өйтк</w:t>
      </w:r>
      <w:r w:rsidRPr="00954793">
        <w:rPr>
          <w:rFonts w:ascii="Times New Roman" w:eastAsia="Times New Roman" w:hAnsi="Times New Roman" w:cs="Times New Roman"/>
          <w:noProof/>
          <w:color w:val="000000"/>
          <w:sz w:val="30"/>
          <w:szCs w:val="30"/>
          <w:lang w:val="kk-KZ"/>
        </w:rPr>
        <w:t xml:space="preserve">ені бір орындаушы  бейнеленіп  отырған  ақиқаттың көпқырлылығын бере алмайды. Эстрадалық  өнердің дамуы барысында көптеген  орындаушылар  шеберліктердің  орасан  кешенін меңгерді,  бұл  көпшіліктің  қызығушылығын  тудыру  үшін аса  қажет   болды.  </w:t>
      </w:r>
    </w:p>
    <w:p w:rsidR="00FD2502" w:rsidRPr="00954793" w:rsidRDefault="00FD2502" w:rsidP="00FD250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Теория  жүзінде эстрадалық  концерттің барлық қатысушылары психотехниканы  меңгерген, репертуардың  негізіне алынған сезімдер  мен  ойлардың  бүкіл спек</w:t>
      </w:r>
      <w:r w:rsidR="00042110" w:rsidRPr="00954793">
        <w:rPr>
          <w:rFonts w:ascii="Times New Roman" w:eastAsia="Times New Roman" w:hAnsi="Times New Roman" w:cs="Times New Roman"/>
          <w:noProof/>
          <w:color w:val="000000"/>
          <w:sz w:val="30"/>
          <w:szCs w:val="30"/>
          <w:lang w:val="kk-KZ"/>
        </w:rPr>
        <w:t>т</w:t>
      </w:r>
      <w:r w:rsidRPr="00954793">
        <w:rPr>
          <w:rFonts w:ascii="Times New Roman" w:eastAsia="Times New Roman" w:hAnsi="Times New Roman" w:cs="Times New Roman"/>
          <w:noProof/>
          <w:color w:val="000000"/>
          <w:sz w:val="30"/>
          <w:szCs w:val="30"/>
          <w:lang w:val="kk-KZ"/>
        </w:rPr>
        <w:t xml:space="preserve">рін  бастан өткеруге  және  жеткізе  білуге  қабілетті актерлер болып табылады. </w:t>
      </w:r>
      <w:r w:rsidR="00973175" w:rsidRPr="00954793">
        <w:rPr>
          <w:rFonts w:ascii="Times New Roman" w:eastAsia="Times New Roman" w:hAnsi="Times New Roman" w:cs="Times New Roman"/>
          <w:noProof/>
          <w:color w:val="000000"/>
          <w:sz w:val="30"/>
          <w:szCs w:val="30"/>
          <w:lang w:val="kk-KZ"/>
        </w:rPr>
        <w:t>Б</w:t>
      </w:r>
      <w:r w:rsidRPr="00954793">
        <w:rPr>
          <w:rFonts w:ascii="Times New Roman" w:eastAsia="Times New Roman" w:hAnsi="Times New Roman" w:cs="Times New Roman"/>
          <w:noProof/>
          <w:color w:val="000000"/>
          <w:sz w:val="30"/>
          <w:szCs w:val="30"/>
          <w:lang w:val="kk-KZ"/>
        </w:rPr>
        <w:t>ұл мағына</w:t>
      </w:r>
      <w:r w:rsidR="00973175" w:rsidRPr="00954793">
        <w:rPr>
          <w:rFonts w:ascii="Times New Roman" w:eastAsia="Times New Roman" w:hAnsi="Times New Roman" w:cs="Times New Roman"/>
          <w:noProof/>
          <w:color w:val="000000"/>
          <w:sz w:val="30"/>
          <w:szCs w:val="30"/>
          <w:lang w:val="kk-KZ"/>
        </w:rPr>
        <w:t>с</w:t>
      </w:r>
      <w:r w:rsidRPr="00954793">
        <w:rPr>
          <w:rFonts w:ascii="Times New Roman" w:eastAsia="Times New Roman" w:hAnsi="Times New Roman" w:cs="Times New Roman"/>
          <w:noProof/>
          <w:color w:val="000000"/>
          <w:sz w:val="30"/>
          <w:szCs w:val="30"/>
          <w:lang w:val="kk-KZ"/>
        </w:rPr>
        <w:t>ында театр мен концертті  өзара  ұқсас  деп  есептейтіндерді  қолдауға болады.</w:t>
      </w:r>
    </w:p>
    <w:p w:rsidR="00FD2502" w:rsidRPr="00954793" w:rsidRDefault="00973175" w:rsidP="00FD250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Концерттік</w:t>
      </w:r>
      <w:r w:rsidR="00042110" w:rsidRPr="00954793">
        <w:rPr>
          <w:rFonts w:ascii="Times New Roman" w:eastAsia="Times New Roman" w:hAnsi="Times New Roman" w:cs="Times New Roman"/>
          <w:noProof/>
          <w:color w:val="000000"/>
          <w:sz w:val="30"/>
          <w:szCs w:val="30"/>
          <w:lang w:val="kk-KZ"/>
        </w:rPr>
        <w:t xml:space="preserve"> іс-әрекеттің негізгі белгілер</w:t>
      </w:r>
      <w:r w:rsidRPr="00954793">
        <w:rPr>
          <w:rFonts w:ascii="Times New Roman" w:eastAsia="Times New Roman" w:hAnsi="Times New Roman" w:cs="Times New Roman"/>
          <w:noProof/>
          <w:color w:val="000000"/>
          <w:sz w:val="30"/>
          <w:szCs w:val="30"/>
          <w:lang w:val="kk-KZ"/>
        </w:rPr>
        <w:t>і</w:t>
      </w:r>
      <w:r w:rsidR="00042110" w:rsidRPr="00954793">
        <w:rPr>
          <w:rFonts w:ascii="Times New Roman" w:eastAsia="Times New Roman" w:hAnsi="Times New Roman" w:cs="Times New Roman"/>
          <w:noProof/>
          <w:color w:val="000000"/>
          <w:sz w:val="30"/>
          <w:szCs w:val="30"/>
          <w:lang w:val="kk-KZ"/>
        </w:rPr>
        <w:t xml:space="preserve"> келесілер болып  табылады:</w:t>
      </w:r>
    </w:p>
    <w:p w:rsidR="00042110" w:rsidRPr="00954793" w:rsidRDefault="0081212E" w:rsidP="0081212E">
      <w:pPr>
        <w:pStyle w:val="a3"/>
        <w:numPr>
          <w:ilvl w:val="0"/>
          <w:numId w:val="2"/>
        </w:numPr>
        <w:shd w:val="clear" w:color="auto" w:fill="FFFFFF"/>
        <w:spacing w:after="0" w:line="240" w:lineRule="auto"/>
        <w:ind w:left="0" w:right="-285"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орындалатын номерлердің  жанрлық  әртүрлілігі;</w:t>
      </w:r>
    </w:p>
    <w:p w:rsidR="0081212E" w:rsidRPr="00954793" w:rsidRDefault="0081212E" w:rsidP="0081212E">
      <w:pPr>
        <w:pStyle w:val="a3"/>
        <w:numPr>
          <w:ilvl w:val="0"/>
          <w:numId w:val="2"/>
        </w:numPr>
        <w:shd w:val="clear" w:color="auto" w:fill="FFFFFF"/>
        <w:spacing w:after="0" w:line="240" w:lineRule="auto"/>
        <w:ind w:left="0" w:right="-285"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концертке  қатысушылардың саны  мен  танымалдығы  және  олардың  өзге  орындарда уақыттық  кеңістікті  алу  дәрежесі;</w:t>
      </w:r>
    </w:p>
    <w:p w:rsidR="0081212E" w:rsidRPr="00954793" w:rsidRDefault="0081212E" w:rsidP="0081212E">
      <w:pPr>
        <w:pStyle w:val="a3"/>
        <w:numPr>
          <w:ilvl w:val="0"/>
          <w:numId w:val="2"/>
        </w:numPr>
        <w:shd w:val="clear" w:color="auto" w:fill="FFFFFF"/>
        <w:spacing w:after="0" w:line="240" w:lineRule="auto"/>
        <w:ind w:left="0" w:right="-285"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концерт  а</w:t>
      </w:r>
      <w:r w:rsidR="00973175" w:rsidRPr="00954793">
        <w:rPr>
          <w:rFonts w:ascii="Times New Roman" w:eastAsia="Times New Roman" w:hAnsi="Times New Roman" w:cs="Times New Roman"/>
          <w:noProof/>
          <w:color w:val="000000"/>
          <w:sz w:val="30"/>
          <w:szCs w:val="30"/>
          <w:lang w:val="kk-KZ"/>
        </w:rPr>
        <w:t>лыңының  типі  және сыйымдылығы</w:t>
      </w:r>
      <w:r w:rsidRPr="00954793">
        <w:rPr>
          <w:rFonts w:ascii="Times New Roman" w:eastAsia="Times New Roman" w:hAnsi="Times New Roman" w:cs="Times New Roman"/>
          <w:noProof/>
          <w:color w:val="000000"/>
          <w:sz w:val="30"/>
          <w:szCs w:val="30"/>
          <w:lang w:val="kk-KZ"/>
        </w:rPr>
        <w:t xml:space="preserve"> (</w:t>
      </w:r>
      <w:r w:rsidR="00973175" w:rsidRPr="00954793">
        <w:rPr>
          <w:rFonts w:ascii="Times New Roman" w:eastAsia="Times New Roman" w:hAnsi="Times New Roman" w:cs="Times New Roman"/>
          <w:noProof/>
          <w:color w:val="000000"/>
          <w:sz w:val="30"/>
          <w:szCs w:val="30"/>
          <w:lang w:val="kk-KZ"/>
        </w:rPr>
        <w:t>ф</w:t>
      </w:r>
      <w:r w:rsidRPr="00954793">
        <w:rPr>
          <w:rFonts w:ascii="Times New Roman" w:eastAsia="Times New Roman" w:hAnsi="Times New Roman" w:cs="Times New Roman"/>
          <w:noProof/>
          <w:color w:val="000000"/>
          <w:sz w:val="30"/>
          <w:szCs w:val="30"/>
          <w:lang w:val="kk-KZ"/>
        </w:rPr>
        <w:t>илармония  залы, спорт Сарайы  және  т.б.);</w:t>
      </w:r>
    </w:p>
    <w:p w:rsidR="0081212E" w:rsidRPr="00954793" w:rsidRDefault="0081212E" w:rsidP="0081212E">
      <w:pPr>
        <w:pStyle w:val="a3"/>
        <w:numPr>
          <w:ilvl w:val="0"/>
          <w:numId w:val="2"/>
        </w:numPr>
        <w:shd w:val="clear" w:color="auto" w:fill="FFFFFF"/>
        <w:spacing w:after="0" w:line="240" w:lineRule="auto"/>
        <w:ind w:left="0" w:right="-285"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концерттің уақыты  мен аудиториясы.</w:t>
      </w:r>
    </w:p>
    <w:p w:rsidR="009868FE" w:rsidRPr="00954793" w:rsidRDefault="00B21C52" w:rsidP="00B21C5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 – көпш</w:t>
      </w:r>
      <w:r w:rsidR="002A1D69" w:rsidRPr="00954793">
        <w:rPr>
          <w:rFonts w:ascii="Times New Roman" w:eastAsia="Times New Roman" w:hAnsi="Times New Roman" w:cs="Times New Roman"/>
          <w:noProof/>
          <w:color w:val="000000"/>
          <w:sz w:val="30"/>
          <w:szCs w:val="30"/>
          <w:lang w:val="kk-KZ"/>
        </w:rPr>
        <w:t>і</w:t>
      </w:r>
      <w:r w:rsidR="001D2FA5" w:rsidRPr="00954793">
        <w:rPr>
          <w:rFonts w:ascii="Times New Roman" w:eastAsia="Times New Roman" w:hAnsi="Times New Roman" w:cs="Times New Roman"/>
          <w:noProof/>
          <w:color w:val="000000"/>
          <w:sz w:val="30"/>
          <w:szCs w:val="30"/>
          <w:lang w:val="kk-KZ"/>
        </w:rPr>
        <w:t>лік өнер көрсету</w:t>
      </w:r>
      <w:r w:rsidRPr="00954793">
        <w:rPr>
          <w:rFonts w:ascii="Times New Roman" w:eastAsia="Times New Roman" w:hAnsi="Times New Roman" w:cs="Times New Roman"/>
          <w:noProof/>
          <w:color w:val="000000"/>
          <w:sz w:val="30"/>
          <w:szCs w:val="30"/>
          <w:lang w:val="kk-KZ"/>
        </w:rPr>
        <w:t xml:space="preserve">  түрлерінің  бірі,  онда  арнайы  мәнерлілік  құралдарын  және белгілі  бір формада  өнердің   әр алуан  түрлері</w:t>
      </w:r>
      <w:r w:rsidR="002A1D69" w:rsidRPr="00954793">
        <w:rPr>
          <w:rFonts w:ascii="Times New Roman" w:eastAsia="Times New Roman" w:hAnsi="Times New Roman" w:cs="Times New Roman"/>
          <w:noProof/>
          <w:color w:val="000000"/>
          <w:sz w:val="30"/>
          <w:szCs w:val="30"/>
          <w:lang w:val="kk-KZ"/>
        </w:rPr>
        <w:t>н</w:t>
      </w:r>
      <w:r w:rsidRPr="00954793">
        <w:rPr>
          <w:rFonts w:ascii="Times New Roman" w:eastAsia="Times New Roman" w:hAnsi="Times New Roman" w:cs="Times New Roman"/>
          <w:noProof/>
          <w:color w:val="000000"/>
          <w:sz w:val="30"/>
          <w:szCs w:val="30"/>
          <w:lang w:val="kk-KZ"/>
        </w:rPr>
        <w:t xml:space="preserve"> (музыка,  әдебиет,  хореография,  театр)</w:t>
      </w:r>
      <w:r w:rsidR="002A1D69" w:rsidRPr="00954793">
        <w:rPr>
          <w:rFonts w:ascii="Times New Roman" w:eastAsia="Times New Roman" w:hAnsi="Times New Roman" w:cs="Times New Roman"/>
          <w:noProof/>
          <w:color w:val="000000"/>
          <w:sz w:val="30"/>
          <w:szCs w:val="30"/>
          <w:lang w:val="kk-KZ"/>
        </w:rPr>
        <w:t xml:space="preserve"> пайдалану</w:t>
      </w:r>
      <w:r w:rsidRPr="00954793">
        <w:rPr>
          <w:rFonts w:ascii="Times New Roman" w:eastAsia="Times New Roman" w:hAnsi="Times New Roman" w:cs="Times New Roman"/>
          <w:noProof/>
          <w:color w:val="000000"/>
          <w:sz w:val="30"/>
          <w:szCs w:val="30"/>
          <w:lang w:val="kk-KZ"/>
        </w:rPr>
        <w:t xml:space="preserve">. </w:t>
      </w:r>
    </w:p>
    <w:p w:rsidR="00B21C52" w:rsidRPr="00954793" w:rsidRDefault="00B21C52" w:rsidP="00B21C5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Концерттік әрекеттерді ұйымдастыруда</w:t>
      </w:r>
      <w:r w:rsidR="003E7740" w:rsidRPr="00954793">
        <w:rPr>
          <w:rFonts w:ascii="Times New Roman" w:eastAsia="Times New Roman" w:hAnsi="Times New Roman" w:cs="Times New Roman"/>
          <w:noProof/>
          <w:color w:val="000000"/>
          <w:sz w:val="30"/>
          <w:szCs w:val="30"/>
          <w:lang w:val="kk-KZ"/>
        </w:rPr>
        <w:t xml:space="preserve"> оны іс асырудағыбасқару,  шығармашылық және қаржы-экономикалық жақтардың арасында  қақтығыстың  орын  алуы  тән.  Эстрадалық   орындаушы шығармашылық  және  қаржылай жетістікке жетуді көздайды,  ал импресарио  көрермендер залындағы аншлагты  ойлайды. </w:t>
      </w:r>
    </w:p>
    <w:p w:rsidR="003E7740" w:rsidRPr="00954793" w:rsidRDefault="003E7740" w:rsidP="00B21C5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концерттерге  түрлі  жас  категоряилары  мен әлеуметтік  топ  өкілдері  келеді.  Көңіл көтеруге,</w:t>
      </w:r>
      <w:r w:rsidR="001D2FA5" w:rsidRPr="00954793">
        <w:rPr>
          <w:rFonts w:ascii="Times New Roman" w:eastAsia="Times New Roman" w:hAnsi="Times New Roman" w:cs="Times New Roman"/>
          <w:noProof/>
          <w:color w:val="000000"/>
          <w:sz w:val="30"/>
          <w:szCs w:val="30"/>
          <w:lang w:val="kk-KZ"/>
        </w:rPr>
        <w:t xml:space="preserve"> ойын-сауыққа, мерекелік   көңі</w:t>
      </w:r>
      <w:r w:rsidRPr="00954793">
        <w:rPr>
          <w:rFonts w:ascii="Times New Roman" w:eastAsia="Times New Roman" w:hAnsi="Times New Roman" w:cs="Times New Roman"/>
          <w:noProof/>
          <w:color w:val="000000"/>
          <w:sz w:val="30"/>
          <w:szCs w:val="30"/>
          <w:lang w:val="kk-KZ"/>
        </w:rPr>
        <w:t>л</w:t>
      </w:r>
      <w:r w:rsidR="001D2FA5" w:rsidRPr="00954793">
        <w:rPr>
          <w:rFonts w:ascii="Times New Roman" w:eastAsia="Times New Roman" w:hAnsi="Times New Roman" w:cs="Times New Roman"/>
          <w:noProof/>
          <w:color w:val="000000"/>
          <w:sz w:val="30"/>
          <w:szCs w:val="30"/>
          <w:lang w:val="kk-KZ"/>
        </w:rPr>
        <w:t>-  күйге қ</w:t>
      </w:r>
      <w:r w:rsidRPr="00954793">
        <w:rPr>
          <w:rFonts w:ascii="Times New Roman" w:eastAsia="Times New Roman" w:hAnsi="Times New Roman" w:cs="Times New Roman"/>
          <w:noProof/>
          <w:color w:val="000000"/>
          <w:sz w:val="30"/>
          <w:szCs w:val="30"/>
          <w:lang w:val="kk-KZ"/>
        </w:rPr>
        <w:t>ажеттілік  қоғамның  барлық  топ  өкілдері арасында  кең дамыған.   Эстрадалық  өнер ең  демократиялық өнер түрі  ретінде  тұрғындардың осы  қажеттіліктерін  қанағаттандыруға  қабілетті.</w:t>
      </w:r>
    </w:p>
    <w:p w:rsidR="003E7740" w:rsidRPr="00954793" w:rsidRDefault="003E7740" w:rsidP="00B21C5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Мазмұны,  құрылымы  мен сипаты бойынша эстрадалық  концерттер  келесідей түрлерге жіктеледі:</w:t>
      </w:r>
      <w:r w:rsidRPr="00954793">
        <w:rPr>
          <w:rFonts w:ascii="Times New Roman" w:eastAsia="Times New Roman" w:hAnsi="Times New Roman" w:cs="Times New Roman"/>
          <w:noProof/>
          <w:color w:val="000000"/>
          <w:sz w:val="30"/>
          <w:szCs w:val="30"/>
          <w:lang w:val="kk-KZ"/>
        </w:rPr>
        <w:t xml:space="preserve">дивертисментті, тақырыптық,  театрландырылған  және  есеп  беру. </w:t>
      </w:r>
    </w:p>
    <w:p w:rsidR="00B063FD" w:rsidRPr="00954793" w:rsidRDefault="00B063FD" w:rsidP="00B21C5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Дивертисментті</w:t>
      </w:r>
      <w:r w:rsidRPr="00954793">
        <w:rPr>
          <w:rFonts w:ascii="Times New Roman" w:eastAsia="Times New Roman" w:hAnsi="Times New Roman" w:cs="Times New Roman"/>
          <w:noProof/>
          <w:color w:val="000000"/>
          <w:sz w:val="30"/>
          <w:szCs w:val="30"/>
          <w:lang w:val="kk-KZ"/>
        </w:rPr>
        <w:t xml:space="preserve"> (жиынтық) концерттер  түрлі  жанрдағы эстрадалық  номерлерден тұрады.  Олардың, әдетте, сюжеттік  құрылымы  болмайды,  олардың өзіндік  ерекшелігі – әрекетшілдік,  қатысушылар  құрамының  әр алуандығы.</w:t>
      </w:r>
    </w:p>
    <w:p w:rsidR="00B063FD" w:rsidRPr="00954793" w:rsidRDefault="00B063FD" w:rsidP="00B21C5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Тақырыптық  концерттер </w:t>
      </w:r>
      <w:r w:rsidRPr="00954793">
        <w:rPr>
          <w:rFonts w:ascii="Times New Roman" w:eastAsia="Times New Roman" w:hAnsi="Times New Roman" w:cs="Times New Roman"/>
          <w:noProof/>
          <w:color w:val="000000"/>
          <w:sz w:val="30"/>
          <w:szCs w:val="30"/>
          <w:lang w:val="kk-KZ"/>
        </w:rPr>
        <w:t xml:space="preserve">бірыңғай сюжеттік  негізде құрылады,  мерекелік, мерейтойлық  күндерге тура келеді.  Негізгі  белгілері: біртұтастық, аяқталғандық, синтетикалық  және  бейнелілік. </w:t>
      </w:r>
    </w:p>
    <w:p w:rsidR="00B063FD" w:rsidRPr="00954793" w:rsidRDefault="00B063FD" w:rsidP="00B21C52">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Театрландырылған концерттер </w:t>
      </w:r>
      <w:r w:rsidRPr="00954793">
        <w:rPr>
          <w:rFonts w:ascii="Times New Roman" w:eastAsia="Times New Roman" w:hAnsi="Times New Roman" w:cs="Times New Roman"/>
          <w:noProof/>
          <w:color w:val="000000"/>
          <w:sz w:val="30"/>
          <w:szCs w:val="30"/>
          <w:lang w:val="kk-KZ"/>
        </w:rPr>
        <w:t xml:space="preserve">– тақырыптық  концерттің өзіндік  мәнерлілік  құралдары  бар  түрі. Концерттің номерлері бірыңғай сюжет негізінде біртұтастыққа біріктіріледі. Театрландырылған концерттер  түрлі  жанрлардың синтезі  болып  табылады. </w:t>
      </w:r>
      <w:r w:rsidR="00ED03CC" w:rsidRPr="00954793">
        <w:rPr>
          <w:rFonts w:ascii="Times New Roman" w:eastAsia="Times New Roman" w:hAnsi="Times New Roman" w:cs="Times New Roman"/>
          <w:noProof/>
          <w:color w:val="000000"/>
          <w:sz w:val="30"/>
          <w:szCs w:val="30"/>
          <w:lang w:val="kk-KZ"/>
        </w:rPr>
        <w:t>Бұл концерттер ір</w:t>
      </w:r>
      <w:r w:rsidR="00353851" w:rsidRPr="00954793">
        <w:rPr>
          <w:rFonts w:ascii="Times New Roman" w:eastAsia="Times New Roman" w:hAnsi="Times New Roman" w:cs="Times New Roman"/>
          <w:noProof/>
          <w:color w:val="000000"/>
          <w:sz w:val="30"/>
          <w:szCs w:val="30"/>
          <w:lang w:val="kk-KZ"/>
        </w:rPr>
        <w:t>і  оқиғаларға,  атаулы  күндерге</w:t>
      </w:r>
      <w:r w:rsidR="00ED03CC" w:rsidRPr="00954793">
        <w:rPr>
          <w:rFonts w:ascii="Times New Roman" w:eastAsia="Times New Roman" w:hAnsi="Times New Roman" w:cs="Times New Roman"/>
          <w:noProof/>
          <w:color w:val="000000"/>
          <w:sz w:val="30"/>
          <w:szCs w:val="30"/>
          <w:lang w:val="kk-KZ"/>
        </w:rPr>
        <w:t xml:space="preserve">  арналады, салтанатты  мәжілістің бір  бөлігі,  әуесқой ұжымдар байқауларының,  музыка  мерекелерінің,  эстрадалық өнер фестивальдерінің </w:t>
      </w:r>
      <w:r w:rsidR="00353851" w:rsidRPr="00954793">
        <w:rPr>
          <w:rFonts w:ascii="Times New Roman" w:eastAsia="Times New Roman" w:hAnsi="Times New Roman" w:cs="Times New Roman"/>
          <w:noProof/>
          <w:color w:val="000000"/>
          <w:sz w:val="30"/>
          <w:szCs w:val="30"/>
          <w:lang w:val="kk-KZ"/>
        </w:rPr>
        <w:t>қорытындысы  болып  табылады.  Т</w:t>
      </w:r>
      <w:r w:rsidR="00ED03CC" w:rsidRPr="00954793">
        <w:rPr>
          <w:rFonts w:ascii="Times New Roman" w:eastAsia="Times New Roman" w:hAnsi="Times New Roman" w:cs="Times New Roman"/>
          <w:noProof/>
          <w:color w:val="000000"/>
          <w:sz w:val="30"/>
          <w:szCs w:val="30"/>
          <w:lang w:val="kk-KZ"/>
        </w:rPr>
        <w:t>еатрландырылған  концерт</w:t>
      </w:r>
      <w:r w:rsidR="00A06B73" w:rsidRPr="00954793">
        <w:rPr>
          <w:rFonts w:ascii="Times New Roman" w:eastAsia="Times New Roman" w:hAnsi="Times New Roman" w:cs="Times New Roman"/>
          <w:noProof/>
          <w:color w:val="000000"/>
          <w:sz w:val="30"/>
          <w:szCs w:val="30"/>
          <w:lang w:val="kk-KZ"/>
        </w:rPr>
        <w:t>тің құрылымы  келесілерден  тұрады: пролог, бағдарламаның сцен</w:t>
      </w:r>
      <w:r w:rsidR="00353851" w:rsidRPr="00954793">
        <w:rPr>
          <w:rFonts w:ascii="Times New Roman" w:eastAsia="Times New Roman" w:hAnsi="Times New Roman" w:cs="Times New Roman"/>
          <w:noProof/>
          <w:color w:val="000000"/>
          <w:sz w:val="30"/>
          <w:szCs w:val="30"/>
          <w:lang w:val="kk-KZ"/>
        </w:rPr>
        <w:t>а</w:t>
      </w:r>
      <w:r w:rsidR="00A06B73" w:rsidRPr="00954793">
        <w:rPr>
          <w:rFonts w:ascii="Times New Roman" w:eastAsia="Times New Roman" w:hAnsi="Times New Roman" w:cs="Times New Roman"/>
          <w:noProof/>
          <w:color w:val="000000"/>
          <w:sz w:val="30"/>
          <w:szCs w:val="30"/>
          <w:lang w:val="kk-KZ"/>
        </w:rPr>
        <w:t xml:space="preserve">риі </w:t>
      </w:r>
      <w:r w:rsidR="00353851" w:rsidRPr="00954793">
        <w:rPr>
          <w:rFonts w:ascii="Times New Roman" w:eastAsia="Times New Roman" w:hAnsi="Times New Roman" w:cs="Times New Roman"/>
          <w:noProof/>
          <w:color w:val="000000"/>
          <w:sz w:val="30"/>
          <w:szCs w:val="30"/>
          <w:lang w:val="kk-KZ"/>
        </w:rPr>
        <w:t>бар</w:t>
      </w:r>
      <w:r w:rsidR="00A06B73" w:rsidRPr="00954793">
        <w:rPr>
          <w:rFonts w:ascii="Times New Roman" w:eastAsia="Times New Roman" w:hAnsi="Times New Roman" w:cs="Times New Roman"/>
          <w:noProof/>
          <w:color w:val="000000"/>
          <w:sz w:val="30"/>
          <w:szCs w:val="30"/>
          <w:lang w:val="kk-KZ"/>
        </w:rPr>
        <w:t xml:space="preserve"> эпизодтан, аяқталудан тұратын тетарландырылған  бөлігі. </w:t>
      </w:r>
    </w:p>
    <w:p w:rsidR="009868FE" w:rsidRPr="00954793" w:rsidRDefault="00A06B73" w:rsidP="00A06B73">
      <w:pPr>
        <w:shd w:val="clear" w:color="auto" w:fill="FFFFFF"/>
        <w:spacing w:after="0" w:line="240" w:lineRule="auto"/>
        <w:ind w:left="38" w:right="-285"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i/>
          <w:noProof/>
          <w:color w:val="000000"/>
          <w:sz w:val="30"/>
          <w:szCs w:val="30"/>
          <w:lang w:val="kk-KZ"/>
        </w:rPr>
        <w:t xml:space="preserve">Мазмұны, ұйымдастыру  және  өткізу  тәсілі  бойынша эстрадалық  концерттер   келесідей  жіктеледі: </w:t>
      </w:r>
      <w:r w:rsidRPr="00954793">
        <w:rPr>
          <w:rFonts w:ascii="Times New Roman" w:eastAsia="Times New Roman" w:hAnsi="Times New Roman" w:cs="Times New Roman"/>
          <w:i/>
          <w:noProof/>
          <w:color w:val="000000"/>
          <w:sz w:val="30"/>
          <w:szCs w:val="30"/>
          <w:lang w:val="kk-KZ"/>
        </w:rPr>
        <w:t>концерт-митинг, концерт-интервью, моноконцерт, концерт-реквием.</w:t>
      </w:r>
    </w:p>
    <w:p w:rsidR="009868FE" w:rsidRPr="00954793" w:rsidRDefault="00A06B73"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lastRenderedPageBreak/>
        <w:t>Концерт –митинг</w:t>
      </w:r>
      <w:r w:rsidRPr="00954793">
        <w:rPr>
          <w:rFonts w:ascii="Times New Roman" w:eastAsia="Times New Roman" w:hAnsi="Times New Roman" w:cs="Times New Roman"/>
          <w:noProof/>
          <w:color w:val="000000"/>
          <w:sz w:val="30"/>
          <w:szCs w:val="30"/>
          <w:lang w:val="kk-KZ"/>
        </w:rPr>
        <w:t xml:space="preserve"> – </w:t>
      </w:r>
      <w:r w:rsidR="00DB3093" w:rsidRPr="00954793">
        <w:rPr>
          <w:rFonts w:ascii="Times New Roman" w:eastAsia="Times New Roman" w:hAnsi="Times New Roman" w:cs="Times New Roman"/>
          <w:noProof/>
          <w:color w:val="000000"/>
          <w:sz w:val="30"/>
          <w:szCs w:val="30"/>
          <w:lang w:val="kk-KZ"/>
        </w:rPr>
        <w:t>б</w:t>
      </w:r>
      <w:r w:rsidRPr="00954793">
        <w:rPr>
          <w:rFonts w:ascii="Times New Roman" w:eastAsia="Times New Roman" w:hAnsi="Times New Roman" w:cs="Times New Roman"/>
          <w:noProof/>
          <w:color w:val="000000"/>
          <w:sz w:val="30"/>
          <w:szCs w:val="30"/>
          <w:lang w:val="kk-KZ"/>
        </w:rPr>
        <w:t xml:space="preserve">ұл </w:t>
      </w:r>
      <w:r w:rsidR="00DB3093" w:rsidRPr="00954793">
        <w:rPr>
          <w:rFonts w:ascii="Times New Roman" w:eastAsia="Times New Roman" w:hAnsi="Times New Roman" w:cs="Times New Roman"/>
          <w:noProof/>
          <w:color w:val="000000"/>
          <w:sz w:val="30"/>
          <w:szCs w:val="30"/>
          <w:lang w:val="kk-KZ"/>
        </w:rPr>
        <w:t xml:space="preserve">мазмұны  қоғамдық мәні бойынша  ғана емес,  сондай-ақ,  нақты саяси </w:t>
      </w:r>
      <w:r w:rsidR="002A1D69" w:rsidRPr="00954793">
        <w:rPr>
          <w:rFonts w:ascii="Times New Roman" w:eastAsia="Times New Roman" w:hAnsi="Times New Roman" w:cs="Times New Roman"/>
          <w:noProof/>
          <w:color w:val="000000"/>
          <w:sz w:val="30"/>
          <w:szCs w:val="30"/>
          <w:lang w:val="kk-KZ"/>
        </w:rPr>
        <w:t>қажеттілігімен</w:t>
      </w:r>
      <w:r w:rsidR="00DB3093" w:rsidRPr="00954793">
        <w:rPr>
          <w:rFonts w:ascii="Times New Roman" w:eastAsia="Times New Roman" w:hAnsi="Times New Roman" w:cs="Times New Roman"/>
          <w:noProof/>
          <w:color w:val="000000"/>
          <w:sz w:val="30"/>
          <w:szCs w:val="30"/>
          <w:lang w:val="kk-KZ"/>
        </w:rPr>
        <w:t xml:space="preserve"> де  ерекшеленетін  музыкалық  шығармалардың  көпшілік алдында</w:t>
      </w:r>
      <w:r w:rsidR="00353851" w:rsidRPr="00954793">
        <w:rPr>
          <w:rFonts w:ascii="Times New Roman" w:eastAsia="Times New Roman" w:hAnsi="Times New Roman" w:cs="Times New Roman"/>
          <w:noProof/>
          <w:color w:val="000000"/>
          <w:sz w:val="30"/>
          <w:szCs w:val="30"/>
          <w:lang w:val="kk-KZ"/>
        </w:rPr>
        <w:t xml:space="preserve">  орындалуы.  Концерт-митингтің</w:t>
      </w:r>
      <w:r w:rsidR="00DB3093" w:rsidRPr="00954793">
        <w:rPr>
          <w:rFonts w:ascii="Times New Roman" w:eastAsia="Times New Roman" w:hAnsi="Times New Roman" w:cs="Times New Roman"/>
          <w:noProof/>
          <w:color w:val="000000"/>
          <w:sz w:val="30"/>
          <w:szCs w:val="30"/>
          <w:lang w:val="kk-KZ"/>
        </w:rPr>
        <w:t xml:space="preserve"> мақсаты -  тыңдармандарға жұмылдыру</w:t>
      </w:r>
      <w:r w:rsidR="00353851" w:rsidRPr="00954793">
        <w:rPr>
          <w:rFonts w:ascii="Times New Roman" w:eastAsia="Times New Roman" w:hAnsi="Times New Roman" w:cs="Times New Roman"/>
          <w:noProof/>
          <w:color w:val="000000"/>
          <w:sz w:val="30"/>
          <w:szCs w:val="30"/>
          <w:lang w:val="kk-KZ"/>
        </w:rPr>
        <w:t>шылық</w:t>
      </w:r>
      <w:r w:rsidR="00DB3093" w:rsidRPr="00954793">
        <w:rPr>
          <w:rFonts w:ascii="Times New Roman" w:eastAsia="Times New Roman" w:hAnsi="Times New Roman" w:cs="Times New Roman"/>
          <w:noProof/>
          <w:color w:val="000000"/>
          <w:sz w:val="30"/>
          <w:szCs w:val="30"/>
          <w:lang w:val="kk-KZ"/>
        </w:rPr>
        <w:t xml:space="preserve">  әсер ету, оларды эмоционалдық  жандандыру, белсендіәрекетке шақыру. Бұл концерттің  өзіндік  ерекшелігі – кәсіби өнер шеберлері мен ой салатын  оқиғалардың куәгерлерінің (артистердің, ақындардың, сазгерлердің, қоғам  қайраткерлерінің)  өнер көрсетулерін  үйлестіру.  Концерт-митингте наразылық  әндері, саяси әндер, киноқұжаттар, слайдтар кеңінен пайдаланылады.  Концерттің бұл  түріне  саяси әндер концертін  жатқызуға  болады. </w:t>
      </w:r>
    </w:p>
    <w:p w:rsidR="009868FE" w:rsidRPr="00954793" w:rsidRDefault="00DB3093"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Концерт-интервью</w:t>
      </w:r>
      <w:r w:rsidRPr="00954793">
        <w:rPr>
          <w:rFonts w:ascii="Times New Roman" w:eastAsia="Times New Roman" w:hAnsi="Times New Roman" w:cs="Times New Roman"/>
          <w:noProof/>
          <w:color w:val="000000"/>
          <w:sz w:val="30"/>
          <w:szCs w:val="30"/>
          <w:lang w:val="kk-KZ"/>
        </w:rPr>
        <w:t xml:space="preserve"> – эстрадалық  концерттің бір  немесе  бірнеше  қатысушыларымен  диалог  түрінде  өтеді.  Концерттік  әрекеттің  бұл түрі </w:t>
      </w:r>
      <w:r w:rsidR="00353851" w:rsidRPr="00954793">
        <w:rPr>
          <w:rFonts w:ascii="Times New Roman" w:eastAsia="Times New Roman" w:hAnsi="Times New Roman" w:cs="Times New Roman"/>
          <w:noProof/>
          <w:color w:val="000000"/>
          <w:sz w:val="30"/>
          <w:szCs w:val="30"/>
          <w:lang w:val="kk-KZ"/>
        </w:rPr>
        <w:t xml:space="preserve"> әсі</w:t>
      </w:r>
      <w:r w:rsidR="002E1D07" w:rsidRPr="00954793">
        <w:rPr>
          <w:rFonts w:ascii="Times New Roman" w:eastAsia="Times New Roman" w:hAnsi="Times New Roman" w:cs="Times New Roman"/>
          <w:noProof/>
          <w:color w:val="000000"/>
          <w:sz w:val="30"/>
          <w:szCs w:val="30"/>
          <w:lang w:val="kk-KZ"/>
        </w:rPr>
        <w:t xml:space="preserve">ресе, теледидарда  аса танымал  болды. </w:t>
      </w:r>
    </w:p>
    <w:p w:rsidR="009868FE" w:rsidRPr="00954793" w:rsidRDefault="002E1D07"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Бұл концерттің ерекшелігі ең алдымен, жүргізушінің  орындаушымен  немесе  автормен жанды  қарым-қатынасы  болып табылады,  бұл қарым-қатынас тыңдармандардың  қызығушылықтарын  белсендіреді, олардың   концерттің  қатысушыларына   айналдырады. </w:t>
      </w:r>
      <w:r w:rsidR="00CE41D6" w:rsidRPr="00954793">
        <w:rPr>
          <w:rFonts w:ascii="Times New Roman" w:eastAsia="Times New Roman" w:hAnsi="Times New Roman" w:cs="Times New Roman"/>
          <w:noProof/>
          <w:color w:val="000000"/>
          <w:sz w:val="30"/>
          <w:szCs w:val="30"/>
          <w:lang w:val="kk-KZ"/>
        </w:rPr>
        <w:t>К</w:t>
      </w:r>
      <w:r w:rsidR="005308C8" w:rsidRPr="00954793">
        <w:rPr>
          <w:rFonts w:ascii="Times New Roman" w:eastAsia="Times New Roman" w:hAnsi="Times New Roman" w:cs="Times New Roman"/>
          <w:noProof/>
          <w:color w:val="000000"/>
          <w:sz w:val="30"/>
          <w:szCs w:val="30"/>
          <w:lang w:val="kk-KZ"/>
        </w:rPr>
        <w:t>онцерт</w:t>
      </w:r>
      <w:r w:rsidR="00CE41D6" w:rsidRPr="00954793">
        <w:rPr>
          <w:rFonts w:ascii="Times New Roman" w:eastAsia="Times New Roman" w:hAnsi="Times New Roman" w:cs="Times New Roman"/>
          <w:noProof/>
          <w:color w:val="000000"/>
          <w:sz w:val="30"/>
          <w:szCs w:val="30"/>
          <w:lang w:val="kk-KZ"/>
        </w:rPr>
        <w:t>-интервьюді  дайындаудың  өзіндік  қиындықтары  бар.  Жүргізуші  интервьюер  қасиетіне  ие болуы керек: сұрақтарды  дұрыс  құрастыру  және  оны  қоя білу</w:t>
      </w:r>
      <w:r w:rsidR="00AC7827" w:rsidRPr="00954793">
        <w:rPr>
          <w:rFonts w:ascii="Times New Roman" w:eastAsia="Times New Roman" w:hAnsi="Times New Roman" w:cs="Times New Roman"/>
          <w:noProof/>
          <w:color w:val="000000"/>
          <w:sz w:val="30"/>
          <w:szCs w:val="30"/>
          <w:lang w:val="kk-KZ"/>
        </w:rPr>
        <w:t xml:space="preserve">,  әңгімені  қажетті арнаға бағыттай білу,  оны  көрермендердің   көңіл-күйіне  қарай үнемі  түзетіп отыру. </w:t>
      </w:r>
    </w:p>
    <w:p w:rsidR="004B1F7D" w:rsidRPr="00954793" w:rsidRDefault="004B1F7D"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Моноконцерттер </w:t>
      </w:r>
      <w:r w:rsidRPr="00954793">
        <w:rPr>
          <w:rFonts w:ascii="Times New Roman" w:eastAsia="Times New Roman" w:hAnsi="Times New Roman" w:cs="Times New Roman"/>
          <w:noProof/>
          <w:color w:val="000000"/>
          <w:sz w:val="30"/>
          <w:szCs w:val="30"/>
          <w:lang w:val="kk-KZ"/>
        </w:rPr>
        <w:t xml:space="preserve">эстрадалық шығармаларды бір  орындаушының  немесе ұжымның  ауызша  өнер көрсетулермен үйлесімділікте  орындауын  болжайды,  оның  жеке  концерттермен ұқсастықтары  көп. Оның  өзіндік ерекшелігі мынада: оның  қатысушылары  тек  қана  орындамайды,  өздері  де  өздерінің орындаушылық  шеберліктері,  гастрольдік іс сапарлары, авторлармен, режиссерлермен, орындаушылармен кездесуден, концерт бағдарламасынан алған  әсерлері  жайлы  әңгімелеп  береді,  бұл әрекеттер концерт барысында көрермендердің өтініштері  мен қызығушылықтарын  ескере  отырып  құрылуы мүмкін. </w:t>
      </w:r>
    </w:p>
    <w:p w:rsidR="009868FE" w:rsidRPr="00954793" w:rsidRDefault="004B1F7D"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Концерт-реквием</w:t>
      </w:r>
      <w:r w:rsidR="00AE52E8" w:rsidRPr="00954793">
        <w:rPr>
          <w:rFonts w:ascii="Times New Roman" w:eastAsia="Times New Roman" w:hAnsi="Times New Roman" w:cs="Times New Roman"/>
          <w:noProof/>
          <w:color w:val="000000"/>
          <w:sz w:val="30"/>
          <w:szCs w:val="30"/>
          <w:lang w:val="kk-KZ"/>
        </w:rPr>
        <w:t xml:space="preserve">  салтанатты-қаралы  сипатқа  ие  және салтанаттан, шеруден,  қатысушылардың өнер көрсетулерінен (мысалы, Ұлы отан соғысы  қатысушылары)  тұратын бағдарламаға  сюжеттік  құрылған эстрадалық  номерлерден  тұрады. Мұндай   концерттің  ерекшелігі -  нақты  рәсімнің  болуы, көрермендерді  белсендіру: бір минут  үнсіздік,  соғыста қаза  тапқан  жауынгерлерге арналған ескерткіштерге  гүл  шоқтарын қою. Концерт-реквием  театрландыру </w:t>
      </w:r>
      <w:r w:rsidR="00A9358F" w:rsidRPr="00954793">
        <w:rPr>
          <w:rFonts w:ascii="Times New Roman" w:eastAsia="Times New Roman" w:hAnsi="Times New Roman" w:cs="Times New Roman"/>
          <w:noProof/>
          <w:color w:val="000000"/>
          <w:sz w:val="30"/>
          <w:szCs w:val="30"/>
          <w:lang w:val="kk-KZ"/>
        </w:rPr>
        <w:t xml:space="preserve">элементтерін, өмір  «деректері»  мен  өнер «деректерін» үйлесімді біріктіруді  талап етеді. </w:t>
      </w:r>
    </w:p>
    <w:p w:rsidR="009868FE" w:rsidRPr="00954793" w:rsidRDefault="00A9358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 xml:space="preserve">Театрландырылған концертке эстрадалық  қойылымдардың  келесідей тарихи  қалыптасқан   формаларын  жатқызуға  болады. </w:t>
      </w:r>
    </w:p>
    <w:p w:rsidR="000C0CD4" w:rsidRPr="00954793" w:rsidRDefault="000C0CD4"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Ревю</w:t>
      </w:r>
      <w:r w:rsidRPr="00954793">
        <w:rPr>
          <w:rFonts w:ascii="Times New Roman" w:eastAsia="Times New Roman" w:hAnsi="Times New Roman" w:cs="Times New Roman"/>
          <w:i/>
          <w:noProof/>
          <w:color w:val="000000"/>
          <w:sz w:val="30"/>
          <w:szCs w:val="30"/>
          <w:lang w:val="kk-KZ"/>
        </w:rPr>
        <w:t>(французша revue</w:t>
      </w:r>
      <w:r w:rsidRPr="00954793">
        <w:rPr>
          <w:rFonts w:ascii="Times New Roman" w:eastAsia="Times New Roman" w:hAnsi="Times New Roman" w:cs="Times New Roman"/>
          <w:noProof/>
          <w:color w:val="000000"/>
          <w:sz w:val="30"/>
          <w:szCs w:val="30"/>
          <w:lang w:val="kk-KZ"/>
        </w:rPr>
        <w:t>) – панорама, шолу, сөз «revoir» - көру етістігінен  шыққан.  Ревюде түрлі  жанрдағы номерлерді  беру  мен  кезектестіріп отыруда театрландыру  қолданылады.  Қойылымның  негізі сюжеттілікке, жекелеген номерлерді біріктіретін әлдебір тұтастыққа  ұмтылған театрландырылған концерт болып  табылады.</w:t>
      </w:r>
      <w:r w:rsidR="00167D44" w:rsidRPr="00954793">
        <w:rPr>
          <w:rFonts w:ascii="Times New Roman" w:eastAsia="Times New Roman" w:hAnsi="Times New Roman" w:cs="Times New Roman"/>
          <w:noProof/>
          <w:color w:val="000000"/>
          <w:sz w:val="30"/>
          <w:szCs w:val="30"/>
          <w:lang w:val="kk-KZ"/>
        </w:rPr>
        <w:t xml:space="preserve"> Шын  мәнінде  концерттік  бағдарлама спектакльге айналады. </w:t>
      </w:r>
      <w:r w:rsidR="004C5DB5" w:rsidRPr="00954793">
        <w:rPr>
          <w:rFonts w:ascii="Times New Roman" w:eastAsia="Times New Roman" w:hAnsi="Times New Roman" w:cs="Times New Roman"/>
          <w:noProof/>
          <w:color w:val="000000"/>
          <w:sz w:val="30"/>
          <w:szCs w:val="30"/>
          <w:lang w:val="kk-KZ"/>
        </w:rPr>
        <w:t xml:space="preserve">Ревюде бірінші  орында  сыртқы   форманың ашықтығы, орындаушылық </w:t>
      </w:r>
      <w:r w:rsidR="002A1D69" w:rsidRPr="00954793">
        <w:rPr>
          <w:rFonts w:ascii="Times New Roman" w:eastAsia="Times New Roman" w:hAnsi="Times New Roman" w:cs="Times New Roman"/>
          <w:noProof/>
          <w:color w:val="000000"/>
          <w:sz w:val="30"/>
          <w:szCs w:val="30"/>
          <w:lang w:val="kk-KZ"/>
        </w:rPr>
        <w:t>ізденіс</w:t>
      </w:r>
      <w:r w:rsidR="004C5DB5" w:rsidRPr="00954793">
        <w:rPr>
          <w:rFonts w:ascii="Times New Roman" w:eastAsia="Times New Roman" w:hAnsi="Times New Roman" w:cs="Times New Roman"/>
          <w:noProof/>
          <w:color w:val="000000"/>
          <w:sz w:val="30"/>
          <w:szCs w:val="30"/>
          <w:lang w:val="kk-KZ"/>
        </w:rPr>
        <w:t xml:space="preserve">шеберлігін көрсету, салтанаттылық  тұрады. Қойылымға бір  мезгілде спектакльге түсіндірме  беріп  отыратын және  конферансьенің рөлін атқаратын жүргізушілер  басшылық  жасайды. </w:t>
      </w:r>
    </w:p>
    <w:p w:rsidR="004C5DB5" w:rsidRPr="00954793" w:rsidRDefault="004C5DB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Дивертисментті  бағдарлама шолумен алмастырылады, оған өте көп көрермендер тартылады; концертті бейнелі  безендіру  тән.  Ревюде  қарым-қатынастың  екі  түрі  бар – сахнадағы серіктестерімен және көрермендермен, әрі  орындаушылардың  аудиториямен қарым-қатынас  жүйесінің түрі  өзгеріп  отырады. </w:t>
      </w:r>
    </w:p>
    <w:p w:rsidR="00915A2D" w:rsidRPr="00954793" w:rsidRDefault="00915A2D"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Ревюдің бағдарламасы негізгі  үш элементтің  үйлесімі  арқылы  құрылады:  эстрадалық-цирктік  номерлердің, күшейтілген жұптық  конферанстың, хореографиялық  композициялардың. </w:t>
      </w:r>
    </w:p>
    <w:p w:rsidR="00915A2D" w:rsidRPr="00954793" w:rsidRDefault="00915A2D"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Шоу  бағдарлама – бұл ойын-сауық,  қойылым;  оның  негізін  диверт</w:t>
      </w:r>
      <w:r w:rsidR="00092BA6" w:rsidRPr="00954793">
        <w:rPr>
          <w:rFonts w:ascii="Times New Roman" w:eastAsia="Times New Roman" w:hAnsi="Times New Roman" w:cs="Times New Roman"/>
          <w:noProof/>
          <w:color w:val="000000"/>
          <w:sz w:val="30"/>
          <w:szCs w:val="30"/>
          <w:lang w:val="kk-KZ"/>
        </w:rPr>
        <w:t>и</w:t>
      </w:r>
      <w:r w:rsidRPr="00954793">
        <w:rPr>
          <w:rFonts w:ascii="Times New Roman" w:eastAsia="Times New Roman" w:hAnsi="Times New Roman" w:cs="Times New Roman"/>
          <w:noProof/>
          <w:color w:val="000000"/>
          <w:sz w:val="30"/>
          <w:szCs w:val="30"/>
          <w:lang w:val="kk-KZ"/>
        </w:rPr>
        <w:t>сментті бағдарлама  құрайды, бірақ оған  көлемділікке, сырттай салтанаттылыққа, ойын-сауықтың  декоративтілігіне  ұмтылыс  тән.  Іс  жүзінде  шоу  бағдарлама – бұл көпшілік көңіл-көтеру  өнері</w:t>
      </w:r>
      <w:r w:rsidR="0033606F" w:rsidRPr="00954793">
        <w:rPr>
          <w:rFonts w:ascii="Times New Roman" w:eastAsia="Times New Roman" w:hAnsi="Times New Roman" w:cs="Times New Roman"/>
          <w:noProof/>
          <w:color w:val="000000"/>
          <w:sz w:val="30"/>
          <w:szCs w:val="30"/>
          <w:lang w:val="kk-KZ"/>
        </w:rPr>
        <w:t xml:space="preserve">; сюжетсіз негізге ие.Батыста  концерттік  іс-әрекетердің  осы  түрінің  дамуына  байланысты «шоу-бизнес»  ұғымы -  көңіл  көтеру индустриясы  пайда  болды. </w:t>
      </w:r>
    </w:p>
    <w:p w:rsidR="0033606F" w:rsidRPr="00954793" w:rsidRDefault="00092BA6"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өнерд</w:t>
      </w:r>
      <w:r w:rsidR="0033606F" w:rsidRPr="00954793">
        <w:rPr>
          <w:rFonts w:ascii="Times New Roman" w:eastAsia="Times New Roman" w:hAnsi="Times New Roman" w:cs="Times New Roman"/>
          <w:noProof/>
          <w:color w:val="000000"/>
          <w:sz w:val="30"/>
          <w:szCs w:val="30"/>
          <w:lang w:val="kk-KZ"/>
        </w:rPr>
        <w:t xml:space="preserve">е шоу бағдарламалардың пайда болуы  ғылыми-техникалық  үдеріспен байланысты, өйткені  оның   мүмкіндіктері  эстрадалық  концерттердің заманауиформаларын  жаңа  көркемдік тәсілдермен  жабдықтауға мүмкіндік  берді. Дыбыс-акустикалық аппаратура, сахнаны  жарықтандырудың компьютерлік  және  лазерлік  техникасы, кино-видеопроекция әдеттен тыс  және күтпеген  мәнерлілік  әсерлеріне, кеңістіктік  декорацияларға  қол  жеткізуге  мүмкіндік  береді -  мұның  барлығы  қазіргі күнгі  шоу  бағдарламаларды  сауықтық, әдеттен  тыс әсерлі етеді. </w:t>
      </w:r>
    </w:p>
    <w:p w:rsidR="0033606F" w:rsidRPr="00954793" w:rsidRDefault="0033606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Ревюден айырмашылығы шоу  бағдарламаның  орныдаушысы</w:t>
      </w:r>
      <w:r w:rsidR="001A2056" w:rsidRPr="00954793">
        <w:rPr>
          <w:rFonts w:ascii="Times New Roman" w:eastAsia="Times New Roman" w:hAnsi="Times New Roman" w:cs="Times New Roman"/>
          <w:noProof/>
          <w:color w:val="000000"/>
          <w:sz w:val="30"/>
          <w:szCs w:val="30"/>
          <w:lang w:val="kk-KZ"/>
        </w:rPr>
        <w:t>ның</w:t>
      </w:r>
      <w:r w:rsidRPr="00954793">
        <w:rPr>
          <w:rFonts w:ascii="Times New Roman" w:eastAsia="Times New Roman" w:hAnsi="Times New Roman" w:cs="Times New Roman"/>
          <w:noProof/>
          <w:color w:val="000000"/>
          <w:sz w:val="30"/>
          <w:szCs w:val="30"/>
          <w:lang w:val="kk-KZ"/>
        </w:rPr>
        <w:t xml:space="preserve">  өзі жүргізуші  болып  табылады,  залдың көңіл-күйіне байланысты номерлердің  тәртібін  түзетіп  отырады,  көрермендер залымен диалогқа түседі,  көрермендерді әннің  қайырмасын  бірге  орындауға, қолдарымен  ыр</w:t>
      </w:r>
      <w:r w:rsidR="001A2056" w:rsidRPr="00954793">
        <w:rPr>
          <w:rFonts w:ascii="Times New Roman" w:eastAsia="Times New Roman" w:hAnsi="Times New Roman" w:cs="Times New Roman"/>
          <w:noProof/>
          <w:color w:val="000000"/>
          <w:sz w:val="30"/>
          <w:szCs w:val="30"/>
          <w:lang w:val="kk-KZ"/>
        </w:rPr>
        <w:t>ғ</w:t>
      </w:r>
      <w:r w:rsidRPr="00954793">
        <w:rPr>
          <w:rFonts w:ascii="Times New Roman" w:eastAsia="Times New Roman" w:hAnsi="Times New Roman" w:cs="Times New Roman"/>
          <w:noProof/>
          <w:color w:val="000000"/>
          <w:sz w:val="30"/>
          <w:szCs w:val="30"/>
          <w:lang w:val="kk-KZ"/>
        </w:rPr>
        <w:t xml:space="preserve">ақты  суреттерді салуға,  ортаға  биге  шақырады, яғни </w:t>
      </w:r>
      <w:r w:rsidRPr="00954793">
        <w:rPr>
          <w:rFonts w:ascii="Times New Roman" w:eastAsia="Times New Roman" w:hAnsi="Times New Roman" w:cs="Times New Roman"/>
          <w:noProof/>
          <w:color w:val="000000"/>
          <w:sz w:val="30"/>
          <w:szCs w:val="30"/>
          <w:lang w:val="kk-KZ"/>
        </w:rPr>
        <w:lastRenderedPageBreak/>
        <w:t>ол көрермендердің мінез-құлқына сол  сәтте  жауап қайтаруға  және  олардың  әрекет</w:t>
      </w:r>
      <w:r w:rsidR="001A2056" w:rsidRPr="00954793">
        <w:rPr>
          <w:rFonts w:ascii="Times New Roman" w:eastAsia="Times New Roman" w:hAnsi="Times New Roman" w:cs="Times New Roman"/>
          <w:noProof/>
          <w:color w:val="000000"/>
          <w:sz w:val="30"/>
          <w:szCs w:val="30"/>
          <w:lang w:val="kk-KZ"/>
        </w:rPr>
        <w:t>т</w:t>
      </w:r>
      <w:r w:rsidRPr="00954793">
        <w:rPr>
          <w:rFonts w:ascii="Times New Roman" w:eastAsia="Times New Roman" w:hAnsi="Times New Roman" w:cs="Times New Roman"/>
          <w:noProof/>
          <w:color w:val="000000"/>
          <w:sz w:val="30"/>
          <w:szCs w:val="30"/>
          <w:lang w:val="kk-KZ"/>
        </w:rPr>
        <w:t xml:space="preserve">ерін </w:t>
      </w:r>
      <w:r w:rsidR="00087793" w:rsidRPr="00954793">
        <w:rPr>
          <w:rFonts w:ascii="Times New Roman" w:eastAsia="Times New Roman" w:hAnsi="Times New Roman" w:cs="Times New Roman"/>
          <w:noProof/>
          <w:color w:val="000000"/>
          <w:sz w:val="30"/>
          <w:szCs w:val="30"/>
          <w:lang w:val="kk-KZ"/>
        </w:rPr>
        <w:t>т</w:t>
      </w:r>
      <w:r w:rsidRPr="00954793">
        <w:rPr>
          <w:rFonts w:ascii="Times New Roman" w:eastAsia="Times New Roman" w:hAnsi="Times New Roman" w:cs="Times New Roman"/>
          <w:noProof/>
          <w:color w:val="000000"/>
          <w:sz w:val="30"/>
          <w:szCs w:val="30"/>
          <w:lang w:val="kk-KZ"/>
        </w:rPr>
        <w:t xml:space="preserve">үзетіп отыруға  қабілетті шоумен, қызықты  </w:t>
      </w:r>
      <w:r w:rsidR="002A1D69" w:rsidRPr="00954793">
        <w:rPr>
          <w:rFonts w:ascii="Times New Roman" w:eastAsia="Times New Roman" w:hAnsi="Times New Roman" w:cs="Times New Roman"/>
          <w:noProof/>
          <w:color w:val="000000"/>
          <w:sz w:val="30"/>
          <w:szCs w:val="30"/>
          <w:lang w:val="kk-KZ"/>
        </w:rPr>
        <w:t xml:space="preserve">сұқбаттас </w:t>
      </w:r>
      <w:r w:rsidRPr="00954793">
        <w:rPr>
          <w:rFonts w:ascii="Times New Roman" w:eastAsia="Times New Roman" w:hAnsi="Times New Roman" w:cs="Times New Roman"/>
          <w:noProof/>
          <w:color w:val="000000"/>
          <w:sz w:val="30"/>
          <w:szCs w:val="30"/>
          <w:lang w:val="kk-KZ"/>
        </w:rPr>
        <w:t xml:space="preserve">болады. </w:t>
      </w:r>
    </w:p>
    <w:p w:rsidR="0033606F" w:rsidRPr="00954793" w:rsidRDefault="0033606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концертті  құру  тәсілі  әртүрлілік, кереғарлық, кездейсоқтық қағидаларына негізделген, көбіне көрерменнің  динамикалыққа және  сюжеттілікке табиғи  ұмтылысына  негізделеді. </w:t>
      </w:r>
    </w:p>
    <w:p w:rsidR="00915A2D" w:rsidRPr="00954793" w:rsidRDefault="00987D6E"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концерттік номерлерді оң  қабылдау  түрлі себептерге  байланысты.  Бір  жағдайда  баяндау бірізділігі жеткілікті  болса, келесі  бір жағдайда - материалдың жаңалығы, үшіншіде сүйікті  орындаушымен кездесу маңызды.</w:t>
      </w:r>
    </w:p>
    <w:p w:rsidR="00BD6AEB" w:rsidRPr="00954793" w:rsidRDefault="00BD6AEB"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Концерттік  эстрадалық бағдарламаның  басталуы  мен аяқталуы  ерекше қабыл</w:t>
      </w:r>
      <w:r w:rsidR="001A2056" w:rsidRPr="00954793">
        <w:rPr>
          <w:rFonts w:ascii="Times New Roman" w:eastAsia="Times New Roman" w:hAnsi="Times New Roman" w:cs="Times New Roman"/>
          <w:noProof/>
          <w:color w:val="000000"/>
          <w:sz w:val="30"/>
          <w:szCs w:val="30"/>
          <w:lang w:val="kk-KZ"/>
        </w:rPr>
        <w:t>д</w:t>
      </w:r>
      <w:r w:rsidRPr="00954793">
        <w:rPr>
          <w:rFonts w:ascii="Times New Roman" w:eastAsia="Times New Roman" w:hAnsi="Times New Roman" w:cs="Times New Roman"/>
          <w:noProof/>
          <w:color w:val="000000"/>
          <w:sz w:val="30"/>
          <w:szCs w:val="30"/>
          <w:lang w:val="kk-KZ"/>
        </w:rPr>
        <w:t xml:space="preserve">анады. Сондықтан  бірінші  және  соңғы номерлер өзгелерінен не орындаушылардың сапасымен, не қатысушылардың көптігімен,  не   жанрдыңөзгешелігімен, не  режиссерлік  шешіммен  ерекшеленуі тиіс. </w:t>
      </w:r>
    </w:p>
    <w:p w:rsidR="00BD6AEB" w:rsidRPr="00954793" w:rsidRDefault="00BD6AEB"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Сондықтан, эстрадалық  концерт  бағдарламасын  құру  үрдісі – бұл аудиторияның орындалатын номерлерді қабылдауға психологиялық мақсаттарының алмасып  отыруының  оңтайлы  нұсқаларын іздеу.  Демек, эстрадалық  концерті құрудың  негізгі  заңдылығы әртүрлілік, </w:t>
      </w:r>
      <w:r w:rsidR="00087793" w:rsidRPr="00954793">
        <w:rPr>
          <w:rFonts w:ascii="Times New Roman" w:eastAsia="Times New Roman" w:hAnsi="Times New Roman" w:cs="Times New Roman"/>
          <w:noProof/>
          <w:color w:val="000000"/>
          <w:sz w:val="30"/>
          <w:szCs w:val="30"/>
          <w:lang w:val="kk-KZ"/>
        </w:rPr>
        <w:t>ұштасу</w:t>
      </w:r>
      <w:r w:rsidRPr="00954793">
        <w:rPr>
          <w:rFonts w:ascii="Times New Roman" w:eastAsia="Times New Roman" w:hAnsi="Times New Roman" w:cs="Times New Roman"/>
          <w:noProof/>
          <w:color w:val="000000"/>
          <w:sz w:val="30"/>
          <w:szCs w:val="30"/>
          <w:lang w:val="kk-KZ"/>
        </w:rPr>
        <w:t xml:space="preserve">, </w:t>
      </w:r>
      <w:r w:rsidR="00D9445C" w:rsidRPr="00954793">
        <w:rPr>
          <w:rFonts w:ascii="Times New Roman" w:eastAsia="Times New Roman" w:hAnsi="Times New Roman" w:cs="Times New Roman"/>
          <w:noProof/>
          <w:color w:val="000000"/>
          <w:sz w:val="30"/>
          <w:szCs w:val="30"/>
          <w:lang w:val="kk-KZ"/>
        </w:rPr>
        <w:t xml:space="preserve">кереғарлық (контрастылық),  үйлесімділік және біртұтастық  болып  табылады,  осыларды  ескере  отырып концерттегі номерлердің   орналасуының ең  жақсы  нұсқасын  табуға  болады. </w:t>
      </w:r>
    </w:p>
    <w:p w:rsidR="006C6C34" w:rsidRPr="00954793" w:rsidRDefault="00D9445C"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концерттегі   әртүрлілік </w:t>
      </w:r>
      <w:r w:rsidR="006C6C34" w:rsidRPr="00954793">
        <w:rPr>
          <w:rFonts w:ascii="Times New Roman" w:eastAsia="Times New Roman" w:hAnsi="Times New Roman" w:cs="Times New Roman"/>
          <w:noProof/>
          <w:color w:val="000000"/>
          <w:sz w:val="30"/>
          <w:szCs w:val="30"/>
          <w:lang w:val="kk-KZ"/>
        </w:rPr>
        <w:t xml:space="preserve"> әрбір  номер  мазмұнының  немесе формасының қандай  да  бір сапасымен көршілес   номерлер</w:t>
      </w:r>
      <w:r w:rsidR="001A2056" w:rsidRPr="00954793">
        <w:rPr>
          <w:rFonts w:ascii="Times New Roman" w:eastAsia="Times New Roman" w:hAnsi="Times New Roman" w:cs="Times New Roman"/>
          <w:noProof/>
          <w:color w:val="000000"/>
          <w:sz w:val="30"/>
          <w:szCs w:val="30"/>
          <w:lang w:val="kk-KZ"/>
        </w:rPr>
        <w:t>м</w:t>
      </w:r>
      <w:r w:rsidR="006C6C34" w:rsidRPr="00954793">
        <w:rPr>
          <w:rFonts w:ascii="Times New Roman" w:eastAsia="Times New Roman" w:hAnsi="Times New Roman" w:cs="Times New Roman"/>
          <w:noProof/>
          <w:color w:val="000000"/>
          <w:sz w:val="30"/>
          <w:szCs w:val="30"/>
          <w:lang w:val="kk-KZ"/>
        </w:rPr>
        <w:t>ен  үйлесуі  қағидасы  бойынша ұйымдастырылады.</w:t>
      </w:r>
    </w:p>
    <w:p w:rsidR="00B964DA" w:rsidRPr="00954793" w:rsidRDefault="006C6C34"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Номерлердің  </w:t>
      </w:r>
      <w:r w:rsidR="00087793" w:rsidRPr="00954793">
        <w:rPr>
          <w:rFonts w:ascii="Times New Roman" w:eastAsia="Times New Roman" w:hAnsi="Times New Roman" w:cs="Times New Roman"/>
          <w:noProof/>
          <w:color w:val="000000"/>
          <w:sz w:val="30"/>
          <w:szCs w:val="30"/>
          <w:lang w:val="kk-KZ"/>
        </w:rPr>
        <w:t>ұштасуы</w:t>
      </w:r>
      <w:r w:rsidR="00B014E0" w:rsidRPr="00954793">
        <w:rPr>
          <w:rFonts w:ascii="Times New Roman" w:eastAsia="Times New Roman" w:hAnsi="Times New Roman" w:cs="Times New Roman"/>
          <w:noProof/>
          <w:color w:val="000000"/>
          <w:sz w:val="30"/>
          <w:szCs w:val="30"/>
          <w:lang w:val="kk-KZ"/>
        </w:rPr>
        <w:t>эстрадалық  концертте  бағдарламада көршілес  бола алмайтын  жанрлардың  бо</w:t>
      </w:r>
      <w:r w:rsidR="001A2056" w:rsidRPr="00954793">
        <w:rPr>
          <w:rFonts w:ascii="Times New Roman" w:eastAsia="Times New Roman" w:hAnsi="Times New Roman" w:cs="Times New Roman"/>
          <w:noProof/>
          <w:color w:val="000000"/>
          <w:sz w:val="30"/>
          <w:szCs w:val="30"/>
          <w:lang w:val="kk-KZ"/>
        </w:rPr>
        <w:t>л</w:t>
      </w:r>
      <w:r w:rsidR="00B014E0" w:rsidRPr="00954793">
        <w:rPr>
          <w:rFonts w:ascii="Times New Roman" w:eastAsia="Times New Roman" w:hAnsi="Times New Roman" w:cs="Times New Roman"/>
          <w:noProof/>
          <w:color w:val="000000"/>
          <w:sz w:val="30"/>
          <w:szCs w:val="30"/>
          <w:lang w:val="kk-KZ"/>
        </w:rPr>
        <w:t>уын  болжайды.  Мысалы,  эстрадалық ән салу фортепианолық  шығарманың алдында тұра алмайды,  ал классикалық әдебиеттен  үзінді  оқушының өнерінен кейін  эксцентристік бишінің  өнері</w:t>
      </w:r>
      <w:r w:rsidR="001A2056" w:rsidRPr="00954793">
        <w:rPr>
          <w:rFonts w:ascii="Times New Roman" w:eastAsia="Times New Roman" w:hAnsi="Times New Roman" w:cs="Times New Roman"/>
          <w:noProof/>
          <w:color w:val="000000"/>
          <w:sz w:val="30"/>
          <w:szCs w:val="30"/>
          <w:lang w:val="kk-KZ"/>
        </w:rPr>
        <w:t>н</w:t>
      </w:r>
      <w:r w:rsidR="00B014E0" w:rsidRPr="00954793">
        <w:rPr>
          <w:rFonts w:ascii="Times New Roman" w:eastAsia="Times New Roman" w:hAnsi="Times New Roman" w:cs="Times New Roman"/>
          <w:noProof/>
          <w:color w:val="000000"/>
          <w:sz w:val="30"/>
          <w:szCs w:val="30"/>
          <w:lang w:val="kk-KZ"/>
        </w:rPr>
        <w:t xml:space="preserve">  жіберу ақылға сыймайды. </w:t>
      </w:r>
    </w:p>
    <w:p w:rsidR="00D9445C" w:rsidRPr="00954793" w:rsidRDefault="00B964DA"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Кереғарлық алдың</w:t>
      </w:r>
      <w:r w:rsidR="001A2056" w:rsidRPr="00954793">
        <w:rPr>
          <w:rFonts w:ascii="Times New Roman" w:eastAsia="Times New Roman" w:hAnsi="Times New Roman" w:cs="Times New Roman"/>
          <w:noProof/>
          <w:color w:val="000000"/>
          <w:sz w:val="30"/>
          <w:szCs w:val="30"/>
          <w:lang w:val="kk-KZ"/>
        </w:rPr>
        <w:t>ғы  номерден  кейін көрермендер</w:t>
      </w:r>
      <w:r w:rsidRPr="00954793">
        <w:rPr>
          <w:rFonts w:ascii="Times New Roman" w:eastAsia="Times New Roman" w:hAnsi="Times New Roman" w:cs="Times New Roman"/>
          <w:noProof/>
          <w:color w:val="000000"/>
          <w:sz w:val="30"/>
          <w:szCs w:val="30"/>
          <w:lang w:val="kk-KZ"/>
        </w:rPr>
        <w:t>д</w:t>
      </w:r>
      <w:r w:rsidR="001A2056" w:rsidRPr="00954793">
        <w:rPr>
          <w:rFonts w:ascii="Times New Roman" w:eastAsia="Times New Roman" w:hAnsi="Times New Roman" w:cs="Times New Roman"/>
          <w:noProof/>
          <w:color w:val="000000"/>
          <w:sz w:val="30"/>
          <w:szCs w:val="30"/>
          <w:lang w:val="kk-KZ"/>
        </w:rPr>
        <w:t>і</w:t>
      </w:r>
      <w:r w:rsidRPr="00954793">
        <w:rPr>
          <w:rFonts w:ascii="Times New Roman" w:eastAsia="Times New Roman" w:hAnsi="Times New Roman" w:cs="Times New Roman"/>
          <w:noProof/>
          <w:color w:val="000000"/>
          <w:sz w:val="30"/>
          <w:szCs w:val="30"/>
          <w:lang w:val="kk-KZ"/>
        </w:rPr>
        <w:t xml:space="preserve">ң  назарын  тез  шоғырландыруға  көмектесетін  құрал  болып табылады. </w:t>
      </w:r>
      <w:r w:rsidR="001A2056" w:rsidRPr="00954793">
        <w:rPr>
          <w:rFonts w:ascii="Times New Roman" w:eastAsia="Times New Roman" w:hAnsi="Times New Roman" w:cs="Times New Roman"/>
          <w:noProof/>
          <w:color w:val="000000"/>
          <w:sz w:val="30"/>
          <w:szCs w:val="30"/>
          <w:lang w:val="kk-KZ"/>
        </w:rPr>
        <w:t>Е</w:t>
      </w:r>
      <w:r w:rsidRPr="00954793">
        <w:rPr>
          <w:rFonts w:ascii="Times New Roman" w:eastAsia="Times New Roman" w:hAnsi="Times New Roman" w:cs="Times New Roman"/>
          <w:noProof/>
          <w:color w:val="000000"/>
          <w:sz w:val="30"/>
          <w:szCs w:val="30"/>
          <w:lang w:val="kk-KZ"/>
        </w:rPr>
        <w:t>гер алдыңғы   номер жоғары  темпоритмде</w:t>
      </w:r>
      <w:r w:rsidR="00594B1D" w:rsidRPr="00954793">
        <w:rPr>
          <w:rFonts w:ascii="Times New Roman" w:eastAsia="Times New Roman" w:hAnsi="Times New Roman" w:cs="Times New Roman"/>
          <w:noProof/>
          <w:color w:val="000000"/>
          <w:sz w:val="30"/>
          <w:szCs w:val="30"/>
          <w:lang w:val="kk-KZ"/>
        </w:rPr>
        <w:t xml:space="preserve"> өтсе,  онда бұл ырғақтан анағұрлым  жоғары  ырғақпен асып түсу талап етіледі,  немесе көрермендердің назарын қарқынның кездейсоқ түсуімен, жинақылықпен,  орын</w:t>
      </w:r>
      <w:r w:rsidR="001A2056" w:rsidRPr="00954793">
        <w:rPr>
          <w:rFonts w:ascii="Times New Roman" w:eastAsia="Times New Roman" w:hAnsi="Times New Roman" w:cs="Times New Roman"/>
          <w:noProof/>
          <w:color w:val="000000"/>
          <w:sz w:val="30"/>
          <w:szCs w:val="30"/>
          <w:lang w:val="kk-KZ"/>
        </w:rPr>
        <w:t>д</w:t>
      </w:r>
      <w:r w:rsidR="00594B1D" w:rsidRPr="00954793">
        <w:rPr>
          <w:rFonts w:ascii="Times New Roman" w:eastAsia="Times New Roman" w:hAnsi="Times New Roman" w:cs="Times New Roman"/>
          <w:noProof/>
          <w:color w:val="000000"/>
          <w:sz w:val="30"/>
          <w:szCs w:val="30"/>
          <w:lang w:val="kk-KZ"/>
        </w:rPr>
        <w:t xml:space="preserve">аушылықтың  тереңдігімен  аударуға  болады. </w:t>
      </w:r>
    </w:p>
    <w:p w:rsidR="00594B1D" w:rsidRPr="00954793" w:rsidRDefault="00594B1D"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Бір номер екіншісімен тікелей байланысты  болмайтын дивертисментті  эстрадалық  концертті  құру </w:t>
      </w:r>
      <w:r w:rsidR="00357971" w:rsidRPr="00954793">
        <w:rPr>
          <w:rFonts w:ascii="Times New Roman" w:eastAsia="Times New Roman" w:hAnsi="Times New Roman" w:cs="Times New Roman"/>
          <w:noProof/>
          <w:color w:val="000000"/>
          <w:sz w:val="30"/>
          <w:szCs w:val="30"/>
          <w:lang w:val="kk-KZ"/>
        </w:rPr>
        <w:t>жанрларды, стильдерді, номерлердің  көлемін кезектестіріп отыру  болып табылады, концертт</w:t>
      </w:r>
      <w:r w:rsidR="001A2056" w:rsidRPr="00954793">
        <w:rPr>
          <w:rFonts w:ascii="Times New Roman" w:eastAsia="Times New Roman" w:hAnsi="Times New Roman" w:cs="Times New Roman"/>
          <w:noProof/>
          <w:color w:val="000000"/>
          <w:sz w:val="30"/>
          <w:szCs w:val="30"/>
          <w:lang w:val="kk-KZ"/>
        </w:rPr>
        <w:t>і</w:t>
      </w:r>
      <w:r w:rsidR="00357971" w:rsidRPr="00954793">
        <w:rPr>
          <w:rFonts w:ascii="Times New Roman" w:eastAsia="Times New Roman" w:hAnsi="Times New Roman" w:cs="Times New Roman"/>
          <w:noProof/>
          <w:color w:val="000000"/>
          <w:sz w:val="30"/>
          <w:szCs w:val="30"/>
          <w:lang w:val="kk-KZ"/>
        </w:rPr>
        <w:t>ң үйлесімділігіне және  біртұтастығына  негізделеді.</w:t>
      </w:r>
    </w:p>
    <w:p w:rsidR="00357971" w:rsidRPr="00954793" w:rsidRDefault="00357971"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 xml:space="preserve">Ірі концерттік залдардағы эстрадалық концерттердің бағдарламалары, әдетте, жоғары  білікті  орындаушылардың   өнер көрсетулеріне  құрылады.  Мұнда  тікелей байланыс  бар – орталық  концерттік  залдар  ең  үздік күштерді қабылдауға және  мерекелік концерттерді  ұйымдастыруға арналған. </w:t>
      </w:r>
    </w:p>
    <w:p w:rsidR="009868FE" w:rsidRPr="00954793" w:rsidRDefault="005D710C"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Кішігірім клубтарда,  демалыс  үйлерінде,  қандай  да бір кәсіпорын мен мекеме қабырғасында өткізілетін эстрадалық  концерттердегі орындаушылық шеберлік  те жоғары  болуы керек, бірақ,  бұл  жағдайда эстрада «жұлдыздарының»  қатысуы  міндетті  емес.  Мұндай  эстрадалық  концерттерде артистер  мен </w:t>
      </w:r>
      <w:r w:rsidR="001A2056" w:rsidRPr="00954793">
        <w:rPr>
          <w:rFonts w:ascii="Times New Roman" w:eastAsia="Times New Roman" w:hAnsi="Times New Roman" w:cs="Times New Roman"/>
          <w:noProof/>
          <w:color w:val="000000"/>
          <w:sz w:val="30"/>
          <w:szCs w:val="30"/>
          <w:lang w:val="kk-KZ"/>
        </w:rPr>
        <w:t>көрермендердің анағұрлым  тығыз</w:t>
      </w:r>
      <w:r w:rsidRPr="00954793">
        <w:rPr>
          <w:rFonts w:ascii="Times New Roman" w:eastAsia="Times New Roman" w:hAnsi="Times New Roman" w:cs="Times New Roman"/>
          <w:noProof/>
          <w:color w:val="000000"/>
          <w:sz w:val="30"/>
          <w:szCs w:val="30"/>
          <w:lang w:val="kk-KZ"/>
        </w:rPr>
        <w:t xml:space="preserve">  байланысының  атмосферасы  құрылады,  бұл ерекше өзара тілектестік  пен сенімді анықтайды. </w:t>
      </w:r>
    </w:p>
    <w:p w:rsidR="005D710C" w:rsidRPr="00954793" w:rsidRDefault="005D710C"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w:t>
      </w:r>
      <w:r w:rsidR="001A2056" w:rsidRPr="00954793">
        <w:rPr>
          <w:rFonts w:ascii="Times New Roman" w:eastAsia="Times New Roman" w:hAnsi="Times New Roman" w:cs="Times New Roman"/>
          <w:noProof/>
          <w:color w:val="000000"/>
          <w:sz w:val="30"/>
          <w:szCs w:val="30"/>
          <w:lang w:val="kk-KZ"/>
        </w:rPr>
        <w:t>н</w:t>
      </w:r>
      <w:r w:rsidRPr="00954793">
        <w:rPr>
          <w:rFonts w:ascii="Times New Roman" w:eastAsia="Times New Roman" w:hAnsi="Times New Roman" w:cs="Times New Roman"/>
          <w:noProof/>
          <w:color w:val="000000"/>
          <w:sz w:val="30"/>
          <w:szCs w:val="30"/>
          <w:lang w:val="kk-KZ"/>
        </w:rPr>
        <w:t>церттік бағдарламалар түрлі жанрдағы номерлерден тұратындықтан, уақыт факторының жекелеген номерлерге  әсерін  қарастыру  қажет.</w:t>
      </w:r>
    </w:p>
    <w:p w:rsidR="005D710C" w:rsidRPr="00954793" w:rsidRDefault="005D710C"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 Залда  отырған көпшіліктің  ұзақ  уақытқа созылған  және  қызықты  байланысқа  түсу үшін  уақыт</w:t>
      </w:r>
      <w:r w:rsidR="001A2056" w:rsidRPr="00954793">
        <w:rPr>
          <w:rFonts w:ascii="Times New Roman" w:eastAsia="Times New Roman" w:hAnsi="Times New Roman" w:cs="Times New Roman"/>
          <w:noProof/>
          <w:color w:val="000000"/>
          <w:sz w:val="30"/>
          <w:szCs w:val="30"/>
          <w:lang w:val="kk-KZ"/>
        </w:rPr>
        <w:t>тар</w:t>
      </w:r>
      <w:r w:rsidRPr="00954793">
        <w:rPr>
          <w:rFonts w:ascii="Times New Roman" w:eastAsia="Times New Roman" w:hAnsi="Times New Roman" w:cs="Times New Roman"/>
          <w:noProof/>
          <w:color w:val="000000"/>
          <w:sz w:val="30"/>
          <w:szCs w:val="30"/>
          <w:lang w:val="kk-KZ"/>
        </w:rPr>
        <w:t>ы  жеткілікті,  өйткені  ол</w:t>
      </w:r>
      <w:r w:rsidR="001A2056" w:rsidRPr="00954793">
        <w:rPr>
          <w:rFonts w:ascii="Times New Roman" w:eastAsia="Times New Roman" w:hAnsi="Times New Roman" w:cs="Times New Roman"/>
          <w:noProof/>
          <w:color w:val="000000"/>
          <w:sz w:val="30"/>
          <w:szCs w:val="30"/>
          <w:lang w:val="kk-KZ"/>
        </w:rPr>
        <w:t>ар</w:t>
      </w:r>
      <w:r w:rsidRPr="00954793">
        <w:rPr>
          <w:rFonts w:ascii="Times New Roman" w:eastAsia="Times New Roman" w:hAnsi="Times New Roman" w:cs="Times New Roman"/>
          <w:noProof/>
          <w:color w:val="000000"/>
          <w:sz w:val="30"/>
          <w:szCs w:val="30"/>
          <w:lang w:val="kk-KZ"/>
        </w:rPr>
        <w:t xml:space="preserve">  концертті көру үшін арнайы уақытын  бөліп келіп  отыр.   Ал  әрбір  орындаушыға  бөлінген уақыт  ең ал</w:t>
      </w:r>
      <w:r w:rsidR="001A2056" w:rsidRPr="00954793">
        <w:rPr>
          <w:rFonts w:ascii="Times New Roman" w:eastAsia="Times New Roman" w:hAnsi="Times New Roman" w:cs="Times New Roman"/>
          <w:noProof/>
          <w:color w:val="000000"/>
          <w:sz w:val="30"/>
          <w:szCs w:val="30"/>
          <w:lang w:val="kk-KZ"/>
        </w:rPr>
        <w:t>д</w:t>
      </w:r>
      <w:r w:rsidRPr="00954793">
        <w:rPr>
          <w:rFonts w:ascii="Times New Roman" w:eastAsia="Times New Roman" w:hAnsi="Times New Roman" w:cs="Times New Roman"/>
          <w:noProof/>
          <w:color w:val="000000"/>
          <w:sz w:val="30"/>
          <w:szCs w:val="30"/>
          <w:lang w:val="kk-KZ"/>
        </w:rPr>
        <w:t>ыме</w:t>
      </w:r>
      <w:r w:rsidR="001A2056" w:rsidRPr="00954793">
        <w:rPr>
          <w:rFonts w:ascii="Times New Roman" w:eastAsia="Times New Roman" w:hAnsi="Times New Roman" w:cs="Times New Roman"/>
          <w:noProof/>
          <w:color w:val="000000"/>
          <w:sz w:val="30"/>
          <w:szCs w:val="30"/>
          <w:lang w:val="kk-KZ"/>
        </w:rPr>
        <w:t>н</w:t>
      </w:r>
      <w:r w:rsidRPr="00954793">
        <w:rPr>
          <w:rFonts w:ascii="Times New Roman" w:eastAsia="Times New Roman" w:hAnsi="Times New Roman" w:cs="Times New Roman"/>
          <w:noProof/>
          <w:color w:val="000000"/>
          <w:sz w:val="30"/>
          <w:szCs w:val="30"/>
          <w:lang w:val="kk-KZ"/>
        </w:rPr>
        <w:t>,  ол өнер көрсететін  жанрға тікелей  байланысты.</w:t>
      </w:r>
    </w:p>
    <w:p w:rsidR="005D710C" w:rsidRPr="00954793" w:rsidRDefault="005D710C"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Барлық музыкалық  жанрлар (ән салу,  би)  жеткілікті  дәрежеде қатаң уақыт шектерімен  шектелген.  Эстрадалық  концерттерде  залмен еркін  қарым-қатынас  жасау  олардың формасымен  қатаң  реттеледі.  Аудиториямен  тікелей  қарым-қатынас  жасауға шығарманы хабарлау кезіндегі  үзілістер, қол шапалақтаулар  кезіндегі  уақыттар  ғана   қалады. </w:t>
      </w:r>
    </w:p>
    <w:p w:rsidR="005D710C" w:rsidRPr="00954793" w:rsidRDefault="005D710C"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Сөздік  жанрды </w:t>
      </w:r>
      <w:r w:rsidR="00E9687E" w:rsidRPr="00954793">
        <w:rPr>
          <w:rFonts w:ascii="Times New Roman" w:eastAsia="Times New Roman" w:hAnsi="Times New Roman" w:cs="Times New Roman"/>
          <w:noProof/>
          <w:color w:val="000000"/>
          <w:sz w:val="30"/>
          <w:szCs w:val="30"/>
          <w:lang w:val="kk-KZ"/>
        </w:rPr>
        <w:t>орындаушылардың  уақыт  факторына  тәуелділігі аздау. Сөздік жанр артисі залдың қызу қол шапалақтауына  байланысты  немесе   қажет  болған жағдайда  аудиториямен  әлсіреген  байланысты  қалпына келтіру  үшін ойламаған жерден әңгімені  бірер  секундқа  үзу  мүмкіндігіне  ие  бола алады.</w:t>
      </w:r>
    </w:p>
    <w:p w:rsidR="00E9687E" w:rsidRPr="00954793" w:rsidRDefault="00E9687E"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Уақыт шекарасын сақтаудан конферанс анағұрлым еркін.  Конферанс жанры жанды сөздік импровизацияны пайдалануды  болжайды, ал мұнда сөзді  қатаң уақытпен шектеуге  болмайтыны б</w:t>
      </w:r>
      <w:r w:rsidR="001A2056" w:rsidRPr="00954793">
        <w:rPr>
          <w:rFonts w:ascii="Times New Roman" w:eastAsia="Times New Roman" w:hAnsi="Times New Roman" w:cs="Times New Roman"/>
          <w:noProof/>
          <w:color w:val="000000"/>
          <w:sz w:val="30"/>
          <w:szCs w:val="30"/>
          <w:lang w:val="kk-KZ"/>
        </w:rPr>
        <w:t>елгілі.  Е</w:t>
      </w:r>
      <w:r w:rsidRPr="00954793">
        <w:rPr>
          <w:rFonts w:ascii="Times New Roman" w:eastAsia="Times New Roman" w:hAnsi="Times New Roman" w:cs="Times New Roman"/>
          <w:noProof/>
          <w:color w:val="000000"/>
          <w:sz w:val="30"/>
          <w:szCs w:val="30"/>
          <w:lang w:val="kk-KZ"/>
        </w:rPr>
        <w:t xml:space="preserve">гер  бүкіл концерт  жетістікке  жетуі  үшін, сәтсіз  өнер көрсетуден кейін  аздап өзгерген көпшіліктің көңіл-күйін қайта  өзгерту  үшін,  немесе аудиторияны  </w:t>
      </w:r>
      <w:r w:rsidR="00FE78A1" w:rsidRPr="00954793">
        <w:rPr>
          <w:rFonts w:ascii="Times New Roman" w:eastAsia="Times New Roman" w:hAnsi="Times New Roman" w:cs="Times New Roman"/>
          <w:noProof/>
          <w:color w:val="000000"/>
          <w:sz w:val="30"/>
          <w:szCs w:val="30"/>
          <w:lang w:val="kk-KZ"/>
        </w:rPr>
        <w:t>полярлық</w:t>
      </w:r>
      <w:r w:rsidRPr="00954793">
        <w:rPr>
          <w:rFonts w:ascii="Times New Roman" w:eastAsia="Times New Roman" w:hAnsi="Times New Roman" w:cs="Times New Roman"/>
          <w:noProof/>
          <w:color w:val="000000"/>
          <w:sz w:val="30"/>
          <w:szCs w:val="30"/>
          <w:lang w:val="kk-KZ"/>
        </w:rPr>
        <w:t xml:space="preserve">  жанрды  қабыл</w:t>
      </w:r>
      <w:r w:rsidR="00D56608" w:rsidRPr="00954793">
        <w:rPr>
          <w:rFonts w:ascii="Times New Roman" w:eastAsia="Times New Roman" w:hAnsi="Times New Roman" w:cs="Times New Roman"/>
          <w:noProof/>
          <w:color w:val="000000"/>
          <w:sz w:val="30"/>
          <w:szCs w:val="30"/>
          <w:lang w:val="kk-KZ"/>
        </w:rPr>
        <w:t>дауға  дайындау  үшін  залдың  наз</w:t>
      </w:r>
      <w:r w:rsidRPr="00954793">
        <w:rPr>
          <w:rFonts w:ascii="Times New Roman" w:eastAsia="Times New Roman" w:hAnsi="Times New Roman" w:cs="Times New Roman"/>
          <w:noProof/>
          <w:color w:val="000000"/>
          <w:sz w:val="30"/>
          <w:szCs w:val="30"/>
          <w:lang w:val="kk-KZ"/>
        </w:rPr>
        <w:t>арын  екі-үш  минут бөгеу  қажет</w:t>
      </w:r>
      <w:r w:rsidR="00D56608" w:rsidRPr="00954793">
        <w:rPr>
          <w:rFonts w:ascii="Times New Roman" w:eastAsia="Times New Roman" w:hAnsi="Times New Roman" w:cs="Times New Roman"/>
          <w:noProof/>
          <w:color w:val="000000"/>
          <w:sz w:val="30"/>
          <w:szCs w:val="30"/>
          <w:lang w:val="kk-KZ"/>
        </w:rPr>
        <w:t xml:space="preserve"> болса</w:t>
      </w:r>
      <w:r w:rsidRPr="00954793">
        <w:rPr>
          <w:rFonts w:ascii="Times New Roman" w:eastAsia="Times New Roman" w:hAnsi="Times New Roman" w:cs="Times New Roman"/>
          <w:noProof/>
          <w:color w:val="000000"/>
          <w:sz w:val="30"/>
          <w:szCs w:val="30"/>
          <w:lang w:val="kk-KZ"/>
        </w:rPr>
        <w:t>, мұнда  конферансье өзінің  осы уақытты  өз  бетінше  пайдалану құқығын пайдалануға  міндетті.</w:t>
      </w:r>
    </w:p>
    <w:p w:rsidR="00E9687E" w:rsidRPr="00954793" w:rsidRDefault="00E9687E"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Шығармашылық тұрғыдан  эстрадалық  концерттер:</w:t>
      </w:r>
    </w:p>
    <w:p w:rsidR="00E9687E" w:rsidRPr="00954793" w:rsidRDefault="00E9687E" w:rsidP="00E9687E">
      <w:pPr>
        <w:pStyle w:val="a3"/>
        <w:numPr>
          <w:ilvl w:val="0"/>
          <w:numId w:val="2"/>
        </w:numPr>
        <w:shd w:val="clear" w:color="auto" w:fill="FFFFFF"/>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эстрадалық-симфониялық және  эстрадалық  оркестерлердің,  джаз-оркестрлердің,  эстрадалық-аспаптық  ансамбльдердің концерті  ретінде;</w:t>
      </w:r>
    </w:p>
    <w:p w:rsidR="00E9687E" w:rsidRPr="00954793" w:rsidRDefault="00E9687E" w:rsidP="00E9687E">
      <w:pPr>
        <w:pStyle w:val="a3"/>
        <w:numPr>
          <w:ilvl w:val="0"/>
          <w:numId w:val="2"/>
        </w:numPr>
        <w:shd w:val="clear" w:color="auto" w:fill="FFFFFF"/>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опер</w:t>
      </w:r>
      <w:r w:rsidR="00D56608" w:rsidRPr="00954793">
        <w:rPr>
          <w:rFonts w:ascii="Times New Roman" w:eastAsia="Times New Roman" w:hAnsi="Times New Roman" w:cs="Times New Roman"/>
          <w:noProof/>
          <w:color w:val="000000"/>
          <w:sz w:val="30"/>
          <w:szCs w:val="30"/>
          <w:lang w:val="kk-KZ"/>
        </w:rPr>
        <w:t>е</w:t>
      </w:r>
      <w:r w:rsidRPr="00954793">
        <w:rPr>
          <w:rFonts w:ascii="Times New Roman" w:eastAsia="Times New Roman" w:hAnsi="Times New Roman" w:cs="Times New Roman"/>
          <w:noProof/>
          <w:color w:val="000000"/>
          <w:sz w:val="30"/>
          <w:szCs w:val="30"/>
          <w:lang w:val="kk-KZ"/>
        </w:rPr>
        <w:t>ттаның вокалдық, вокалдық-аспаптық ансамбльдер,  вокалдық-хореографиялық  ансамбльдер концерті  ретінде;</w:t>
      </w:r>
    </w:p>
    <w:p w:rsidR="00E9687E" w:rsidRPr="00954793" w:rsidRDefault="00E9687E" w:rsidP="00E9687E">
      <w:pPr>
        <w:pStyle w:val="a3"/>
        <w:numPr>
          <w:ilvl w:val="0"/>
          <w:numId w:val="2"/>
        </w:numPr>
        <w:shd w:val="clear" w:color="auto" w:fill="FFFFFF"/>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музыкалық  комедия, эстрада мен  халықтық  ән  мәдениеті артистерінің концерті  ретінде;</w:t>
      </w:r>
    </w:p>
    <w:p w:rsidR="00E9687E" w:rsidRPr="00954793" w:rsidRDefault="00E9687E" w:rsidP="00E9687E">
      <w:pPr>
        <w:pStyle w:val="a3"/>
        <w:numPr>
          <w:ilvl w:val="0"/>
          <w:numId w:val="2"/>
        </w:numPr>
        <w:shd w:val="clear" w:color="auto" w:fill="FFFFFF"/>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сөздік  жанр артистерінің  концерті  ретінде;</w:t>
      </w:r>
    </w:p>
    <w:p w:rsidR="00E9687E" w:rsidRPr="00954793" w:rsidRDefault="00E9687E" w:rsidP="00E9687E">
      <w:pPr>
        <w:pStyle w:val="a3"/>
        <w:numPr>
          <w:ilvl w:val="0"/>
          <w:numId w:val="2"/>
        </w:numPr>
        <w:shd w:val="clear" w:color="auto" w:fill="FFFFFF"/>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театрландырылған  эстрадалық  қой</w:t>
      </w:r>
      <w:r w:rsidR="00D56608" w:rsidRPr="00954793">
        <w:rPr>
          <w:rFonts w:ascii="Times New Roman" w:eastAsia="Times New Roman" w:hAnsi="Times New Roman" w:cs="Times New Roman"/>
          <w:noProof/>
          <w:color w:val="000000"/>
          <w:sz w:val="30"/>
          <w:szCs w:val="30"/>
          <w:lang w:val="kk-KZ"/>
        </w:rPr>
        <w:t>ы</w:t>
      </w:r>
      <w:r w:rsidRPr="00954793">
        <w:rPr>
          <w:rFonts w:ascii="Times New Roman" w:eastAsia="Times New Roman" w:hAnsi="Times New Roman" w:cs="Times New Roman"/>
          <w:noProof/>
          <w:color w:val="000000"/>
          <w:sz w:val="30"/>
          <w:szCs w:val="30"/>
          <w:lang w:val="kk-KZ"/>
        </w:rPr>
        <w:t xml:space="preserve">лымдар,  театрландырылған эстрадалық  концерттер ретінде; </w:t>
      </w:r>
    </w:p>
    <w:p w:rsidR="00E9687E" w:rsidRPr="00954793" w:rsidRDefault="00E9687E" w:rsidP="00E9687E">
      <w:pPr>
        <w:pStyle w:val="a3"/>
        <w:numPr>
          <w:ilvl w:val="0"/>
          <w:numId w:val="2"/>
        </w:numPr>
        <w:shd w:val="clear" w:color="auto" w:fill="FFFFFF"/>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спорттық-цирк,  эстрадалық цирк жанры   артистерінің   концерті  ретінде  қарастырылады.</w:t>
      </w:r>
    </w:p>
    <w:p w:rsidR="009868FE" w:rsidRPr="00954793" w:rsidRDefault="00A05804" w:rsidP="00E9687E">
      <w:pPr>
        <w:shd w:val="clear" w:color="auto" w:fill="FFFFFF"/>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  Эстрадалық  концерттің  келесі  өзіндік белгісі концерттік  орындаушылардың  үлкен  дербестігімен байланысты, театр  артисімен  салыстырғанда  репертуарды  таңдауында, сахналық  шешімдерді  іздеуінде,  босуақытының  көлемінде  ерекшелік  көрінеді. </w:t>
      </w:r>
    </w:p>
    <w:p w:rsidR="00A05804" w:rsidRPr="00954793" w:rsidRDefault="00A05804" w:rsidP="00E9687E">
      <w:pPr>
        <w:shd w:val="clear" w:color="auto" w:fill="FFFFFF"/>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концертті құрудың ерекшелігі  оның  көпжанрлығына  және  қатысушылар санының көптігіне  де  байланысты.</w:t>
      </w:r>
    </w:p>
    <w:p w:rsidR="00A05804" w:rsidRPr="00954793" w:rsidRDefault="00A05804" w:rsidP="00E9687E">
      <w:pPr>
        <w:shd w:val="clear" w:color="auto" w:fill="FFFFFF"/>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концерттер  үшін арнайы  көркемдік  декорациялар  құру  қажеттігі  бо</w:t>
      </w:r>
      <w:r w:rsidR="00D56608" w:rsidRPr="00954793">
        <w:rPr>
          <w:rFonts w:ascii="Times New Roman" w:eastAsia="Times New Roman" w:hAnsi="Times New Roman" w:cs="Times New Roman"/>
          <w:noProof/>
          <w:color w:val="000000"/>
          <w:sz w:val="30"/>
          <w:szCs w:val="30"/>
          <w:lang w:val="kk-KZ"/>
        </w:rPr>
        <w:t>л</w:t>
      </w:r>
      <w:r w:rsidRPr="00954793">
        <w:rPr>
          <w:rFonts w:ascii="Times New Roman" w:eastAsia="Times New Roman" w:hAnsi="Times New Roman" w:cs="Times New Roman"/>
          <w:noProof/>
          <w:color w:val="000000"/>
          <w:sz w:val="30"/>
          <w:szCs w:val="30"/>
          <w:lang w:val="kk-KZ"/>
        </w:rPr>
        <w:t>мағандықтан,  бұл концертті кез-ккелген алаңда  өткізуге  мүмкіндік береді,  оны  дайындау  мен  өткізуді  мобильді  және шұғыл етеді. Нақ осы фактор эстрадалық  концерттерді стационарлық емес  жағдайларда өткізуге мүмкіндік береді (қазғалмалы  құралдарда алыс  түпкірдегі  ауылдарда).</w:t>
      </w:r>
    </w:p>
    <w:p w:rsidR="009868FE" w:rsidRPr="00954793" w:rsidRDefault="00A05804"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Сондықтан  эстрадалық  концерттерді ұйымдастыру формалары  ретінде келесілерді  көрсетуге  болады: концерттік ұйымның өз залында  немесе  тұрақты  түрде  жалға алынатын  алаңда стационарда  өткізілетін концерттер; көшпелі концерттер қала шетіндегі залдарда  да,  облыс, республика аумағынан  тыс  жерлерде  де (егер орындаушы немесе ұжым базаға  тәулік ішінде  қайта оралатын  болса)</w:t>
      </w:r>
      <w:r w:rsidR="00BE3FD5" w:rsidRPr="00954793">
        <w:rPr>
          <w:rFonts w:ascii="Times New Roman" w:eastAsia="Times New Roman" w:hAnsi="Times New Roman" w:cs="Times New Roman"/>
          <w:noProof/>
          <w:color w:val="000000"/>
          <w:sz w:val="30"/>
          <w:szCs w:val="30"/>
          <w:lang w:val="kk-KZ"/>
        </w:rPr>
        <w:t xml:space="preserve"> өтеді;  гастрольдік концерттер ұжымның  немесе  орындаушы</w:t>
      </w:r>
      <w:r w:rsidR="00BE4263" w:rsidRPr="00954793">
        <w:rPr>
          <w:rFonts w:ascii="Times New Roman" w:eastAsia="Times New Roman" w:hAnsi="Times New Roman" w:cs="Times New Roman"/>
          <w:noProof/>
          <w:color w:val="000000"/>
          <w:sz w:val="30"/>
          <w:szCs w:val="30"/>
          <w:lang w:val="kk-KZ"/>
        </w:rPr>
        <w:t>ның іс сапарда  болуы бір тәу</w:t>
      </w:r>
      <w:r w:rsidR="00BE3FD5" w:rsidRPr="00954793">
        <w:rPr>
          <w:rFonts w:ascii="Times New Roman" w:eastAsia="Times New Roman" w:hAnsi="Times New Roman" w:cs="Times New Roman"/>
          <w:noProof/>
          <w:color w:val="000000"/>
          <w:sz w:val="30"/>
          <w:szCs w:val="30"/>
          <w:lang w:val="kk-KZ"/>
        </w:rPr>
        <w:t>л</w:t>
      </w:r>
      <w:r w:rsidR="00BE4263" w:rsidRPr="00954793">
        <w:rPr>
          <w:rFonts w:ascii="Times New Roman" w:eastAsia="Times New Roman" w:hAnsi="Times New Roman" w:cs="Times New Roman"/>
          <w:noProof/>
          <w:color w:val="000000"/>
          <w:sz w:val="30"/>
          <w:szCs w:val="30"/>
          <w:lang w:val="kk-KZ"/>
        </w:rPr>
        <w:t>і</w:t>
      </w:r>
      <w:r w:rsidR="00BE3FD5" w:rsidRPr="00954793">
        <w:rPr>
          <w:rFonts w:ascii="Times New Roman" w:eastAsia="Times New Roman" w:hAnsi="Times New Roman" w:cs="Times New Roman"/>
          <w:noProof/>
          <w:color w:val="000000"/>
          <w:sz w:val="30"/>
          <w:szCs w:val="30"/>
          <w:lang w:val="kk-KZ"/>
        </w:rPr>
        <w:t xml:space="preserve">ктен асқанда, өз қаласының, облысының, республикасының шекарасынан тыс  жерлерде  өтеді. Эстрадалық  концерттер концерттік ұйымдардың  билетті  өздерінің ашық  сатуы арқылы (билеттерді  тарату, тыңдармандарды  тарту,  жарнама,  концерт  өтетін  орынды дайындау  жұмыстарын ұйымның өзі  жүргізеді); кепіл берілген төлемақы  жағдайында (өзге  кәсіпорын,  ұйым, мекеменің  тапсырысымен  келісімшарт  негізінде  ұйымдастырылады. Билеттерді  тарату, тыңдармандарды  тарту, жарнаманы  тапсырыс  беруші  іске асырады);  теңқұқылық  бастамамен </w:t>
      </w:r>
      <w:r w:rsidR="00BE3FD5" w:rsidRPr="00954793">
        <w:rPr>
          <w:rFonts w:ascii="Times New Roman" w:eastAsia="Times New Roman" w:hAnsi="Times New Roman" w:cs="Times New Roman"/>
          <w:noProof/>
          <w:color w:val="000000"/>
          <w:sz w:val="30"/>
          <w:szCs w:val="30"/>
          <w:lang w:val="kk-KZ"/>
        </w:rPr>
        <w:lastRenderedPageBreak/>
        <w:t xml:space="preserve">(концерт  танымал  эстрада  артистерінің  қатысуымен  ірі  алаңдарда  өткізіледі) өткізілуі  мүмкін. </w:t>
      </w:r>
    </w:p>
    <w:p w:rsidR="009868FE" w:rsidRPr="00954793" w:rsidRDefault="00C467DA"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концерттердің  біз атап  өткен ерекше  белгілері  оның  өткізу формаларына да негіз  бола</w:t>
      </w:r>
      <w:r w:rsidR="001E3F4D" w:rsidRPr="00954793">
        <w:rPr>
          <w:rFonts w:ascii="Times New Roman" w:eastAsia="Times New Roman" w:hAnsi="Times New Roman" w:cs="Times New Roman"/>
          <w:noProof/>
          <w:color w:val="000000"/>
          <w:sz w:val="30"/>
          <w:szCs w:val="30"/>
          <w:lang w:val="kk-KZ"/>
        </w:rPr>
        <w:t>т</w:t>
      </w:r>
      <w:r w:rsidRPr="00954793">
        <w:rPr>
          <w:rFonts w:ascii="Times New Roman" w:eastAsia="Times New Roman" w:hAnsi="Times New Roman" w:cs="Times New Roman"/>
          <w:noProof/>
          <w:color w:val="000000"/>
          <w:sz w:val="30"/>
          <w:szCs w:val="30"/>
          <w:lang w:val="kk-KZ"/>
        </w:rPr>
        <w:t xml:space="preserve">ынын атап өту керек. </w:t>
      </w:r>
    </w:p>
    <w:p w:rsidR="003F5855" w:rsidRPr="00954793" w:rsidRDefault="003F585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p>
    <w:p w:rsidR="009868FE" w:rsidRPr="00954793" w:rsidRDefault="003F5855" w:rsidP="00C459B9">
      <w:pPr>
        <w:shd w:val="clear" w:color="auto" w:fill="FFFFFF"/>
        <w:spacing w:after="0" w:line="240" w:lineRule="auto"/>
        <w:ind w:left="38" w:right="34" w:firstLine="709"/>
        <w:jc w:val="both"/>
        <w:rPr>
          <w:rFonts w:ascii="Times New Roman" w:eastAsia="Times New Roman" w:hAnsi="Times New Roman" w:cs="Times New Roman"/>
          <w:b/>
          <w:i/>
          <w:noProof/>
          <w:color w:val="000000"/>
          <w:sz w:val="30"/>
          <w:szCs w:val="30"/>
          <w:lang w:val="kk-KZ"/>
        </w:rPr>
      </w:pPr>
      <w:r w:rsidRPr="00954793">
        <w:rPr>
          <w:rFonts w:ascii="Times New Roman" w:eastAsia="Times New Roman" w:hAnsi="Times New Roman" w:cs="Times New Roman"/>
          <w:b/>
          <w:i/>
          <w:noProof/>
          <w:color w:val="000000"/>
          <w:sz w:val="30"/>
          <w:szCs w:val="30"/>
          <w:lang w:val="kk-KZ"/>
        </w:rPr>
        <w:t>Концерттік  номерлерді құру әдістемесі</w:t>
      </w:r>
    </w:p>
    <w:p w:rsidR="003F5855" w:rsidRPr="00954793" w:rsidRDefault="003F585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өнер көрермендердің қызығушылықтары мен талғамдарын қанағаттандырып қана  қоймайды, сонымен бірге,  номерді орындаушының жан күйзелістері мен ойларына  эмоционалдық қатыстылық сезімдерін тудыра  отырып,  рухани құндылықтарды  өзекті етеді,  әрі  осыны  көрермендердің сезінулеріне  көмектеседі. </w:t>
      </w:r>
    </w:p>
    <w:p w:rsidR="003F5855" w:rsidRPr="00954793" w:rsidRDefault="003F585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өнерде  номердің  басты  «молекуласы» әрекет болып табылады. </w:t>
      </w:r>
      <w:r w:rsidR="002716F5" w:rsidRPr="00954793">
        <w:rPr>
          <w:rFonts w:ascii="Times New Roman" w:eastAsia="Times New Roman" w:hAnsi="Times New Roman" w:cs="Times New Roman"/>
          <w:noProof/>
          <w:color w:val="000000"/>
          <w:sz w:val="30"/>
          <w:szCs w:val="30"/>
          <w:lang w:val="kk-KZ"/>
        </w:rPr>
        <w:t xml:space="preserve">Әрбір әрекет – бұл үрдіс.   Эстрадалық  өнердегі  әрекет сипаты мақсатты анықтайды. Эстрадалық орындаушының әрекеті  шын  мәнінде  қайталанбайды  және  өзгеше  - шынайы мақсаттылық та  осыдан  көрінеді. </w:t>
      </w:r>
    </w:p>
    <w:p w:rsidR="002716F5" w:rsidRPr="00954793" w:rsidRDefault="002716F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w:t>
      </w:r>
      <w:r w:rsidR="0022674A" w:rsidRPr="00954793">
        <w:rPr>
          <w:rFonts w:ascii="Times New Roman" w:eastAsia="Times New Roman" w:hAnsi="Times New Roman" w:cs="Times New Roman"/>
          <w:noProof/>
          <w:color w:val="000000"/>
          <w:sz w:val="30"/>
          <w:szCs w:val="30"/>
          <w:lang w:val="kk-KZ"/>
        </w:rPr>
        <w:t>радалық номерде әрекетті   іздеу</w:t>
      </w:r>
      <w:r w:rsidRPr="00954793">
        <w:rPr>
          <w:rFonts w:ascii="Times New Roman" w:eastAsia="Times New Roman" w:hAnsi="Times New Roman" w:cs="Times New Roman"/>
          <w:noProof/>
          <w:color w:val="000000"/>
          <w:sz w:val="30"/>
          <w:szCs w:val="30"/>
          <w:lang w:val="kk-KZ"/>
        </w:rPr>
        <w:t xml:space="preserve">  авторлы</w:t>
      </w:r>
      <w:r w:rsidR="0022674A" w:rsidRPr="00954793">
        <w:rPr>
          <w:rFonts w:ascii="Times New Roman" w:eastAsia="Times New Roman" w:hAnsi="Times New Roman" w:cs="Times New Roman"/>
          <w:noProof/>
          <w:color w:val="000000"/>
          <w:sz w:val="30"/>
          <w:szCs w:val="30"/>
          <w:lang w:val="kk-KZ"/>
        </w:rPr>
        <w:t>қ</w:t>
      </w:r>
      <w:r w:rsidRPr="00954793">
        <w:rPr>
          <w:rFonts w:ascii="Times New Roman" w:eastAsia="Times New Roman" w:hAnsi="Times New Roman" w:cs="Times New Roman"/>
          <w:noProof/>
          <w:color w:val="000000"/>
          <w:sz w:val="30"/>
          <w:szCs w:val="30"/>
          <w:lang w:val="kk-KZ"/>
        </w:rPr>
        <w:t xml:space="preserve"> туындыға  ұтымды талдау  жасаудан басталады.  Келешек номердің  іргетасы, негізі  де осыдан  қаланады. Әрекетті тауып, шешім  қабылдау маңызды.  Шешім – бұл өзін  қисынды ақтаған  және мақсатқа сай әрекеттер желісі. </w:t>
      </w:r>
    </w:p>
    <w:p w:rsidR="003F5855" w:rsidRPr="00954793" w:rsidRDefault="00A41408"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Кез-келген эстрадалық номерді – монологты, әнді,  акробатикалық этюдті -  құру  үшін орындаушы өз кейіпкерінің  өмірін сүреді және  тек осыдан кейін ғана оны көрермендерге  ұсынады. </w:t>
      </w:r>
    </w:p>
    <w:p w:rsidR="003F5855" w:rsidRPr="00954793" w:rsidRDefault="00A41408"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Әрбір эстрадалық номер қиялға қозғау салады, ассоциацияны  тудырады. Бір эстрадалық номерді қабылдаудың әртүрлі деңгейін  психологтар зерттеуі қажет. «Жеңіл» эстрадалық өнер мұндай  зерттеулер үшін бай материал  болып табылады. </w:t>
      </w:r>
    </w:p>
    <w:p w:rsidR="00A41408" w:rsidRPr="00954793" w:rsidRDefault="00A41408"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орындаушы  үшін номердегі ең  басты  нәрсе ішкі күйдің  барынша  шоғырлануының нәтижесі  ретіндегі </w:t>
      </w:r>
      <w:r w:rsidR="000D0E5B" w:rsidRPr="00954793">
        <w:rPr>
          <w:rFonts w:ascii="Times New Roman" w:eastAsia="Times New Roman" w:hAnsi="Times New Roman" w:cs="Times New Roman"/>
          <w:noProof/>
          <w:color w:val="000000"/>
          <w:sz w:val="30"/>
          <w:szCs w:val="30"/>
          <w:lang w:val="kk-KZ"/>
        </w:rPr>
        <w:t>бағыт</w:t>
      </w:r>
      <w:r w:rsidRPr="00954793">
        <w:rPr>
          <w:rFonts w:ascii="Times New Roman" w:eastAsia="Times New Roman" w:hAnsi="Times New Roman" w:cs="Times New Roman"/>
          <w:noProof/>
          <w:color w:val="000000"/>
          <w:sz w:val="30"/>
          <w:szCs w:val="30"/>
          <w:lang w:val="kk-KZ"/>
        </w:rPr>
        <w:t xml:space="preserve"> болып табылады.</w:t>
      </w:r>
      <w:r w:rsidR="0022674A" w:rsidRPr="00954793">
        <w:rPr>
          <w:rFonts w:ascii="Times New Roman" w:eastAsia="Times New Roman" w:hAnsi="Times New Roman" w:cs="Times New Roman"/>
          <w:noProof/>
          <w:color w:val="000000"/>
          <w:sz w:val="30"/>
          <w:szCs w:val="30"/>
          <w:lang w:val="kk-KZ"/>
        </w:rPr>
        <w:t>О</w:t>
      </w:r>
      <w:r w:rsidR="00A70367" w:rsidRPr="00954793">
        <w:rPr>
          <w:rFonts w:ascii="Times New Roman" w:eastAsia="Times New Roman" w:hAnsi="Times New Roman" w:cs="Times New Roman"/>
          <w:noProof/>
          <w:color w:val="000000"/>
          <w:sz w:val="30"/>
          <w:szCs w:val="30"/>
          <w:lang w:val="kk-KZ"/>
        </w:rPr>
        <w:t xml:space="preserve">рындаушының  ықпалды көмекшілері  микрофон және жарықтық  эффектілердің  элементтері  болады. </w:t>
      </w:r>
    </w:p>
    <w:p w:rsidR="00A70367" w:rsidRPr="00954793" w:rsidRDefault="00A70367"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Номерді қалыптастыра отырып, режиссер әрекеттердің  бірізділігіне  ұмтылады, яғни  әрбір әрекет номерді</w:t>
      </w:r>
      <w:r w:rsidR="0022674A" w:rsidRPr="00954793">
        <w:rPr>
          <w:rFonts w:ascii="Times New Roman" w:eastAsia="Times New Roman" w:hAnsi="Times New Roman" w:cs="Times New Roman"/>
          <w:noProof/>
          <w:color w:val="000000"/>
          <w:sz w:val="30"/>
          <w:szCs w:val="30"/>
          <w:lang w:val="kk-KZ"/>
        </w:rPr>
        <w:t>ң</w:t>
      </w:r>
      <w:r w:rsidRPr="00954793">
        <w:rPr>
          <w:rFonts w:ascii="Times New Roman" w:eastAsia="Times New Roman" w:hAnsi="Times New Roman" w:cs="Times New Roman"/>
          <w:noProof/>
          <w:color w:val="000000"/>
          <w:sz w:val="30"/>
          <w:szCs w:val="30"/>
          <w:lang w:val="kk-KZ"/>
        </w:rPr>
        <w:t xml:space="preserve">  жүйеқұраушы  элементі болып  табылады. </w:t>
      </w:r>
    </w:p>
    <w:p w:rsidR="00A70367" w:rsidRPr="00954793" w:rsidRDefault="00A70367"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Әрекеттердің  жиынтық бірізділігі эстрадалық номердің  маңызды жүйеқұрушы элементі бола алатын  ішкі көңіл-күйді</w:t>
      </w:r>
      <w:r w:rsidR="008E786C" w:rsidRPr="00954793">
        <w:rPr>
          <w:rFonts w:ascii="Times New Roman" w:eastAsia="Times New Roman" w:hAnsi="Times New Roman" w:cs="Times New Roman"/>
          <w:noProof/>
          <w:color w:val="000000"/>
          <w:sz w:val="30"/>
          <w:szCs w:val="30"/>
          <w:lang w:val="kk-KZ"/>
        </w:rPr>
        <w:t xml:space="preserve"> табуға да мүмкіндік береді.</w:t>
      </w:r>
      <w:r w:rsidR="007E215F" w:rsidRPr="00954793">
        <w:rPr>
          <w:rFonts w:ascii="Times New Roman" w:eastAsia="Times New Roman" w:hAnsi="Times New Roman" w:cs="Times New Roman"/>
          <w:noProof/>
          <w:color w:val="000000"/>
          <w:sz w:val="30"/>
          <w:szCs w:val="30"/>
          <w:lang w:val="kk-KZ"/>
        </w:rPr>
        <w:t xml:space="preserve"> Бұл екі элементтің мазмұны эстрадалық  міндеттердің  барлығымен тығыз  байланысты. </w:t>
      </w:r>
    </w:p>
    <w:p w:rsidR="007E215F" w:rsidRPr="00954793" w:rsidRDefault="007E215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номерді  құру әдістемесі  шығармашылық  үшін  жемісті  образдарды да,  сөздерді де  бірмезгілде игеруін  болжайды. </w:t>
      </w:r>
    </w:p>
    <w:p w:rsidR="007E215F" w:rsidRPr="00954793" w:rsidRDefault="007E215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Эстрадалық номерді құру</w:t>
      </w:r>
      <w:r w:rsidR="00F37CC3" w:rsidRPr="00954793">
        <w:rPr>
          <w:rFonts w:ascii="Times New Roman" w:eastAsia="Times New Roman" w:hAnsi="Times New Roman" w:cs="Times New Roman"/>
          <w:noProof/>
          <w:color w:val="000000"/>
          <w:sz w:val="30"/>
          <w:szCs w:val="30"/>
          <w:lang w:val="kk-KZ"/>
        </w:rPr>
        <w:t xml:space="preserve"> бойынша</w:t>
      </w:r>
      <w:r w:rsidRPr="00954793">
        <w:rPr>
          <w:rFonts w:ascii="Times New Roman" w:eastAsia="Times New Roman" w:hAnsi="Times New Roman" w:cs="Times New Roman"/>
          <w:noProof/>
          <w:color w:val="000000"/>
          <w:sz w:val="30"/>
          <w:szCs w:val="30"/>
          <w:lang w:val="kk-KZ"/>
        </w:rPr>
        <w:t xml:space="preserve">  жұмыс  істеу</w:t>
      </w:r>
      <w:r w:rsidR="00F37CC3" w:rsidRPr="00954793">
        <w:rPr>
          <w:rFonts w:ascii="Times New Roman" w:eastAsia="Times New Roman" w:hAnsi="Times New Roman" w:cs="Times New Roman"/>
          <w:noProof/>
          <w:color w:val="000000"/>
          <w:sz w:val="30"/>
          <w:szCs w:val="30"/>
          <w:lang w:val="kk-KZ"/>
        </w:rPr>
        <w:t xml:space="preserve">  орындаушыдан  рольді  елестету</w:t>
      </w:r>
      <w:r w:rsidRPr="00954793">
        <w:rPr>
          <w:rFonts w:ascii="Times New Roman" w:eastAsia="Times New Roman" w:hAnsi="Times New Roman" w:cs="Times New Roman"/>
          <w:noProof/>
          <w:color w:val="000000"/>
          <w:sz w:val="30"/>
          <w:szCs w:val="30"/>
          <w:lang w:val="kk-KZ"/>
        </w:rPr>
        <w:t xml:space="preserve"> бойынша, оқиға  бойынша меңгеру,  авторлық сөздерді  нақты әрекеттермен  және кейіпкердің ішкі  күйімен байланыстыру  шеберлігін талап етеді. Дұрыс табылған әрекеттер шынайы сезімдердің,  эмоциялардың  тууына  ықпал етеді.</w:t>
      </w:r>
    </w:p>
    <w:p w:rsidR="007E215F" w:rsidRPr="00954793" w:rsidRDefault="007E215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 Эстрадалық  номерді  құрудың  инновациялық  әдістемесі  мәнерлілік  құралдарының бірлігін пайдалануд</w:t>
      </w:r>
      <w:r w:rsidR="00F37CC3" w:rsidRPr="00954793">
        <w:rPr>
          <w:rFonts w:ascii="Times New Roman" w:eastAsia="Times New Roman" w:hAnsi="Times New Roman" w:cs="Times New Roman"/>
          <w:noProof/>
          <w:color w:val="000000"/>
          <w:sz w:val="30"/>
          <w:szCs w:val="30"/>
          <w:lang w:val="kk-KZ"/>
        </w:rPr>
        <w:t>ы</w:t>
      </w:r>
      <w:r w:rsidRPr="00954793">
        <w:rPr>
          <w:rFonts w:ascii="Times New Roman" w:eastAsia="Times New Roman" w:hAnsi="Times New Roman" w:cs="Times New Roman"/>
          <w:noProof/>
          <w:color w:val="000000"/>
          <w:sz w:val="30"/>
          <w:szCs w:val="30"/>
          <w:lang w:val="kk-KZ"/>
        </w:rPr>
        <w:t xml:space="preserve">  болжайды.   Мысалы,  сөздік  жанрдағы  эстрадалық номер қандай  да  бір </w:t>
      </w:r>
      <w:r w:rsidR="00F37CC3" w:rsidRPr="00954793">
        <w:rPr>
          <w:rFonts w:ascii="Times New Roman" w:eastAsia="Times New Roman" w:hAnsi="Times New Roman" w:cs="Times New Roman"/>
          <w:noProof/>
          <w:color w:val="000000"/>
          <w:sz w:val="30"/>
          <w:szCs w:val="30"/>
          <w:lang w:val="kk-KZ"/>
        </w:rPr>
        <w:t xml:space="preserve">көзге </w:t>
      </w:r>
      <w:r w:rsidR="000D0E5B" w:rsidRPr="00954793">
        <w:rPr>
          <w:rFonts w:ascii="Times New Roman" w:eastAsia="Times New Roman" w:hAnsi="Times New Roman" w:cs="Times New Roman"/>
          <w:noProof/>
          <w:color w:val="000000"/>
          <w:sz w:val="30"/>
          <w:szCs w:val="30"/>
          <w:lang w:val="kk-KZ"/>
        </w:rPr>
        <w:t>көрінетін</w:t>
      </w:r>
      <w:r w:rsidRPr="00954793">
        <w:rPr>
          <w:rFonts w:ascii="Times New Roman" w:eastAsia="Times New Roman" w:hAnsi="Times New Roman" w:cs="Times New Roman"/>
          <w:noProof/>
          <w:color w:val="000000"/>
          <w:sz w:val="30"/>
          <w:szCs w:val="30"/>
          <w:lang w:val="kk-KZ"/>
        </w:rPr>
        <w:t xml:space="preserve"> образды </w:t>
      </w:r>
      <w:r w:rsidR="00BC1A45" w:rsidRPr="00954793">
        <w:rPr>
          <w:rFonts w:ascii="Times New Roman" w:eastAsia="Times New Roman" w:hAnsi="Times New Roman" w:cs="Times New Roman"/>
          <w:noProof/>
          <w:color w:val="000000"/>
          <w:sz w:val="30"/>
          <w:szCs w:val="30"/>
          <w:lang w:val="kk-KZ"/>
        </w:rPr>
        <w:t xml:space="preserve">құру үшін </w:t>
      </w:r>
      <w:r w:rsidRPr="00954793">
        <w:rPr>
          <w:rFonts w:ascii="Times New Roman" w:eastAsia="Times New Roman" w:hAnsi="Times New Roman" w:cs="Times New Roman"/>
          <w:noProof/>
          <w:color w:val="000000"/>
          <w:sz w:val="30"/>
          <w:szCs w:val="30"/>
          <w:lang w:val="kk-KZ"/>
        </w:rPr>
        <w:t>сөз бен өзге де  мәнерлілік құралдарының үйлесіміне  құрылады</w:t>
      </w:r>
      <w:r w:rsidR="00BC1A45" w:rsidRPr="00954793">
        <w:rPr>
          <w:rFonts w:ascii="Times New Roman" w:eastAsia="Times New Roman" w:hAnsi="Times New Roman" w:cs="Times New Roman"/>
          <w:noProof/>
          <w:color w:val="000000"/>
          <w:sz w:val="30"/>
          <w:szCs w:val="30"/>
          <w:lang w:val="kk-KZ"/>
        </w:rPr>
        <w:t>. Бір сә</w:t>
      </w:r>
      <w:r w:rsidR="00F37CC3" w:rsidRPr="00954793">
        <w:rPr>
          <w:rFonts w:ascii="Times New Roman" w:eastAsia="Times New Roman" w:hAnsi="Times New Roman" w:cs="Times New Roman"/>
          <w:noProof/>
          <w:color w:val="000000"/>
          <w:sz w:val="30"/>
          <w:szCs w:val="30"/>
          <w:lang w:val="kk-KZ"/>
        </w:rPr>
        <w:t>тте түрін  өзгерте  отырып, сөзд</w:t>
      </w:r>
      <w:r w:rsidR="00BC1A45" w:rsidRPr="00954793">
        <w:rPr>
          <w:rFonts w:ascii="Times New Roman" w:eastAsia="Times New Roman" w:hAnsi="Times New Roman" w:cs="Times New Roman"/>
          <w:noProof/>
          <w:color w:val="000000"/>
          <w:sz w:val="30"/>
          <w:szCs w:val="30"/>
          <w:lang w:val="kk-KZ"/>
        </w:rPr>
        <w:t>ік номерді  орындаушы  бірнеше  штрихпен, бір ыммен, кейіппен, беттің  ишарасымен кейіпкердің мәтінге сай мінезін  құрады.</w:t>
      </w:r>
    </w:p>
    <w:p w:rsidR="00BC1A45" w:rsidRPr="00954793" w:rsidRDefault="00BC1A4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Сөздік жанр орындаушысының негізгі міндеті</w:t>
      </w:r>
      <w:r w:rsidR="00EE14F6" w:rsidRPr="00954793">
        <w:rPr>
          <w:rFonts w:ascii="Times New Roman" w:eastAsia="Times New Roman" w:hAnsi="Times New Roman" w:cs="Times New Roman"/>
          <w:noProof/>
          <w:color w:val="000000"/>
          <w:sz w:val="30"/>
          <w:szCs w:val="30"/>
          <w:lang w:val="kk-KZ"/>
        </w:rPr>
        <w:t xml:space="preserve"> бейнеленіп  отырған  құбылыстың  ерекше  белгілерін көрсететін  мәнерілік  құралдарын  іздеу  болып табылады. </w:t>
      </w:r>
    </w:p>
    <w:p w:rsidR="00EE14F6" w:rsidRPr="00954793" w:rsidRDefault="00EE14F6"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Басты  мәнерлілік  құралы вокал  болып табылатын эстрадалық ән  орындаушысы сахна  әрекетін жақсы  үйлестіру  үшін  пластиканы  қолдануға тырысады.  Эстрадалық</w:t>
      </w:r>
      <w:r w:rsidR="00F37CC3" w:rsidRPr="00954793">
        <w:rPr>
          <w:rFonts w:ascii="Times New Roman" w:eastAsia="Times New Roman" w:hAnsi="Times New Roman" w:cs="Times New Roman"/>
          <w:noProof/>
          <w:color w:val="000000"/>
          <w:sz w:val="30"/>
          <w:szCs w:val="30"/>
          <w:lang w:val="kk-KZ"/>
        </w:rPr>
        <w:t xml:space="preserve">  орындаушының ән салуды н</w:t>
      </w:r>
      <w:r w:rsidRPr="00954793">
        <w:rPr>
          <w:rFonts w:ascii="Times New Roman" w:eastAsia="Times New Roman" w:hAnsi="Times New Roman" w:cs="Times New Roman"/>
          <w:noProof/>
          <w:color w:val="000000"/>
          <w:sz w:val="30"/>
          <w:szCs w:val="30"/>
          <w:lang w:val="kk-KZ"/>
        </w:rPr>
        <w:t>омердегі  темпоритмнің барысы  бойынша  бірдей, түрлі  және өзгеріп  отыратын дене  қозғалыстарымен біріктіру</w:t>
      </w:r>
      <w:r w:rsidR="00F37CC3" w:rsidRPr="00954793">
        <w:rPr>
          <w:rFonts w:ascii="Times New Roman" w:eastAsia="Times New Roman" w:hAnsi="Times New Roman" w:cs="Times New Roman"/>
          <w:noProof/>
          <w:color w:val="000000"/>
          <w:sz w:val="30"/>
          <w:szCs w:val="30"/>
          <w:lang w:val="kk-KZ"/>
        </w:rPr>
        <w:t>і</w:t>
      </w:r>
      <w:r w:rsidRPr="00954793">
        <w:rPr>
          <w:rFonts w:ascii="Times New Roman" w:eastAsia="Times New Roman" w:hAnsi="Times New Roman" w:cs="Times New Roman"/>
          <w:noProof/>
          <w:color w:val="000000"/>
          <w:sz w:val="30"/>
          <w:szCs w:val="30"/>
          <w:lang w:val="kk-KZ"/>
        </w:rPr>
        <w:t xml:space="preserve"> маңызды.  Үш пластикалық мәнерлілік  құралдары ерекше  маңызды: ым, </w:t>
      </w:r>
      <w:r w:rsidR="001419F1" w:rsidRPr="00954793">
        <w:rPr>
          <w:rFonts w:ascii="Times New Roman" w:eastAsia="Times New Roman" w:hAnsi="Times New Roman" w:cs="Times New Roman"/>
          <w:noProof/>
          <w:color w:val="000000"/>
          <w:sz w:val="30"/>
          <w:szCs w:val="30"/>
          <w:lang w:val="kk-KZ"/>
        </w:rPr>
        <w:t xml:space="preserve">дене  қалпы және ишара,  </w:t>
      </w:r>
      <w:r w:rsidR="00F37CC3" w:rsidRPr="00954793">
        <w:rPr>
          <w:rFonts w:ascii="Times New Roman" w:eastAsia="Times New Roman" w:hAnsi="Times New Roman" w:cs="Times New Roman"/>
          <w:noProof/>
          <w:color w:val="000000"/>
          <w:sz w:val="30"/>
          <w:szCs w:val="30"/>
          <w:lang w:val="kk-KZ"/>
        </w:rPr>
        <w:t>бұлар номердің  мағ</w:t>
      </w:r>
      <w:r w:rsidR="001419F1" w:rsidRPr="00954793">
        <w:rPr>
          <w:rFonts w:ascii="Times New Roman" w:eastAsia="Times New Roman" w:hAnsi="Times New Roman" w:cs="Times New Roman"/>
          <w:noProof/>
          <w:color w:val="000000"/>
          <w:sz w:val="30"/>
          <w:szCs w:val="30"/>
          <w:lang w:val="kk-KZ"/>
        </w:rPr>
        <w:t xml:space="preserve">ыналық мазмұнын ашады. </w:t>
      </w:r>
    </w:p>
    <w:p w:rsidR="001419F1" w:rsidRPr="00954793" w:rsidRDefault="001419F1"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Ән тақырыбымен, музыкалық номердің сипатымен </w:t>
      </w:r>
      <w:r w:rsidR="000D0E5B" w:rsidRPr="00954793">
        <w:rPr>
          <w:rFonts w:ascii="Times New Roman" w:eastAsia="Times New Roman" w:hAnsi="Times New Roman" w:cs="Times New Roman"/>
          <w:noProof/>
          <w:color w:val="000000"/>
          <w:sz w:val="30"/>
          <w:szCs w:val="30"/>
          <w:lang w:val="kk-KZ"/>
        </w:rPr>
        <w:t>толықтырылған</w:t>
      </w:r>
      <w:r w:rsidRPr="00954793">
        <w:rPr>
          <w:rFonts w:ascii="Times New Roman" w:eastAsia="Times New Roman" w:hAnsi="Times New Roman" w:cs="Times New Roman"/>
          <w:noProof/>
          <w:color w:val="000000"/>
          <w:sz w:val="30"/>
          <w:szCs w:val="30"/>
          <w:lang w:val="kk-KZ"/>
        </w:rPr>
        <w:t xml:space="preserve"> эстрадалық  номердің сюжеттік  құрылымын  тұтастай алғанда кейде тек би арқылы ашуға  болады. Сондықтан, өз номерінде  би элементтерін пайдаланатын әншілер вокал техникасын және  жоғарғы  би координацияларын меңгеру</w:t>
      </w:r>
      <w:r w:rsidR="00F37CC3" w:rsidRPr="00954793">
        <w:rPr>
          <w:rFonts w:ascii="Times New Roman" w:eastAsia="Times New Roman" w:hAnsi="Times New Roman" w:cs="Times New Roman"/>
          <w:noProof/>
          <w:color w:val="000000"/>
          <w:sz w:val="30"/>
          <w:szCs w:val="30"/>
          <w:lang w:val="kk-KZ"/>
        </w:rPr>
        <w:t>і</w:t>
      </w:r>
      <w:r w:rsidRPr="00954793">
        <w:rPr>
          <w:rFonts w:ascii="Times New Roman" w:eastAsia="Times New Roman" w:hAnsi="Times New Roman" w:cs="Times New Roman"/>
          <w:noProof/>
          <w:color w:val="000000"/>
          <w:sz w:val="30"/>
          <w:szCs w:val="30"/>
          <w:lang w:val="kk-KZ"/>
        </w:rPr>
        <w:t xml:space="preserve"> қажет. </w:t>
      </w:r>
    </w:p>
    <w:p w:rsidR="001419F1" w:rsidRPr="00954793" w:rsidRDefault="001419F1"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Эстрадалық әнші -  кез-келген концерттегі ең бір танымал номерлердің  бірі. Эстрадалық би  хореографияның  өзге формаларынан (классикалық би, халықтық би) ең алдымен  құрылымының суретімен,  қозғалыстық материалмен, балетмейстерлік және режиссерлік  шешімімен ерекшеленеді.  Эстрадалық  биде─</w:t>
      </w:r>
      <w:r w:rsidR="005A1D4E" w:rsidRPr="00954793">
        <w:rPr>
          <w:rFonts w:ascii="Times New Roman" w:eastAsia="Times New Roman" w:hAnsi="Times New Roman" w:cs="Times New Roman"/>
          <w:noProof/>
          <w:color w:val="000000"/>
          <w:sz w:val="30"/>
          <w:szCs w:val="30"/>
          <w:lang w:val="kk-KZ"/>
        </w:rPr>
        <w:t xml:space="preserve"> не оның  қойылымдық шешімінде, не  орындау сипатының  өзінде</w:t>
      </w:r>
      <w:r w:rsidRPr="00954793">
        <w:rPr>
          <w:rFonts w:ascii="Times New Roman" w:eastAsia="Times New Roman" w:hAnsi="Times New Roman" w:cs="Times New Roman"/>
          <w:noProof/>
          <w:color w:val="000000"/>
          <w:sz w:val="30"/>
          <w:szCs w:val="30"/>
          <w:lang w:val="kk-KZ"/>
        </w:rPr>
        <w:t xml:space="preserve">  кездейсоқтық  элементінің болуы  маңызды</w:t>
      </w:r>
      <w:r w:rsidR="005A1D4E" w:rsidRPr="00954793">
        <w:rPr>
          <w:rFonts w:ascii="Times New Roman" w:eastAsia="Times New Roman" w:hAnsi="Times New Roman" w:cs="Times New Roman"/>
          <w:noProof/>
          <w:color w:val="000000"/>
          <w:sz w:val="30"/>
          <w:szCs w:val="30"/>
          <w:lang w:val="kk-KZ"/>
        </w:rPr>
        <w:t xml:space="preserve">. </w:t>
      </w:r>
    </w:p>
    <w:p w:rsidR="00E452FF" w:rsidRPr="00954793" w:rsidRDefault="00E452F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би номерінің негізгі  құраушысы  идея, драматургия, режиссура, көркемдік және  музыкалық безендіру,  тақырып, биді  құру  кезіндегі орындаудың хореографиялық  техникасын  пайдалану болады. </w:t>
      </w:r>
    </w:p>
    <w:p w:rsidR="00E452FF" w:rsidRPr="00954793" w:rsidRDefault="00E452F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Сондықтан эстрадалық номердің мәні көркемдік бастау (экспозиция), сюжеттік әрекет, шарықтау шегі, соңы сияқты  құраушылардан тұратын  құрылымдық элементтер  бойынша  құрылған  </w:t>
      </w:r>
      <w:r w:rsidRPr="00954793">
        <w:rPr>
          <w:rFonts w:ascii="Times New Roman" w:eastAsia="Times New Roman" w:hAnsi="Times New Roman" w:cs="Times New Roman"/>
          <w:noProof/>
          <w:color w:val="000000"/>
          <w:sz w:val="30"/>
          <w:szCs w:val="30"/>
          <w:lang w:val="kk-KZ"/>
        </w:rPr>
        <w:lastRenderedPageBreak/>
        <w:t xml:space="preserve">кіші жанрлық  формаларды   көркемдік-шоғырландырылған  түрде  ұсынуда  болып табылады. </w:t>
      </w:r>
    </w:p>
    <w:p w:rsidR="00E452FF" w:rsidRPr="00954793" w:rsidRDefault="00E452FF"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Эстрадалық  номердің  маңызды  ерекшелігі  трюкті  пайдалану  болып табылады.  Трюк – орындау  техникасы  бойынша күрделі әрекет, ол  қабылдануы көрнекі  және  сауықтық  түрде жүзеге  асырылатын жанрларға  тән құралдар арқылы бейнеленеді.  Трюкті  орындау кезінде  барынша  үлкен  шоғырлану, күрделі, ішінара бірегей  орындау  техникасын көрсету  іске асады.  Сондықтан трюк </w:t>
      </w:r>
      <w:r w:rsidR="002C670C" w:rsidRPr="00954793">
        <w:rPr>
          <w:rFonts w:ascii="Times New Roman" w:eastAsia="Times New Roman" w:hAnsi="Times New Roman" w:cs="Times New Roman"/>
          <w:noProof/>
          <w:color w:val="000000"/>
          <w:sz w:val="30"/>
          <w:szCs w:val="30"/>
          <w:lang w:val="kk-KZ"/>
        </w:rPr>
        <w:t xml:space="preserve">болып  жатқан  оқиғаның ішкі  мәнін беруге  қабілетті, </w:t>
      </w:r>
      <w:r w:rsidRPr="00954793">
        <w:rPr>
          <w:rFonts w:ascii="Times New Roman" w:eastAsia="Times New Roman" w:hAnsi="Times New Roman" w:cs="Times New Roman"/>
          <w:noProof/>
          <w:color w:val="000000"/>
          <w:sz w:val="30"/>
          <w:szCs w:val="30"/>
          <w:lang w:val="kk-KZ"/>
        </w:rPr>
        <w:t xml:space="preserve">номердің  негізі, </w:t>
      </w:r>
      <w:r w:rsidR="000D0E5B" w:rsidRPr="00954793">
        <w:rPr>
          <w:rFonts w:ascii="Times New Roman" w:eastAsia="Times New Roman" w:hAnsi="Times New Roman" w:cs="Times New Roman"/>
          <w:noProof/>
          <w:color w:val="000000"/>
          <w:sz w:val="30"/>
          <w:szCs w:val="30"/>
          <w:lang w:val="kk-KZ"/>
        </w:rPr>
        <w:t>ең  қызықтысы</w:t>
      </w:r>
      <w:r w:rsidR="002C670C" w:rsidRPr="00954793">
        <w:rPr>
          <w:rFonts w:ascii="Times New Roman" w:eastAsia="Times New Roman" w:hAnsi="Times New Roman" w:cs="Times New Roman"/>
          <w:noProof/>
          <w:color w:val="000000"/>
          <w:sz w:val="30"/>
          <w:szCs w:val="30"/>
          <w:lang w:val="kk-KZ"/>
        </w:rPr>
        <w:t xml:space="preserve"> болып есептеледі. </w:t>
      </w:r>
    </w:p>
    <w:p w:rsidR="007D3415" w:rsidRPr="00954793" w:rsidRDefault="007D341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Режиссердің эстрадалық номер  орындаушысымен тікелей  жұмысы  барлық  режиссерлік түпкі ойды жан-жақты  талдаудан  басталады. Номерге талдау жасау кезінде орындаушы өзі үшін келесілерд</w:t>
      </w:r>
      <w:r w:rsidR="00F37CC3" w:rsidRPr="00954793">
        <w:rPr>
          <w:rFonts w:ascii="Times New Roman" w:eastAsia="Times New Roman" w:hAnsi="Times New Roman" w:cs="Times New Roman"/>
          <w:noProof/>
          <w:color w:val="000000"/>
          <w:sz w:val="30"/>
          <w:szCs w:val="30"/>
          <w:lang w:val="kk-KZ"/>
        </w:rPr>
        <w:t>і анықтайды: идеяны, тақырыпты,</w:t>
      </w:r>
      <w:r w:rsidRPr="00954793">
        <w:rPr>
          <w:rFonts w:ascii="Times New Roman" w:eastAsia="Times New Roman" w:hAnsi="Times New Roman" w:cs="Times New Roman"/>
          <w:noProof/>
          <w:color w:val="000000"/>
          <w:sz w:val="30"/>
          <w:szCs w:val="30"/>
          <w:lang w:val="kk-KZ"/>
        </w:rPr>
        <w:t xml:space="preserve"> басты міндетті,  </w:t>
      </w:r>
      <w:r w:rsidR="000D0E5B" w:rsidRPr="00954793">
        <w:rPr>
          <w:rFonts w:ascii="Times New Roman" w:eastAsia="Times New Roman" w:hAnsi="Times New Roman" w:cs="Times New Roman"/>
          <w:noProof/>
          <w:color w:val="000000"/>
          <w:sz w:val="30"/>
          <w:szCs w:val="30"/>
          <w:lang w:val="kk-KZ"/>
        </w:rPr>
        <w:t>өтпелі</w:t>
      </w:r>
      <w:r w:rsidRPr="00954793">
        <w:rPr>
          <w:rFonts w:ascii="Times New Roman" w:eastAsia="Times New Roman" w:hAnsi="Times New Roman" w:cs="Times New Roman"/>
          <w:noProof/>
          <w:color w:val="000000"/>
          <w:sz w:val="30"/>
          <w:szCs w:val="30"/>
          <w:lang w:val="kk-KZ"/>
        </w:rPr>
        <w:t xml:space="preserve"> әрекетті,  ұсынылатын  жағдайды,  серіктеспен (көрерменмен  және өзге әрекет етуші  тұлғалармен) өзара  қарым-қатынасты,  номер  барысында  кейіпкердің  әрекеттері  мен  оқиғаның  бірізділігін;  өз кейіпкерінің  өмірбаянын құрады,  номердің стильдік  және жанрлық ерекшеліктерін нақтылайды. </w:t>
      </w:r>
    </w:p>
    <w:p w:rsidR="007D3415" w:rsidRPr="00954793" w:rsidRDefault="007D341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Осы  жұмыстарды жүзеге  асырғаннан кейін  эстрадалық номер  орындаушысы  өзі  алдағы  уақытта  құратын образды  терең  түсінуге мүмкіндік алады.</w:t>
      </w:r>
    </w:p>
    <w:p w:rsidR="007D3415" w:rsidRPr="00954793" w:rsidRDefault="007D341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Номер авторының түпкі ойын, кейіпкердің </w:t>
      </w:r>
      <w:r w:rsidR="000D0E5B" w:rsidRPr="00954793">
        <w:rPr>
          <w:rFonts w:ascii="Times New Roman" w:eastAsia="Times New Roman" w:hAnsi="Times New Roman" w:cs="Times New Roman"/>
          <w:noProof/>
          <w:color w:val="000000"/>
          <w:sz w:val="30"/>
          <w:szCs w:val="30"/>
          <w:lang w:val="kk-KZ"/>
        </w:rPr>
        <w:t>сөз астарын</w:t>
      </w:r>
      <w:r w:rsidRPr="00954793">
        <w:rPr>
          <w:rFonts w:ascii="Times New Roman" w:eastAsia="Times New Roman" w:hAnsi="Times New Roman" w:cs="Times New Roman"/>
          <w:noProof/>
          <w:color w:val="000000"/>
          <w:sz w:val="30"/>
          <w:szCs w:val="30"/>
          <w:lang w:val="kk-KZ"/>
        </w:rPr>
        <w:t xml:space="preserve"> зерттеп және түсініп қана қоймай,  оның  әдеттерін көз алдына елестетіп  қана  қоймай,  өз кейіпкерінің өмірбаянын да  құруы  тиіс.  </w:t>
      </w:r>
      <w:r w:rsidR="00F37CC3" w:rsidRPr="00954793">
        <w:rPr>
          <w:rFonts w:ascii="Times New Roman" w:eastAsia="Times New Roman" w:hAnsi="Times New Roman" w:cs="Times New Roman"/>
          <w:noProof/>
          <w:color w:val="000000"/>
          <w:sz w:val="30"/>
          <w:szCs w:val="30"/>
          <w:lang w:val="kk-KZ"/>
        </w:rPr>
        <w:t>Э</w:t>
      </w:r>
      <w:r w:rsidRPr="00954793">
        <w:rPr>
          <w:rFonts w:ascii="Times New Roman" w:eastAsia="Times New Roman" w:hAnsi="Times New Roman" w:cs="Times New Roman"/>
          <w:noProof/>
          <w:color w:val="000000"/>
          <w:sz w:val="30"/>
          <w:szCs w:val="30"/>
          <w:lang w:val="kk-KZ"/>
        </w:rPr>
        <w:t xml:space="preserve">страдалық номерде  кейіпкердің  өмірбаянын  құру  бойынша  нақты нұсқаулық  жоқ.  Сондықтан  режиссер  мен  орындаушы  өзі  ойластырып, </w:t>
      </w:r>
      <w:r w:rsidR="00F37CC3" w:rsidRPr="00954793">
        <w:rPr>
          <w:rFonts w:ascii="Times New Roman" w:eastAsia="Times New Roman" w:hAnsi="Times New Roman" w:cs="Times New Roman"/>
          <w:noProof/>
          <w:color w:val="000000"/>
          <w:sz w:val="30"/>
          <w:szCs w:val="30"/>
          <w:lang w:val="kk-KZ"/>
        </w:rPr>
        <w:t>қиялына ерік беруі</w:t>
      </w:r>
      <w:r w:rsidRPr="00954793">
        <w:rPr>
          <w:rFonts w:ascii="Times New Roman" w:eastAsia="Times New Roman" w:hAnsi="Times New Roman" w:cs="Times New Roman"/>
          <w:noProof/>
          <w:color w:val="000000"/>
          <w:sz w:val="30"/>
          <w:szCs w:val="30"/>
          <w:lang w:val="kk-KZ"/>
        </w:rPr>
        <w:t xml:space="preserve">  тиіс. </w:t>
      </w:r>
    </w:p>
    <w:p w:rsidR="007D3415" w:rsidRPr="00954793" w:rsidRDefault="007D3415" w:rsidP="00C459B9">
      <w:pPr>
        <w:shd w:val="clear" w:color="auto" w:fill="FFFFFF"/>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Режиссер  оқиғаға, жағдаятқа,  әрекеттерге салмақты  және  тереңдеп қараған кезде </w:t>
      </w:r>
      <w:r w:rsidR="0072599D" w:rsidRPr="00954793">
        <w:rPr>
          <w:rFonts w:ascii="Times New Roman" w:eastAsia="Times New Roman" w:hAnsi="Times New Roman" w:cs="Times New Roman"/>
          <w:noProof/>
          <w:color w:val="000000"/>
          <w:sz w:val="30"/>
          <w:szCs w:val="30"/>
          <w:lang w:val="kk-KZ"/>
        </w:rPr>
        <w:t xml:space="preserve"> әрекеттер ішінара егжей-тегжейлі  өзгеріп  отырады, сондықтан  бұрынғыдан да  қызықты  бола  түседі. </w:t>
      </w:r>
    </w:p>
    <w:p w:rsidR="00A41408" w:rsidRPr="00954793" w:rsidRDefault="001B7BF6"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ab/>
      </w:r>
    </w:p>
    <w:p w:rsidR="00BD72FE" w:rsidRPr="00954793" w:rsidRDefault="00954793" w:rsidP="00BD72FE">
      <w:pPr>
        <w:shd w:val="clear" w:color="auto" w:fill="FFFFFF"/>
        <w:spacing w:after="0" w:line="240" w:lineRule="auto"/>
        <w:ind w:firstLine="709"/>
        <w:jc w:val="center"/>
        <w:rPr>
          <w:rFonts w:ascii="Times New Roman" w:eastAsia="Times New Roman" w:hAnsi="Times New Roman" w:cs="Times New Roman"/>
          <w:b/>
          <w:i/>
          <w:sz w:val="30"/>
          <w:szCs w:val="30"/>
          <w:lang w:val="kk-KZ"/>
        </w:rPr>
      </w:pPr>
      <w:r w:rsidRPr="00954793">
        <w:rPr>
          <w:rFonts w:ascii="Times New Roman" w:eastAsia="Times New Roman" w:hAnsi="Times New Roman" w:cs="Times New Roman"/>
          <w:b/>
          <w:i/>
          <w:sz w:val="30"/>
          <w:szCs w:val="30"/>
          <w:lang w:val="kk-KZ"/>
        </w:rPr>
        <w:t>Концерттік сауықтардың  ерекшеліктері  және  олардың  түрлері</w:t>
      </w:r>
    </w:p>
    <w:p w:rsidR="00BD72FE" w:rsidRPr="00954793" w:rsidRDefault="00BD72FE" w:rsidP="00BD72FE">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Концерт – бұл жанрлар  мен  өз  бетінше  бағдарламаларлар,  түрлі   номерлердің   алмасып  отыру,  сондай-ақ, түрлі саладағы кішігірім  және  үлкен  ұжымдардың  біріктірілу  мүмкіндігі  бар түрлі  артистер  тартылған жекелеген  номерлерден  тұратынашық, иілімді  және көпшілік және барынша  мобильді  технология. Бастапқыда  концерттік сауықтарға  сайыстық  сипат  тән  болды.  Даму  барысында концерт  жекелеген  музыканттардың  жарысынан  қойылымдардың алуан </w:t>
      </w:r>
      <w:r w:rsidRPr="00954793">
        <w:rPr>
          <w:rFonts w:ascii="Times New Roman" w:eastAsia="Times New Roman" w:hAnsi="Times New Roman" w:cs="Times New Roman"/>
          <w:sz w:val="30"/>
          <w:szCs w:val="30"/>
          <w:lang w:val="kk-KZ"/>
        </w:rPr>
        <w:lastRenderedPageBreak/>
        <w:t xml:space="preserve">сипаттағы түріне айналды.  Уақыт  өте келе  концерттік  сауықтар  өзге  табиғаттағы (сөздік,  пластикалық), өзге  жанрдағы (эстрадалық, әдеби) орындаушылар орындайтын бағдарламалармен  толықты,  қойылымдық  құралдарды пайдала бастады. Қазіргі күнгі концерттік  бағдарламалардың  құрамына   жеке   өнер  көрсетулер мен өнердің  өз бетінше түріне  жататын, қалыптасқан  ұжымдардың  өнер көрсетулері  де (оркестрдің, хор капеллаларының,  халықтық  хорлардың,  хореографиялық  және  вокалды-аспаптық ансамбльдердің  және  т.б.), сонымен  бірге  сахна өнерінің аралас  түрінен  (театр, цирк) нөмірлер  де   кіреді. </w:t>
      </w:r>
    </w:p>
    <w:p w:rsidR="00BD72FE" w:rsidRPr="00954793" w:rsidRDefault="00BD72FE" w:rsidP="00BD72FE">
      <w:pPr>
        <w:spacing w:after="0" w:line="240" w:lineRule="auto"/>
        <w:ind w:firstLine="709"/>
        <w:jc w:val="both"/>
        <w:rPr>
          <w:rFonts w:ascii="Times New Roman" w:hAnsi="Times New Roman" w:cs="Times New Roman"/>
          <w:sz w:val="30"/>
          <w:szCs w:val="30"/>
          <w:lang w:val="kk-KZ"/>
        </w:rPr>
      </w:pPr>
    </w:p>
    <w:p w:rsidR="00BD72FE" w:rsidRPr="00954793" w:rsidRDefault="00BD72FE" w:rsidP="00BD72FE">
      <w:pPr>
        <w:pStyle w:val="1"/>
        <w:shd w:val="clear" w:color="auto" w:fill="FFFFFF"/>
        <w:spacing w:before="0" w:beforeAutospacing="0" w:after="0" w:afterAutospacing="0"/>
        <w:ind w:firstLine="709"/>
        <w:jc w:val="both"/>
        <w:rPr>
          <w:sz w:val="30"/>
          <w:szCs w:val="30"/>
          <w:lang w:val="kk-KZ"/>
        </w:rPr>
      </w:pPr>
      <w:r w:rsidRPr="00954793">
        <w:rPr>
          <w:rStyle w:val="apple-converted-space"/>
          <w:sz w:val="30"/>
          <w:szCs w:val="30"/>
          <w:lang w:val="kk-KZ"/>
        </w:rPr>
        <w:t> Концерттер келесідей  жіктеледі:</w:t>
      </w:r>
    </w:p>
    <w:p w:rsidR="00BD72FE" w:rsidRPr="00954793" w:rsidRDefault="00BD72FE" w:rsidP="00BD72FE">
      <w:pPr>
        <w:pStyle w:val="1"/>
        <w:shd w:val="clear" w:color="auto" w:fill="FFFFFF"/>
        <w:spacing w:before="0" w:beforeAutospacing="0" w:after="0" w:afterAutospacing="0"/>
        <w:ind w:firstLine="709"/>
        <w:jc w:val="both"/>
        <w:rPr>
          <w:b w:val="0"/>
          <w:sz w:val="30"/>
          <w:szCs w:val="30"/>
          <w:lang w:val="kk-KZ"/>
        </w:rPr>
      </w:pPr>
      <w:r w:rsidRPr="00954793">
        <w:rPr>
          <w:b w:val="0"/>
          <w:sz w:val="30"/>
          <w:szCs w:val="30"/>
          <w:lang w:val="kk-KZ"/>
        </w:rPr>
        <w:t>Орындау  табиғаты  бойынша -  вокалдық,  аспаптық, пластикалық,  сөздік.  Жанры  бойынша -  филармониялық,  эстрадалық,  әдеби,  хореографиялық  және құрама (аралас). Әлеуметтік міндеті  бойынша -  әдеттегі, мерекелік,  қайырымдылық.  Мазмұны бойынша -  тақырыптық  және  тақырыптық  емес. Көрермендердің  құрамы  бойынша -  балалар  және ересектер. Мерзімі бойынша – таңертеңгілік,  күндізгі  және кешкі  немесе  концерттік марафондар (тәулік  бойына  созылатын)</w:t>
      </w:r>
    </w:p>
    <w:p w:rsidR="00BD72FE" w:rsidRPr="00954793" w:rsidRDefault="00BD72FE" w:rsidP="00BD72FE">
      <w:pPr>
        <w:pStyle w:val="1"/>
        <w:shd w:val="clear" w:color="auto" w:fill="FFFFFF"/>
        <w:spacing w:before="0" w:beforeAutospacing="0" w:after="0" w:afterAutospacing="0"/>
        <w:ind w:firstLine="709"/>
        <w:jc w:val="both"/>
        <w:rPr>
          <w:sz w:val="30"/>
          <w:szCs w:val="30"/>
          <w:lang w:val="kk-KZ"/>
        </w:rPr>
      </w:pPr>
      <w:r w:rsidRPr="00954793">
        <w:rPr>
          <w:sz w:val="30"/>
          <w:szCs w:val="30"/>
          <w:lang w:val="kk-KZ"/>
        </w:rPr>
        <w:t>Концерттердің  түрлері</w:t>
      </w:r>
    </w:p>
    <w:p w:rsidR="00BD72FE" w:rsidRPr="00954793" w:rsidRDefault="00BD72FE" w:rsidP="00BD72FE">
      <w:pPr>
        <w:pStyle w:val="1"/>
        <w:shd w:val="clear" w:color="auto" w:fill="FFFFFF"/>
        <w:spacing w:before="0" w:beforeAutospacing="0" w:after="0" w:afterAutospacing="0"/>
        <w:ind w:firstLine="709"/>
        <w:jc w:val="both"/>
        <w:rPr>
          <w:b w:val="0"/>
          <w:sz w:val="30"/>
          <w:szCs w:val="30"/>
          <w:lang w:val="kk-KZ"/>
        </w:rPr>
      </w:pPr>
      <w:r w:rsidRPr="00954793">
        <w:rPr>
          <w:b w:val="0"/>
          <w:sz w:val="30"/>
          <w:szCs w:val="30"/>
          <w:lang w:val="kk-KZ"/>
        </w:rPr>
        <w:t xml:space="preserve">Концерттік  сауықтардың  архитектуралық кеңістігін  қалыптастыру  негізінен  екі өлшемді анықтайды: концерттің  жанры  және сценография, яғни  сауықты  ұйымдастыруда  қолданылатын  тәсілдер. </w:t>
      </w:r>
    </w:p>
    <w:p w:rsidR="00BD72FE" w:rsidRPr="00954793" w:rsidRDefault="00BD72FE" w:rsidP="00BD72FE">
      <w:pPr>
        <w:pStyle w:val="2"/>
        <w:shd w:val="clear" w:color="auto" w:fill="FFFFFF"/>
        <w:spacing w:before="0" w:line="240" w:lineRule="auto"/>
        <w:ind w:firstLine="709"/>
        <w:jc w:val="both"/>
        <w:rPr>
          <w:rFonts w:ascii="Times New Roman" w:hAnsi="Times New Roman" w:cs="Times New Roman"/>
          <w:b w:val="0"/>
          <w:color w:val="auto"/>
          <w:sz w:val="30"/>
          <w:szCs w:val="30"/>
          <w:lang w:val="kk-KZ"/>
        </w:rPr>
      </w:pPr>
      <w:r w:rsidRPr="00954793">
        <w:rPr>
          <w:rFonts w:ascii="Times New Roman" w:hAnsi="Times New Roman" w:cs="Times New Roman"/>
          <w:b w:val="0"/>
          <w:color w:val="auto"/>
          <w:sz w:val="30"/>
          <w:szCs w:val="30"/>
          <w:lang w:val="kk-KZ"/>
        </w:rPr>
        <w:t>Осы өлшемдер  бойынша концерттер  жеті  түрге  бөлінуі   мүмкін:</w:t>
      </w:r>
    </w:p>
    <w:p w:rsidR="00BD72FE" w:rsidRPr="00954793" w:rsidRDefault="00BD72FE" w:rsidP="00BD72FE">
      <w:pPr>
        <w:pStyle w:val="a3"/>
        <w:numPr>
          <w:ilvl w:val="0"/>
          <w:numId w:val="31"/>
        </w:numPr>
        <w:spacing w:after="0" w:line="240" w:lineRule="auto"/>
        <w:rPr>
          <w:rFonts w:ascii="Times New Roman" w:hAnsi="Times New Roman" w:cs="Times New Roman"/>
          <w:sz w:val="30"/>
          <w:szCs w:val="30"/>
          <w:lang w:val="kk-KZ"/>
        </w:rPr>
      </w:pPr>
      <w:r w:rsidRPr="00954793">
        <w:rPr>
          <w:rFonts w:ascii="Times New Roman" w:hAnsi="Times New Roman" w:cs="Times New Roman"/>
          <w:sz w:val="30"/>
          <w:szCs w:val="30"/>
          <w:lang w:val="kk-KZ"/>
        </w:rPr>
        <w:t>Үлкен филармониялық</w:t>
      </w:r>
    </w:p>
    <w:p w:rsidR="00BD72FE" w:rsidRPr="00954793" w:rsidRDefault="00BD72FE" w:rsidP="00BD72FE">
      <w:pPr>
        <w:pStyle w:val="a3"/>
        <w:numPr>
          <w:ilvl w:val="0"/>
          <w:numId w:val="31"/>
        </w:numPr>
        <w:spacing w:after="0" w:line="240" w:lineRule="auto"/>
        <w:rPr>
          <w:rFonts w:ascii="Times New Roman" w:hAnsi="Times New Roman" w:cs="Times New Roman"/>
          <w:sz w:val="30"/>
          <w:szCs w:val="30"/>
          <w:lang w:val="kk-KZ"/>
        </w:rPr>
      </w:pPr>
      <w:r w:rsidRPr="00954793">
        <w:rPr>
          <w:rFonts w:ascii="Times New Roman" w:hAnsi="Times New Roman" w:cs="Times New Roman"/>
          <w:sz w:val="30"/>
          <w:szCs w:val="30"/>
          <w:lang w:val="kk-KZ"/>
        </w:rPr>
        <w:t>Кіші филармониялық (камералық);</w:t>
      </w:r>
    </w:p>
    <w:p w:rsidR="00BD72FE" w:rsidRPr="00954793" w:rsidRDefault="00BD72FE" w:rsidP="00BD72FE">
      <w:pPr>
        <w:pStyle w:val="a3"/>
        <w:numPr>
          <w:ilvl w:val="0"/>
          <w:numId w:val="31"/>
        </w:numPr>
        <w:spacing w:after="0" w:line="240" w:lineRule="auto"/>
        <w:rPr>
          <w:rFonts w:ascii="Times New Roman" w:hAnsi="Times New Roman" w:cs="Times New Roman"/>
          <w:sz w:val="30"/>
          <w:szCs w:val="30"/>
          <w:lang w:val="kk-KZ"/>
        </w:rPr>
      </w:pPr>
      <w:r w:rsidRPr="00954793">
        <w:rPr>
          <w:rFonts w:ascii="Times New Roman" w:hAnsi="Times New Roman" w:cs="Times New Roman"/>
          <w:sz w:val="30"/>
          <w:szCs w:val="30"/>
          <w:lang w:val="kk-KZ"/>
        </w:rPr>
        <w:t>Эстрадалық;</w:t>
      </w:r>
    </w:p>
    <w:p w:rsidR="00BD72FE" w:rsidRPr="00954793" w:rsidRDefault="00BD72FE" w:rsidP="00BD72FE">
      <w:pPr>
        <w:pStyle w:val="a3"/>
        <w:numPr>
          <w:ilvl w:val="0"/>
          <w:numId w:val="31"/>
        </w:numPr>
        <w:spacing w:after="0" w:line="240" w:lineRule="auto"/>
        <w:rPr>
          <w:rFonts w:ascii="Times New Roman" w:hAnsi="Times New Roman" w:cs="Times New Roman"/>
          <w:sz w:val="30"/>
          <w:szCs w:val="30"/>
          <w:lang w:val="kk-KZ"/>
        </w:rPr>
      </w:pPr>
      <w:r w:rsidRPr="00954793">
        <w:rPr>
          <w:rFonts w:ascii="Times New Roman" w:hAnsi="Times New Roman" w:cs="Times New Roman"/>
          <w:sz w:val="30"/>
          <w:szCs w:val="30"/>
          <w:lang w:val="kk-KZ"/>
        </w:rPr>
        <w:t>Хореографиялық;</w:t>
      </w:r>
    </w:p>
    <w:p w:rsidR="00BD72FE" w:rsidRPr="00954793" w:rsidRDefault="00BD72FE" w:rsidP="00BD72FE">
      <w:pPr>
        <w:pStyle w:val="a3"/>
        <w:numPr>
          <w:ilvl w:val="0"/>
          <w:numId w:val="31"/>
        </w:numPr>
        <w:spacing w:after="0" w:line="240" w:lineRule="auto"/>
        <w:rPr>
          <w:rFonts w:ascii="Times New Roman" w:hAnsi="Times New Roman" w:cs="Times New Roman"/>
          <w:sz w:val="30"/>
          <w:szCs w:val="30"/>
          <w:lang w:val="kk-KZ"/>
        </w:rPr>
      </w:pPr>
      <w:r w:rsidRPr="00954793">
        <w:rPr>
          <w:rFonts w:ascii="Times New Roman" w:hAnsi="Times New Roman" w:cs="Times New Roman"/>
          <w:sz w:val="30"/>
          <w:szCs w:val="30"/>
          <w:lang w:val="kk-KZ"/>
        </w:rPr>
        <w:t>Халықтық  ансамбльдер;</w:t>
      </w:r>
    </w:p>
    <w:p w:rsidR="00BD72FE" w:rsidRPr="00954793" w:rsidRDefault="00BD72FE" w:rsidP="00BD72FE">
      <w:pPr>
        <w:pStyle w:val="a3"/>
        <w:numPr>
          <w:ilvl w:val="0"/>
          <w:numId w:val="31"/>
        </w:numPr>
        <w:spacing w:after="0" w:line="240" w:lineRule="auto"/>
        <w:rPr>
          <w:rFonts w:ascii="Times New Roman" w:hAnsi="Times New Roman" w:cs="Times New Roman"/>
          <w:sz w:val="30"/>
          <w:szCs w:val="30"/>
          <w:lang w:val="kk-KZ"/>
        </w:rPr>
      </w:pPr>
      <w:r w:rsidRPr="00954793">
        <w:rPr>
          <w:rFonts w:ascii="Times New Roman" w:hAnsi="Times New Roman" w:cs="Times New Roman"/>
          <w:sz w:val="30"/>
          <w:szCs w:val="30"/>
          <w:lang w:val="kk-KZ"/>
        </w:rPr>
        <w:t>Әдеби;</w:t>
      </w:r>
    </w:p>
    <w:p w:rsidR="00BD72FE" w:rsidRPr="00954793" w:rsidRDefault="00BD72FE" w:rsidP="00BD72FE">
      <w:pPr>
        <w:pStyle w:val="a3"/>
        <w:numPr>
          <w:ilvl w:val="0"/>
          <w:numId w:val="31"/>
        </w:numPr>
        <w:spacing w:after="0" w:line="240" w:lineRule="auto"/>
        <w:rPr>
          <w:rFonts w:ascii="Times New Roman" w:hAnsi="Times New Roman" w:cs="Times New Roman"/>
          <w:sz w:val="30"/>
          <w:szCs w:val="30"/>
          <w:lang w:val="kk-KZ"/>
        </w:rPr>
      </w:pPr>
      <w:r w:rsidRPr="00954793">
        <w:rPr>
          <w:rFonts w:ascii="Times New Roman" w:hAnsi="Times New Roman" w:cs="Times New Roman"/>
          <w:sz w:val="30"/>
          <w:szCs w:val="30"/>
          <w:lang w:val="kk-KZ"/>
        </w:rPr>
        <w:t>Жиынтық.</w:t>
      </w:r>
    </w:p>
    <w:p w:rsidR="00BD72FE" w:rsidRPr="00954793" w:rsidRDefault="00BD72FE" w:rsidP="00BD72FE">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Концерттердің  осы түрлерінің сипаттамасы  1-кестеде  келтірілген</w:t>
      </w:r>
    </w:p>
    <w:p w:rsidR="00BD72FE" w:rsidRPr="00954793" w:rsidRDefault="00BD72FE" w:rsidP="00BD72FE">
      <w:pPr>
        <w:pStyle w:val="a9"/>
        <w:shd w:val="clear" w:color="auto" w:fill="FFFFFF"/>
        <w:spacing w:before="0" w:beforeAutospacing="0" w:after="0" w:afterAutospacing="0"/>
        <w:ind w:firstLine="709"/>
        <w:jc w:val="both"/>
        <w:rPr>
          <w:b/>
          <w:bCs/>
          <w:sz w:val="30"/>
          <w:szCs w:val="30"/>
          <w:bdr w:val="none" w:sz="0" w:space="0" w:color="auto" w:frame="1"/>
          <w:lang w:val="kk-KZ"/>
        </w:rPr>
      </w:pPr>
    </w:p>
    <w:p w:rsidR="00BD72FE" w:rsidRPr="00954793" w:rsidRDefault="00BD72FE" w:rsidP="00BD72FE">
      <w:pPr>
        <w:pStyle w:val="a9"/>
        <w:shd w:val="clear" w:color="auto" w:fill="FFFFFF"/>
        <w:spacing w:before="0" w:beforeAutospacing="0" w:after="0" w:afterAutospacing="0"/>
        <w:ind w:firstLine="709"/>
        <w:jc w:val="both"/>
        <w:rPr>
          <w:sz w:val="30"/>
          <w:szCs w:val="30"/>
        </w:rPr>
      </w:pPr>
      <w:r w:rsidRPr="00954793">
        <w:rPr>
          <w:b/>
          <w:bCs/>
          <w:sz w:val="30"/>
          <w:szCs w:val="30"/>
          <w:bdr w:val="none" w:sz="0" w:space="0" w:color="auto" w:frame="1"/>
          <w:lang w:val="kk-KZ"/>
        </w:rPr>
        <w:t>1-кесте. Концерт  түрлерінің спаттамасы</w:t>
      </w:r>
    </w:p>
    <w:tbl>
      <w:tblPr>
        <w:tblStyle w:val="ac"/>
        <w:tblW w:w="0" w:type="auto"/>
        <w:tblLayout w:type="fixed"/>
        <w:tblLook w:val="04A0"/>
      </w:tblPr>
      <w:tblGrid>
        <w:gridCol w:w="675"/>
        <w:gridCol w:w="2268"/>
        <w:gridCol w:w="2835"/>
        <w:gridCol w:w="3544"/>
      </w:tblGrid>
      <w:tr w:rsidR="00BD72FE" w:rsidRPr="00954793" w:rsidTr="000818CF">
        <w:tc>
          <w:tcPr>
            <w:tcW w:w="675" w:type="dxa"/>
            <w:shd w:val="clear" w:color="auto" w:fill="FFFFFF"/>
            <w:vAlign w:val="center"/>
          </w:tcPr>
          <w:p w:rsidR="00BD72FE" w:rsidRPr="00954793" w:rsidRDefault="00BD72FE" w:rsidP="000818CF">
            <w:pPr>
              <w:pStyle w:val="a9"/>
              <w:spacing w:before="0" w:beforeAutospacing="0" w:after="0" w:afterAutospacing="0"/>
              <w:jc w:val="both"/>
              <w:rPr>
                <w:b/>
                <w:sz w:val="30"/>
                <w:szCs w:val="30"/>
              </w:rPr>
            </w:pPr>
            <w:r w:rsidRPr="00954793">
              <w:rPr>
                <w:b/>
                <w:sz w:val="30"/>
                <w:szCs w:val="30"/>
              </w:rPr>
              <w:t>№</w:t>
            </w:r>
          </w:p>
        </w:tc>
        <w:tc>
          <w:tcPr>
            <w:tcW w:w="2268" w:type="dxa"/>
            <w:shd w:val="clear" w:color="auto" w:fill="FFFFFF"/>
            <w:vAlign w:val="center"/>
          </w:tcPr>
          <w:p w:rsidR="00BD72FE" w:rsidRPr="00954793" w:rsidRDefault="00BD72FE" w:rsidP="000818CF">
            <w:pPr>
              <w:pStyle w:val="a9"/>
              <w:spacing w:before="0" w:beforeAutospacing="0" w:after="0" w:afterAutospacing="0"/>
              <w:ind w:left="129"/>
              <w:jc w:val="both"/>
              <w:rPr>
                <w:b/>
                <w:sz w:val="30"/>
                <w:szCs w:val="30"/>
              </w:rPr>
            </w:pPr>
            <w:r w:rsidRPr="00954793">
              <w:rPr>
                <w:b/>
                <w:sz w:val="30"/>
                <w:szCs w:val="30"/>
                <w:lang w:val="kk-KZ"/>
              </w:rPr>
              <w:t>Концерт түрлері</w:t>
            </w:r>
          </w:p>
        </w:tc>
        <w:tc>
          <w:tcPr>
            <w:tcW w:w="2835" w:type="dxa"/>
            <w:shd w:val="clear" w:color="auto" w:fill="FFFFFF"/>
            <w:vAlign w:val="center"/>
          </w:tcPr>
          <w:p w:rsidR="00BD72FE" w:rsidRPr="00954793" w:rsidRDefault="00BD72FE" w:rsidP="000818CF">
            <w:pPr>
              <w:pStyle w:val="a9"/>
              <w:spacing w:before="0" w:beforeAutospacing="0" w:after="0" w:afterAutospacing="0"/>
              <w:ind w:left="129" w:firstLine="142"/>
              <w:jc w:val="both"/>
              <w:rPr>
                <w:b/>
                <w:sz w:val="30"/>
                <w:szCs w:val="30"/>
              </w:rPr>
            </w:pPr>
            <w:r w:rsidRPr="00954793">
              <w:rPr>
                <w:b/>
                <w:sz w:val="30"/>
                <w:szCs w:val="30"/>
                <w:lang w:val="kk-KZ"/>
              </w:rPr>
              <w:t>Концерттердің сипаттамасы</w:t>
            </w:r>
          </w:p>
        </w:tc>
        <w:tc>
          <w:tcPr>
            <w:tcW w:w="3544" w:type="dxa"/>
            <w:shd w:val="clear" w:color="auto" w:fill="FFFFFF"/>
            <w:vAlign w:val="center"/>
          </w:tcPr>
          <w:p w:rsidR="00BD72FE" w:rsidRPr="00954793" w:rsidRDefault="00BD72FE" w:rsidP="000818CF">
            <w:pPr>
              <w:pStyle w:val="a9"/>
              <w:spacing w:before="0" w:beforeAutospacing="0" w:after="0" w:afterAutospacing="0"/>
              <w:ind w:firstLine="124"/>
              <w:jc w:val="both"/>
              <w:rPr>
                <w:b/>
                <w:sz w:val="30"/>
                <w:szCs w:val="30"/>
              </w:rPr>
            </w:pPr>
            <w:r w:rsidRPr="00954793">
              <w:rPr>
                <w:b/>
                <w:sz w:val="30"/>
                <w:szCs w:val="30"/>
                <w:lang w:val="kk-KZ"/>
              </w:rPr>
              <w:t>Негізгі  орындаушылар</w:t>
            </w:r>
          </w:p>
        </w:tc>
      </w:tr>
      <w:tr w:rsidR="00BD72FE" w:rsidRPr="00954793" w:rsidTr="000818CF">
        <w:tc>
          <w:tcPr>
            <w:tcW w:w="675" w:type="dxa"/>
            <w:shd w:val="clear" w:color="auto" w:fill="FFFFFF"/>
          </w:tcPr>
          <w:p w:rsidR="00BD72FE" w:rsidRPr="00954793" w:rsidRDefault="00BD72FE" w:rsidP="000818CF">
            <w:pPr>
              <w:pStyle w:val="a9"/>
              <w:spacing w:before="0" w:beforeAutospacing="0" w:after="0" w:afterAutospacing="0"/>
              <w:ind w:firstLine="142"/>
              <w:jc w:val="both"/>
              <w:rPr>
                <w:sz w:val="30"/>
                <w:szCs w:val="30"/>
              </w:rPr>
            </w:pPr>
            <w:r w:rsidRPr="00954793">
              <w:rPr>
                <w:sz w:val="30"/>
                <w:szCs w:val="30"/>
              </w:rPr>
              <w:t>1</w:t>
            </w:r>
          </w:p>
        </w:tc>
        <w:tc>
          <w:tcPr>
            <w:tcW w:w="2268" w:type="dxa"/>
            <w:shd w:val="clear" w:color="auto" w:fill="FFFFFF"/>
          </w:tcPr>
          <w:p w:rsidR="00BD72FE" w:rsidRPr="00954793" w:rsidRDefault="00BD72FE" w:rsidP="000818CF">
            <w:pPr>
              <w:pStyle w:val="a9"/>
              <w:spacing w:before="0" w:beforeAutospacing="0" w:after="0" w:afterAutospacing="0"/>
              <w:ind w:left="129"/>
              <w:jc w:val="both"/>
              <w:rPr>
                <w:sz w:val="30"/>
                <w:szCs w:val="30"/>
                <w:lang w:val="kk-KZ"/>
              </w:rPr>
            </w:pPr>
            <w:r w:rsidRPr="00954793">
              <w:rPr>
                <w:sz w:val="30"/>
                <w:szCs w:val="30"/>
                <w:lang w:val="kk-KZ"/>
              </w:rPr>
              <w:t>Үлкен филармония-лық</w:t>
            </w:r>
          </w:p>
        </w:tc>
        <w:tc>
          <w:tcPr>
            <w:tcW w:w="2835" w:type="dxa"/>
            <w:shd w:val="clear" w:color="auto" w:fill="FFFFFF"/>
          </w:tcPr>
          <w:p w:rsidR="00BD72FE" w:rsidRPr="00954793" w:rsidRDefault="00BD72FE" w:rsidP="000818CF">
            <w:pPr>
              <w:pStyle w:val="a9"/>
              <w:spacing w:before="0" w:beforeAutospacing="0" w:after="0" w:afterAutospacing="0"/>
              <w:ind w:left="129" w:right="404" w:firstLine="142"/>
              <w:jc w:val="both"/>
              <w:rPr>
                <w:sz w:val="30"/>
                <w:szCs w:val="30"/>
              </w:rPr>
            </w:pPr>
            <w:r w:rsidRPr="00954793">
              <w:rPr>
                <w:sz w:val="30"/>
                <w:szCs w:val="30"/>
                <w:lang w:val="kk-KZ"/>
              </w:rPr>
              <w:t xml:space="preserve">Симфониялық  аспаптық  және вокалдық   </w:t>
            </w:r>
            <w:r w:rsidRPr="00954793">
              <w:rPr>
                <w:sz w:val="30"/>
                <w:szCs w:val="30"/>
                <w:lang w:val="kk-KZ"/>
              </w:rPr>
              <w:lastRenderedPageBreak/>
              <w:t>музыка</w:t>
            </w:r>
          </w:p>
        </w:tc>
        <w:tc>
          <w:tcPr>
            <w:tcW w:w="3544" w:type="dxa"/>
            <w:shd w:val="clear" w:color="auto" w:fill="FFFFFF"/>
          </w:tcPr>
          <w:p w:rsidR="00BD72FE" w:rsidRPr="00954793" w:rsidRDefault="00BD72FE" w:rsidP="000818CF">
            <w:pPr>
              <w:pStyle w:val="a9"/>
              <w:spacing w:before="0" w:beforeAutospacing="0" w:after="0" w:afterAutospacing="0"/>
              <w:ind w:left="129" w:right="283" w:hanging="5"/>
              <w:jc w:val="both"/>
              <w:rPr>
                <w:sz w:val="30"/>
                <w:szCs w:val="30"/>
              </w:rPr>
            </w:pPr>
            <w:r w:rsidRPr="00954793">
              <w:rPr>
                <w:sz w:val="30"/>
                <w:szCs w:val="30"/>
                <w:lang w:val="kk-KZ"/>
              </w:rPr>
              <w:lastRenderedPageBreak/>
              <w:t xml:space="preserve">Симфониялық оркестрлер, хор капеллалалары, </w:t>
            </w:r>
            <w:r w:rsidRPr="00954793">
              <w:rPr>
                <w:sz w:val="30"/>
                <w:szCs w:val="30"/>
                <w:lang w:val="kk-KZ"/>
              </w:rPr>
              <w:lastRenderedPageBreak/>
              <w:t>үрмелі оркестр,  опералық  әншілер,  органшылар</w:t>
            </w:r>
          </w:p>
        </w:tc>
      </w:tr>
      <w:tr w:rsidR="00BD72FE" w:rsidRPr="00954793" w:rsidTr="000818CF">
        <w:tc>
          <w:tcPr>
            <w:tcW w:w="675" w:type="dxa"/>
            <w:shd w:val="clear" w:color="auto" w:fill="FFFFFF"/>
          </w:tcPr>
          <w:p w:rsidR="00BD72FE" w:rsidRPr="00954793" w:rsidRDefault="00BD72FE" w:rsidP="000818CF">
            <w:pPr>
              <w:pStyle w:val="a9"/>
              <w:spacing w:before="0" w:beforeAutospacing="0" w:after="0" w:afterAutospacing="0"/>
              <w:ind w:firstLine="142"/>
              <w:jc w:val="both"/>
              <w:rPr>
                <w:sz w:val="30"/>
                <w:szCs w:val="30"/>
              </w:rPr>
            </w:pPr>
            <w:r w:rsidRPr="00954793">
              <w:rPr>
                <w:sz w:val="30"/>
                <w:szCs w:val="30"/>
              </w:rPr>
              <w:lastRenderedPageBreak/>
              <w:t>2</w:t>
            </w:r>
          </w:p>
        </w:tc>
        <w:tc>
          <w:tcPr>
            <w:tcW w:w="2268" w:type="dxa"/>
            <w:shd w:val="clear" w:color="auto" w:fill="FFFFFF"/>
          </w:tcPr>
          <w:p w:rsidR="00BD72FE" w:rsidRPr="00954793" w:rsidRDefault="00BD72FE" w:rsidP="000818CF">
            <w:pPr>
              <w:pStyle w:val="a9"/>
              <w:spacing w:before="0" w:beforeAutospacing="0" w:after="0" w:afterAutospacing="0"/>
              <w:ind w:left="129" w:firstLine="142"/>
              <w:jc w:val="both"/>
              <w:rPr>
                <w:sz w:val="30"/>
                <w:szCs w:val="30"/>
              </w:rPr>
            </w:pPr>
            <w:r w:rsidRPr="00954793">
              <w:rPr>
                <w:sz w:val="30"/>
                <w:szCs w:val="30"/>
                <w:lang w:val="kk-KZ"/>
              </w:rPr>
              <w:t xml:space="preserve">Кіші  филармония-лық </w:t>
            </w:r>
            <w:r w:rsidRPr="00954793">
              <w:rPr>
                <w:sz w:val="30"/>
                <w:szCs w:val="30"/>
              </w:rPr>
              <w:t>(камер</w:t>
            </w:r>
            <w:r w:rsidRPr="00954793">
              <w:rPr>
                <w:sz w:val="30"/>
                <w:szCs w:val="30"/>
                <w:lang w:val="kk-KZ"/>
              </w:rPr>
              <w:t>алық</w:t>
            </w:r>
            <w:r w:rsidRPr="00954793">
              <w:rPr>
                <w:sz w:val="30"/>
                <w:szCs w:val="30"/>
              </w:rPr>
              <w:t>)</w:t>
            </w:r>
          </w:p>
        </w:tc>
        <w:tc>
          <w:tcPr>
            <w:tcW w:w="2835" w:type="dxa"/>
            <w:shd w:val="clear" w:color="auto" w:fill="FFFFFF"/>
          </w:tcPr>
          <w:p w:rsidR="00BD72FE" w:rsidRPr="00954793" w:rsidRDefault="00BD72FE" w:rsidP="000818CF">
            <w:pPr>
              <w:pStyle w:val="a9"/>
              <w:spacing w:before="0" w:beforeAutospacing="0" w:after="0" w:afterAutospacing="0"/>
              <w:ind w:left="129" w:right="404" w:firstLine="142"/>
              <w:jc w:val="both"/>
              <w:rPr>
                <w:sz w:val="30"/>
                <w:szCs w:val="30"/>
              </w:rPr>
            </w:pPr>
            <w:r w:rsidRPr="00954793">
              <w:rPr>
                <w:sz w:val="30"/>
                <w:szCs w:val="30"/>
              </w:rPr>
              <w:t>Камер</w:t>
            </w:r>
            <w:r w:rsidRPr="00954793">
              <w:rPr>
                <w:sz w:val="30"/>
                <w:szCs w:val="30"/>
                <w:lang w:val="kk-KZ"/>
              </w:rPr>
              <w:t>алық аспаптық және вокалдық  музыка</w:t>
            </w:r>
          </w:p>
        </w:tc>
        <w:tc>
          <w:tcPr>
            <w:tcW w:w="3544" w:type="dxa"/>
            <w:shd w:val="clear" w:color="auto" w:fill="FFFFFF"/>
          </w:tcPr>
          <w:p w:rsidR="00BD72FE" w:rsidRPr="00954793" w:rsidRDefault="00BD72FE" w:rsidP="000818CF">
            <w:pPr>
              <w:pStyle w:val="a9"/>
              <w:spacing w:before="0" w:beforeAutospacing="0" w:after="0" w:afterAutospacing="0"/>
              <w:ind w:left="129" w:right="283" w:hanging="5"/>
              <w:jc w:val="both"/>
              <w:rPr>
                <w:sz w:val="30"/>
                <w:szCs w:val="30"/>
              </w:rPr>
            </w:pPr>
            <w:r w:rsidRPr="00954793">
              <w:rPr>
                <w:sz w:val="30"/>
                <w:szCs w:val="30"/>
                <w:lang w:val="kk-KZ"/>
              </w:rPr>
              <w:t xml:space="preserve">Камералық  оркестрлер  және  аспаптық  асмабльдер, вокалдық-аспаптық ансамбльдер,  камералық  вокалистер, филармониялық аспаптық жеке  орындаушылар </w:t>
            </w:r>
          </w:p>
        </w:tc>
      </w:tr>
      <w:tr w:rsidR="00BD72FE" w:rsidRPr="00954793" w:rsidTr="000818CF">
        <w:tc>
          <w:tcPr>
            <w:tcW w:w="675" w:type="dxa"/>
            <w:shd w:val="clear" w:color="auto" w:fill="FFFFFF"/>
          </w:tcPr>
          <w:p w:rsidR="00BD72FE" w:rsidRPr="00954793" w:rsidRDefault="00BD72FE" w:rsidP="000818CF">
            <w:pPr>
              <w:pStyle w:val="a9"/>
              <w:spacing w:before="0" w:beforeAutospacing="0" w:after="0" w:afterAutospacing="0"/>
              <w:ind w:firstLine="142"/>
              <w:jc w:val="both"/>
              <w:rPr>
                <w:sz w:val="30"/>
                <w:szCs w:val="30"/>
              </w:rPr>
            </w:pPr>
            <w:r w:rsidRPr="00954793">
              <w:rPr>
                <w:sz w:val="30"/>
                <w:szCs w:val="30"/>
              </w:rPr>
              <w:t>3</w:t>
            </w:r>
          </w:p>
        </w:tc>
        <w:tc>
          <w:tcPr>
            <w:tcW w:w="2268" w:type="dxa"/>
            <w:shd w:val="clear" w:color="auto" w:fill="FFFFFF"/>
          </w:tcPr>
          <w:p w:rsidR="00BD72FE" w:rsidRPr="00954793" w:rsidRDefault="00BD72FE" w:rsidP="000818CF">
            <w:pPr>
              <w:pStyle w:val="a9"/>
              <w:spacing w:before="0" w:beforeAutospacing="0" w:after="0" w:afterAutospacing="0"/>
              <w:ind w:left="129" w:firstLine="142"/>
              <w:jc w:val="both"/>
              <w:rPr>
                <w:sz w:val="30"/>
                <w:szCs w:val="30"/>
              </w:rPr>
            </w:pPr>
            <w:r w:rsidRPr="00954793">
              <w:rPr>
                <w:sz w:val="30"/>
                <w:szCs w:val="30"/>
              </w:rPr>
              <w:t>Эстрадалық</w:t>
            </w:r>
          </w:p>
        </w:tc>
        <w:tc>
          <w:tcPr>
            <w:tcW w:w="2835" w:type="dxa"/>
            <w:shd w:val="clear" w:color="auto" w:fill="FFFFFF"/>
          </w:tcPr>
          <w:p w:rsidR="00BD72FE" w:rsidRPr="00954793" w:rsidRDefault="00BD72FE" w:rsidP="000818CF">
            <w:pPr>
              <w:pStyle w:val="a9"/>
              <w:spacing w:before="0" w:beforeAutospacing="0" w:after="0" w:afterAutospacing="0"/>
              <w:ind w:left="129" w:right="404" w:firstLine="142"/>
              <w:jc w:val="both"/>
              <w:rPr>
                <w:sz w:val="30"/>
                <w:szCs w:val="30"/>
              </w:rPr>
            </w:pPr>
            <w:r w:rsidRPr="00954793">
              <w:rPr>
                <w:sz w:val="30"/>
                <w:szCs w:val="30"/>
              </w:rPr>
              <w:t>Эстрад</w:t>
            </w:r>
            <w:r w:rsidRPr="00954793">
              <w:rPr>
                <w:sz w:val="30"/>
                <w:szCs w:val="30"/>
                <w:lang w:val="kk-KZ"/>
              </w:rPr>
              <w:t xml:space="preserve">алық аспаптық және вокалдық  музыка, юмор және сатира,  би  және  цирк  нөмірлері, жеңіл  жанрдағы </w:t>
            </w:r>
            <w:r w:rsidRPr="00954793">
              <w:rPr>
                <w:sz w:val="30"/>
                <w:szCs w:val="30"/>
              </w:rPr>
              <w:t>театр</w:t>
            </w:r>
            <w:r w:rsidRPr="00954793">
              <w:rPr>
                <w:sz w:val="30"/>
                <w:szCs w:val="30"/>
                <w:lang w:val="kk-KZ"/>
              </w:rPr>
              <w:t>ландырыл-ған қойылымдар және т.с.с.</w:t>
            </w:r>
          </w:p>
          <w:p w:rsidR="00BD72FE" w:rsidRPr="00954793" w:rsidRDefault="00BD72FE" w:rsidP="000818CF">
            <w:pPr>
              <w:pStyle w:val="a9"/>
              <w:spacing w:before="0" w:beforeAutospacing="0" w:after="0" w:afterAutospacing="0"/>
              <w:ind w:left="129" w:right="404" w:firstLine="142"/>
              <w:jc w:val="both"/>
              <w:rPr>
                <w:sz w:val="30"/>
                <w:szCs w:val="30"/>
              </w:rPr>
            </w:pPr>
          </w:p>
        </w:tc>
        <w:tc>
          <w:tcPr>
            <w:tcW w:w="3544" w:type="dxa"/>
            <w:shd w:val="clear" w:color="auto" w:fill="FFFFFF"/>
          </w:tcPr>
          <w:p w:rsidR="00BD72FE" w:rsidRPr="00954793" w:rsidRDefault="00BD72FE" w:rsidP="000818CF">
            <w:pPr>
              <w:pStyle w:val="a9"/>
              <w:spacing w:before="0" w:beforeAutospacing="0" w:after="0" w:afterAutospacing="0"/>
              <w:ind w:left="129" w:right="283" w:hanging="5"/>
              <w:jc w:val="both"/>
              <w:rPr>
                <w:sz w:val="30"/>
                <w:szCs w:val="30"/>
                <w:lang w:val="kk-KZ"/>
              </w:rPr>
            </w:pPr>
            <w:r w:rsidRPr="00954793">
              <w:rPr>
                <w:sz w:val="30"/>
                <w:szCs w:val="30"/>
              </w:rPr>
              <w:t>Эстрад</w:t>
            </w:r>
            <w:r w:rsidRPr="00954793">
              <w:rPr>
                <w:sz w:val="30"/>
                <w:szCs w:val="30"/>
                <w:lang w:val="kk-KZ"/>
              </w:rPr>
              <w:t>алық  оркестрлер  және аспаптық  ансамбльдер, эстрадалық  вокалдық-аспаптық  ансамбльдер, эстрадалық  жанрдағы жеке  орындаушылар,  цирк  әртістері, ерекше  жанр  әртістері, көркем сөз  әртістері, сатириктер  мен  юмористер,  мюзик-хол  және  эстрадалық  би әртістері.</w:t>
            </w:r>
          </w:p>
        </w:tc>
      </w:tr>
      <w:tr w:rsidR="00BD72FE" w:rsidRPr="00954793" w:rsidTr="000818CF">
        <w:tc>
          <w:tcPr>
            <w:tcW w:w="675" w:type="dxa"/>
            <w:shd w:val="clear" w:color="auto" w:fill="FFFFFF"/>
          </w:tcPr>
          <w:p w:rsidR="00BD72FE" w:rsidRPr="00954793" w:rsidRDefault="00BD72FE" w:rsidP="000818CF">
            <w:pPr>
              <w:pStyle w:val="a9"/>
              <w:spacing w:before="0" w:beforeAutospacing="0" w:after="0" w:afterAutospacing="0"/>
              <w:ind w:firstLine="142"/>
              <w:jc w:val="both"/>
              <w:rPr>
                <w:sz w:val="30"/>
                <w:szCs w:val="30"/>
              </w:rPr>
            </w:pPr>
            <w:r w:rsidRPr="00954793">
              <w:rPr>
                <w:sz w:val="30"/>
                <w:szCs w:val="30"/>
              </w:rPr>
              <w:t>4</w:t>
            </w:r>
          </w:p>
        </w:tc>
        <w:tc>
          <w:tcPr>
            <w:tcW w:w="2268" w:type="dxa"/>
            <w:shd w:val="clear" w:color="auto" w:fill="FFFFFF"/>
          </w:tcPr>
          <w:p w:rsidR="00BD72FE" w:rsidRPr="00954793" w:rsidRDefault="00BD72FE" w:rsidP="000818CF">
            <w:pPr>
              <w:pStyle w:val="a9"/>
              <w:spacing w:before="0" w:beforeAutospacing="0" w:after="0" w:afterAutospacing="0"/>
              <w:rPr>
                <w:sz w:val="30"/>
                <w:szCs w:val="30"/>
              </w:rPr>
            </w:pPr>
            <w:r w:rsidRPr="00954793">
              <w:rPr>
                <w:sz w:val="30"/>
                <w:szCs w:val="30"/>
                <w:lang w:val="kk-KZ"/>
              </w:rPr>
              <w:t xml:space="preserve">  Хо</w:t>
            </w:r>
            <w:r w:rsidRPr="00954793">
              <w:rPr>
                <w:sz w:val="30"/>
                <w:szCs w:val="30"/>
              </w:rPr>
              <w:t>рео</w:t>
            </w:r>
            <w:r w:rsidRPr="00954793">
              <w:rPr>
                <w:sz w:val="30"/>
                <w:szCs w:val="30"/>
                <w:lang w:val="kk-KZ"/>
              </w:rPr>
              <w:t>графия-лық</w:t>
            </w:r>
          </w:p>
        </w:tc>
        <w:tc>
          <w:tcPr>
            <w:tcW w:w="2835" w:type="dxa"/>
            <w:shd w:val="clear" w:color="auto" w:fill="FFFFFF"/>
          </w:tcPr>
          <w:p w:rsidR="00BD72FE" w:rsidRPr="00954793" w:rsidRDefault="00BD72FE" w:rsidP="000818CF">
            <w:pPr>
              <w:pStyle w:val="a9"/>
              <w:spacing w:before="0" w:beforeAutospacing="0" w:after="0" w:afterAutospacing="0"/>
              <w:ind w:left="129" w:right="262" w:firstLine="142"/>
              <w:jc w:val="both"/>
              <w:rPr>
                <w:sz w:val="30"/>
                <w:szCs w:val="30"/>
              </w:rPr>
            </w:pPr>
            <w:r w:rsidRPr="00954793">
              <w:rPr>
                <w:sz w:val="30"/>
                <w:szCs w:val="30"/>
                <w:lang w:val="kk-KZ"/>
              </w:rPr>
              <w:t>Халықтық, классикалық, мінез-құлық  және  заманауи билер</w:t>
            </w:r>
          </w:p>
        </w:tc>
        <w:tc>
          <w:tcPr>
            <w:tcW w:w="3544" w:type="dxa"/>
            <w:shd w:val="clear" w:color="auto" w:fill="FFFFFF"/>
          </w:tcPr>
          <w:p w:rsidR="00BD72FE" w:rsidRPr="00954793" w:rsidRDefault="00BD72FE" w:rsidP="000818CF">
            <w:pPr>
              <w:pStyle w:val="a9"/>
              <w:spacing w:before="0" w:beforeAutospacing="0" w:after="0" w:afterAutospacing="0"/>
              <w:ind w:left="129" w:right="283" w:hanging="5"/>
              <w:jc w:val="both"/>
              <w:rPr>
                <w:sz w:val="30"/>
                <w:szCs w:val="30"/>
              </w:rPr>
            </w:pPr>
            <w:r w:rsidRPr="00954793">
              <w:rPr>
                <w:sz w:val="30"/>
                <w:szCs w:val="30"/>
              </w:rPr>
              <w:t>Ансамбл</w:t>
            </w:r>
            <w:r w:rsidRPr="00954793">
              <w:rPr>
                <w:sz w:val="30"/>
                <w:szCs w:val="30"/>
                <w:lang w:val="kk-KZ"/>
              </w:rPr>
              <w:t>ьдер</w:t>
            </w:r>
            <w:r w:rsidRPr="00954793">
              <w:rPr>
                <w:sz w:val="30"/>
                <w:szCs w:val="30"/>
              </w:rPr>
              <w:t xml:space="preserve">: </w:t>
            </w:r>
            <w:r w:rsidRPr="00954793">
              <w:rPr>
                <w:sz w:val="30"/>
                <w:szCs w:val="30"/>
                <w:lang w:val="kk-KZ"/>
              </w:rPr>
              <w:t>халықтық  және  классикалық би, мінез-құлықтық,  заманауи билердің  жеке  орындаушылары, би театры.</w:t>
            </w:r>
          </w:p>
        </w:tc>
      </w:tr>
      <w:tr w:rsidR="00BD72FE" w:rsidRPr="000C3EE3" w:rsidTr="000818CF">
        <w:tc>
          <w:tcPr>
            <w:tcW w:w="675" w:type="dxa"/>
            <w:shd w:val="clear" w:color="auto" w:fill="FFFFFF"/>
          </w:tcPr>
          <w:p w:rsidR="00BD72FE" w:rsidRPr="00954793" w:rsidRDefault="00BD72FE" w:rsidP="000818CF">
            <w:pPr>
              <w:pStyle w:val="a9"/>
              <w:spacing w:before="0" w:beforeAutospacing="0" w:after="0" w:afterAutospacing="0"/>
              <w:ind w:firstLine="142"/>
              <w:jc w:val="both"/>
              <w:rPr>
                <w:sz w:val="30"/>
                <w:szCs w:val="30"/>
              </w:rPr>
            </w:pPr>
            <w:r w:rsidRPr="00954793">
              <w:rPr>
                <w:sz w:val="30"/>
                <w:szCs w:val="30"/>
              </w:rPr>
              <w:t>5</w:t>
            </w:r>
          </w:p>
        </w:tc>
        <w:tc>
          <w:tcPr>
            <w:tcW w:w="2268" w:type="dxa"/>
            <w:shd w:val="clear" w:color="auto" w:fill="FFFFFF"/>
          </w:tcPr>
          <w:p w:rsidR="00BD72FE" w:rsidRPr="00954793" w:rsidRDefault="00BD72FE" w:rsidP="000818CF">
            <w:pPr>
              <w:pStyle w:val="a9"/>
              <w:spacing w:before="0" w:beforeAutospacing="0" w:after="0" w:afterAutospacing="0"/>
              <w:ind w:left="129" w:firstLine="142"/>
              <w:jc w:val="both"/>
              <w:rPr>
                <w:sz w:val="30"/>
                <w:szCs w:val="30"/>
                <w:lang w:val="kk-KZ"/>
              </w:rPr>
            </w:pPr>
            <w:r w:rsidRPr="00954793">
              <w:rPr>
                <w:sz w:val="30"/>
                <w:szCs w:val="30"/>
                <w:lang w:val="kk-KZ"/>
              </w:rPr>
              <w:t>Халықтық  ансамбльдер</w:t>
            </w:r>
          </w:p>
        </w:tc>
        <w:tc>
          <w:tcPr>
            <w:tcW w:w="2835" w:type="dxa"/>
            <w:shd w:val="clear" w:color="auto" w:fill="FFFFFF"/>
          </w:tcPr>
          <w:p w:rsidR="00BD72FE" w:rsidRPr="00954793" w:rsidRDefault="00BD72FE" w:rsidP="000818CF">
            <w:pPr>
              <w:pStyle w:val="a9"/>
              <w:spacing w:before="0" w:beforeAutospacing="0" w:after="0" w:afterAutospacing="0"/>
              <w:ind w:left="129" w:right="262" w:firstLine="142"/>
              <w:jc w:val="both"/>
              <w:rPr>
                <w:sz w:val="30"/>
                <w:szCs w:val="30"/>
                <w:lang w:val="kk-KZ"/>
              </w:rPr>
            </w:pPr>
            <w:r w:rsidRPr="00954793">
              <w:rPr>
                <w:sz w:val="30"/>
                <w:szCs w:val="30"/>
                <w:lang w:val="kk-KZ"/>
              </w:rPr>
              <w:t xml:space="preserve">Халықтық  вокалдық-аспаптық  </w:t>
            </w:r>
            <w:r w:rsidRPr="00954793">
              <w:rPr>
                <w:sz w:val="30"/>
                <w:szCs w:val="30"/>
                <w:lang w:val="kk-KZ"/>
              </w:rPr>
              <w:lastRenderedPageBreak/>
              <w:t>музыка  және  билер</w:t>
            </w:r>
          </w:p>
        </w:tc>
        <w:tc>
          <w:tcPr>
            <w:tcW w:w="3544" w:type="dxa"/>
            <w:shd w:val="clear" w:color="auto" w:fill="FFFFFF"/>
          </w:tcPr>
          <w:p w:rsidR="00BD72FE" w:rsidRPr="00954793" w:rsidRDefault="00BD72FE" w:rsidP="000818CF">
            <w:pPr>
              <w:pStyle w:val="a9"/>
              <w:spacing w:before="0" w:beforeAutospacing="0" w:after="0" w:afterAutospacing="0"/>
              <w:ind w:left="129" w:right="283" w:hanging="5"/>
              <w:jc w:val="both"/>
              <w:rPr>
                <w:sz w:val="30"/>
                <w:szCs w:val="30"/>
                <w:lang w:val="kk-KZ"/>
              </w:rPr>
            </w:pPr>
            <w:r w:rsidRPr="00954793">
              <w:rPr>
                <w:sz w:val="30"/>
                <w:szCs w:val="30"/>
                <w:lang w:val="kk-KZ"/>
              </w:rPr>
              <w:lastRenderedPageBreak/>
              <w:t>Халықтық  хорлар, ән және би ансамбльдері</w:t>
            </w:r>
          </w:p>
        </w:tc>
      </w:tr>
      <w:tr w:rsidR="00BD72FE" w:rsidRPr="00954793" w:rsidTr="000818CF">
        <w:tc>
          <w:tcPr>
            <w:tcW w:w="675" w:type="dxa"/>
            <w:shd w:val="clear" w:color="auto" w:fill="FFFFFF"/>
          </w:tcPr>
          <w:p w:rsidR="00BD72FE" w:rsidRPr="00954793" w:rsidRDefault="00BD72FE" w:rsidP="000818CF">
            <w:pPr>
              <w:pStyle w:val="a9"/>
              <w:spacing w:before="0" w:beforeAutospacing="0" w:after="0" w:afterAutospacing="0"/>
              <w:ind w:firstLine="142"/>
              <w:jc w:val="both"/>
              <w:rPr>
                <w:sz w:val="30"/>
                <w:szCs w:val="30"/>
              </w:rPr>
            </w:pPr>
            <w:r w:rsidRPr="00954793">
              <w:rPr>
                <w:sz w:val="30"/>
                <w:szCs w:val="30"/>
              </w:rPr>
              <w:lastRenderedPageBreak/>
              <w:t>6</w:t>
            </w:r>
          </w:p>
        </w:tc>
        <w:tc>
          <w:tcPr>
            <w:tcW w:w="2268" w:type="dxa"/>
            <w:shd w:val="clear" w:color="auto" w:fill="FFFFFF"/>
          </w:tcPr>
          <w:p w:rsidR="00BD72FE" w:rsidRPr="00954793" w:rsidRDefault="00BD72FE" w:rsidP="000818CF">
            <w:pPr>
              <w:pStyle w:val="a9"/>
              <w:spacing w:before="0" w:beforeAutospacing="0" w:after="0" w:afterAutospacing="0"/>
              <w:ind w:left="129" w:firstLine="142"/>
              <w:jc w:val="both"/>
              <w:rPr>
                <w:sz w:val="30"/>
                <w:szCs w:val="30"/>
                <w:lang w:val="kk-KZ"/>
              </w:rPr>
            </w:pPr>
            <w:r w:rsidRPr="00954793">
              <w:rPr>
                <w:sz w:val="30"/>
                <w:szCs w:val="30"/>
                <w:lang w:val="kk-KZ"/>
              </w:rPr>
              <w:t xml:space="preserve">Әдеби </w:t>
            </w:r>
          </w:p>
        </w:tc>
        <w:tc>
          <w:tcPr>
            <w:tcW w:w="2835" w:type="dxa"/>
            <w:shd w:val="clear" w:color="auto" w:fill="FFFFFF"/>
          </w:tcPr>
          <w:p w:rsidR="00BD72FE" w:rsidRPr="00954793" w:rsidRDefault="00BD72FE" w:rsidP="000818CF">
            <w:pPr>
              <w:pStyle w:val="a9"/>
              <w:spacing w:before="0" w:beforeAutospacing="0" w:after="0" w:afterAutospacing="0"/>
              <w:ind w:left="129" w:right="262" w:firstLine="142"/>
              <w:jc w:val="both"/>
              <w:rPr>
                <w:sz w:val="30"/>
                <w:szCs w:val="30"/>
              </w:rPr>
            </w:pPr>
            <w:r w:rsidRPr="00954793">
              <w:rPr>
                <w:sz w:val="30"/>
                <w:szCs w:val="30"/>
                <w:lang w:val="kk-KZ"/>
              </w:rPr>
              <w:t>Көркем сөз</w:t>
            </w:r>
          </w:p>
        </w:tc>
        <w:tc>
          <w:tcPr>
            <w:tcW w:w="3544" w:type="dxa"/>
            <w:shd w:val="clear" w:color="auto" w:fill="FFFFFF"/>
          </w:tcPr>
          <w:p w:rsidR="00BD72FE" w:rsidRPr="00954793" w:rsidRDefault="00BD72FE" w:rsidP="000818CF">
            <w:pPr>
              <w:pStyle w:val="a9"/>
              <w:spacing w:before="0" w:beforeAutospacing="0" w:after="0" w:afterAutospacing="0"/>
              <w:ind w:left="129" w:right="283" w:hanging="5"/>
              <w:jc w:val="both"/>
              <w:rPr>
                <w:sz w:val="30"/>
                <w:szCs w:val="30"/>
              </w:rPr>
            </w:pPr>
            <w:r w:rsidRPr="00954793">
              <w:rPr>
                <w:sz w:val="30"/>
                <w:szCs w:val="30"/>
                <w:lang w:val="kk-KZ"/>
              </w:rPr>
              <w:t>Көркем сөз  әртістері, жеке  орындаушылар-аспапта  орындаушылар</w:t>
            </w:r>
          </w:p>
        </w:tc>
      </w:tr>
      <w:tr w:rsidR="00BD72FE" w:rsidRPr="000C3EE3" w:rsidTr="000818CF">
        <w:tc>
          <w:tcPr>
            <w:tcW w:w="675" w:type="dxa"/>
            <w:shd w:val="clear" w:color="auto" w:fill="FFFFFF"/>
          </w:tcPr>
          <w:p w:rsidR="00BD72FE" w:rsidRPr="00954793" w:rsidRDefault="00BD72FE" w:rsidP="000818CF">
            <w:pPr>
              <w:pStyle w:val="a9"/>
              <w:spacing w:before="0" w:beforeAutospacing="0" w:after="0" w:afterAutospacing="0"/>
              <w:ind w:firstLine="142"/>
              <w:jc w:val="both"/>
              <w:rPr>
                <w:sz w:val="30"/>
                <w:szCs w:val="30"/>
              </w:rPr>
            </w:pPr>
            <w:r w:rsidRPr="00954793">
              <w:rPr>
                <w:sz w:val="30"/>
                <w:szCs w:val="30"/>
              </w:rPr>
              <w:t>7</w:t>
            </w:r>
          </w:p>
        </w:tc>
        <w:tc>
          <w:tcPr>
            <w:tcW w:w="2268" w:type="dxa"/>
            <w:shd w:val="clear" w:color="auto" w:fill="FFFFFF"/>
          </w:tcPr>
          <w:p w:rsidR="00BD72FE" w:rsidRPr="00954793" w:rsidRDefault="00BD72FE" w:rsidP="000818CF">
            <w:pPr>
              <w:pStyle w:val="a9"/>
              <w:spacing w:before="0" w:beforeAutospacing="0" w:after="0" w:afterAutospacing="0"/>
              <w:ind w:firstLine="709"/>
              <w:jc w:val="both"/>
              <w:rPr>
                <w:sz w:val="30"/>
                <w:szCs w:val="30"/>
                <w:lang w:val="kk-KZ"/>
              </w:rPr>
            </w:pPr>
            <w:r w:rsidRPr="00954793">
              <w:rPr>
                <w:sz w:val="30"/>
                <w:szCs w:val="30"/>
                <w:lang w:val="kk-KZ"/>
              </w:rPr>
              <w:t xml:space="preserve">Жиынтық </w:t>
            </w:r>
          </w:p>
        </w:tc>
        <w:tc>
          <w:tcPr>
            <w:tcW w:w="6379" w:type="dxa"/>
            <w:gridSpan w:val="2"/>
            <w:shd w:val="clear" w:color="auto" w:fill="FFFFFF"/>
          </w:tcPr>
          <w:p w:rsidR="00BD72FE" w:rsidRPr="00954793" w:rsidRDefault="00BD72FE" w:rsidP="000818CF">
            <w:pPr>
              <w:pStyle w:val="a9"/>
              <w:spacing w:before="0" w:beforeAutospacing="0" w:after="0" w:afterAutospacing="0"/>
              <w:jc w:val="both"/>
              <w:rPr>
                <w:sz w:val="30"/>
                <w:szCs w:val="30"/>
                <w:lang w:val="kk-KZ"/>
              </w:rPr>
            </w:pPr>
            <w:r w:rsidRPr="00954793">
              <w:rPr>
                <w:sz w:val="30"/>
                <w:szCs w:val="30"/>
                <w:lang w:val="kk-KZ"/>
              </w:rPr>
              <w:t>Концерт пен  орындаушылардың барлық  түрлерінің  номерлерін  қамтиды.</w:t>
            </w:r>
          </w:p>
        </w:tc>
      </w:tr>
    </w:tbl>
    <w:p w:rsidR="00BD72FE" w:rsidRPr="00954793" w:rsidRDefault="00BD72FE" w:rsidP="00BD72FE">
      <w:pPr>
        <w:pStyle w:val="a9"/>
        <w:shd w:val="clear" w:color="auto" w:fill="FFFFFF"/>
        <w:spacing w:before="0" w:beforeAutospacing="0" w:after="0" w:afterAutospacing="0"/>
        <w:ind w:firstLine="709"/>
        <w:jc w:val="both"/>
        <w:rPr>
          <w:sz w:val="30"/>
          <w:szCs w:val="30"/>
          <w:lang w:val="kk-KZ"/>
        </w:rPr>
      </w:pPr>
    </w:p>
    <w:p w:rsidR="00BD72FE" w:rsidRPr="00954793" w:rsidRDefault="00BD72FE" w:rsidP="00BD72FE">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 xml:space="preserve">Концерттің  осы  түрлерінің барлығының сауықтық  кеңістікті  (көрсету  кеңістігі және көрермендер  орындары аймағы),  сондай-ақ, концерт залдары  ғимараттарының өзге топтарын  ұйымдастыруға қоятын өзіндік  талаптары  бар. Мұнда нұсқаулықтарда  концерт түрлерін  есепке ала  отырып,  дифференцияланған  талаптар  келтіріледі.  Мұндай  тәсіл нақты  бір концерт  түрі  үшін концерт  блоктарын (ойын-сауық  кеңістігі мен  концерт өткізілетін  орынның  өзге  барлық топтарын  қоса отырып)   қалыптастыруға мүмкіндік береді. Бұл жағдайда  залдарды  әмбебаптандыру және концерт  блоктарын көп залды кешенге қосу мүмкіндігін қарастырады. </w:t>
      </w:r>
    </w:p>
    <w:p w:rsidR="00BD72FE" w:rsidRPr="00954793" w:rsidRDefault="00BD72FE" w:rsidP="00BD72FE">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Концерт залдарын жобалау  кезінде жекелеген концерт  түрлерінің сауықтық  кеңістігін  ұйымдастыруға  қойылатын  өзіндік талаптардан  бөлек,  олардың  келесідей жалпы  қасиеттерін  есепке алған  дұрыс:</w:t>
      </w:r>
    </w:p>
    <w:p w:rsidR="00BD72FE" w:rsidRPr="00954793" w:rsidRDefault="00BD72FE" w:rsidP="00BD72FE">
      <w:pPr>
        <w:pStyle w:val="a9"/>
        <w:numPr>
          <w:ilvl w:val="0"/>
          <w:numId w:val="23"/>
        </w:numPr>
        <w:shd w:val="clear" w:color="auto" w:fill="FFFFFF"/>
        <w:spacing w:before="0" w:beforeAutospacing="0" w:after="0" w:afterAutospacing="0"/>
        <w:jc w:val="both"/>
        <w:rPr>
          <w:sz w:val="30"/>
          <w:szCs w:val="30"/>
          <w:lang w:val="kk-KZ"/>
        </w:rPr>
      </w:pPr>
      <w:r w:rsidRPr="00954793">
        <w:rPr>
          <w:sz w:val="30"/>
          <w:szCs w:val="30"/>
          <w:lang w:val="kk-KZ"/>
        </w:rPr>
        <w:t>музыкалық негіздің  көп  болуы;</w:t>
      </w:r>
    </w:p>
    <w:p w:rsidR="00BD72FE" w:rsidRPr="00954793" w:rsidRDefault="00BD72FE" w:rsidP="00BD72FE">
      <w:pPr>
        <w:pStyle w:val="a9"/>
        <w:numPr>
          <w:ilvl w:val="0"/>
          <w:numId w:val="23"/>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орындаушылардың аспаптық  құрамының  жетекші  рөлі (хореография мен әдеби  орындаушылардан  бөлек);</w:t>
      </w:r>
    </w:p>
    <w:p w:rsidR="00BD72FE" w:rsidRPr="00954793" w:rsidRDefault="00BD72FE" w:rsidP="00BD72FE">
      <w:pPr>
        <w:pStyle w:val="a9"/>
        <w:numPr>
          <w:ilvl w:val="0"/>
          <w:numId w:val="23"/>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декорацияларды  қолдануды  шектеу (сондықтан  концерттер үшін эстрада мен  эстрада-сахналар  қолданылады);</w:t>
      </w:r>
    </w:p>
    <w:p w:rsidR="00BD72FE" w:rsidRPr="00954793" w:rsidRDefault="00BD72FE" w:rsidP="00BD72FE">
      <w:pPr>
        <w:pStyle w:val="a9"/>
        <w:numPr>
          <w:ilvl w:val="0"/>
          <w:numId w:val="23"/>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ойын-сауықтың демократиялығы, яғни,  өнер көрсетушілер мен  көрермендердің бір-біріне барынша  жақын  болуы);</w:t>
      </w:r>
    </w:p>
    <w:p w:rsidR="00BD72FE" w:rsidRPr="00954793" w:rsidRDefault="00BD72FE" w:rsidP="00BD72FE">
      <w:pPr>
        <w:pStyle w:val="a9"/>
        <w:numPr>
          <w:ilvl w:val="0"/>
          <w:numId w:val="23"/>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номерлердің  жылдам және ырғақты алмасып  отыруы;</w:t>
      </w:r>
    </w:p>
    <w:p w:rsidR="00BD72FE" w:rsidRPr="00954793" w:rsidRDefault="00BD72FE" w:rsidP="00BD72FE">
      <w:pPr>
        <w:pStyle w:val="a9"/>
        <w:numPr>
          <w:ilvl w:val="0"/>
          <w:numId w:val="23"/>
        </w:numPr>
        <w:shd w:val="clear" w:color="auto" w:fill="FFFFFF"/>
        <w:tabs>
          <w:tab w:val="left" w:pos="993"/>
        </w:tabs>
        <w:spacing w:before="0" w:beforeAutospacing="0" w:after="0" w:afterAutospacing="0"/>
        <w:ind w:left="0" w:firstLine="709"/>
        <w:jc w:val="both"/>
        <w:rPr>
          <w:sz w:val="30"/>
          <w:szCs w:val="30"/>
          <w:lang w:val="kk-KZ"/>
        </w:rPr>
      </w:pPr>
      <w:r w:rsidRPr="00954793">
        <w:rPr>
          <w:sz w:val="30"/>
          <w:szCs w:val="30"/>
          <w:lang w:val="kk-KZ"/>
        </w:rPr>
        <w:t>жарық  эффектілерін  және видеоэкранды  пайдалану.</w:t>
      </w:r>
    </w:p>
    <w:p w:rsidR="00BD72FE" w:rsidRPr="00954793" w:rsidRDefault="00BD72FE" w:rsidP="00BD72FE">
      <w:pPr>
        <w:pStyle w:val="a9"/>
        <w:shd w:val="clear" w:color="auto" w:fill="FFFFFF"/>
        <w:spacing w:before="0" w:beforeAutospacing="0" w:after="0" w:afterAutospacing="0"/>
        <w:ind w:firstLine="709"/>
        <w:jc w:val="both"/>
        <w:rPr>
          <w:sz w:val="30"/>
          <w:szCs w:val="30"/>
          <w:lang w:val="kk-KZ"/>
        </w:rPr>
      </w:pPr>
      <w:r w:rsidRPr="00954793">
        <w:rPr>
          <w:i/>
          <w:sz w:val="30"/>
          <w:szCs w:val="30"/>
          <w:lang w:val="kk-KZ"/>
        </w:rPr>
        <w:t>Концерттердің  жалпы сипаттамасына   келесілерді  жатқызуға болады</w:t>
      </w:r>
      <w:r w:rsidRPr="00954793">
        <w:rPr>
          <w:sz w:val="30"/>
          <w:szCs w:val="30"/>
          <w:lang w:val="kk-KZ"/>
        </w:rPr>
        <w:t xml:space="preserve">: резервтегі қоймалардың керек  болмауы, дайындықтар  үшін негізінен ойын алаңдарын  пайдалану. Хореографиялық  концерт  ұжымдарына дайындық  залдары  қажет  болады. Ірі концерт ұжымдары  үшін  қосымша ән салу  үшін,  аспаптарды күйге келтіру, жаттығу  үшін  пайдалануға  болатын үлкен әртістік киіну  бөлмелері керек. </w:t>
      </w:r>
    </w:p>
    <w:p w:rsidR="00BD72FE" w:rsidRPr="00954793" w:rsidRDefault="00BD72FE" w:rsidP="00BD72FE">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 xml:space="preserve">Хореографиялық ұжымдардың құрамында тігіншілер, етікшілерболады,  сондықтан  қызмет көрсететін  орындарда аяқ   киімдер  мен костюмдерді  жөндеу  үшін  орындар  қарастырылуы   </w:t>
      </w:r>
      <w:r w:rsidRPr="00954793">
        <w:rPr>
          <w:sz w:val="30"/>
          <w:szCs w:val="30"/>
          <w:lang w:val="kk-KZ"/>
        </w:rPr>
        <w:lastRenderedPageBreak/>
        <w:t xml:space="preserve">керек.  Сондай-ақ, костюмдерді  және өзге  де жүкті  уақытша сақтау  үшін арнайы  қойма  бөлмелері қажет болады.   </w:t>
      </w:r>
    </w:p>
    <w:p w:rsidR="00BD72FE" w:rsidRPr="00954793" w:rsidRDefault="00BD72FE" w:rsidP="00BD72FE">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Концерттердің  әр  түрі  көрермендер үшін  түрлі  тартымдылыққа ие, ол келушілердің  келу  жиілігімен және  бір реттің санымен  сипатталады.  Осы көрсеткіш  бойынша  концерттік  бағдарламалар  келесідей  топтарға  бөлінеді:</w:t>
      </w:r>
    </w:p>
    <w:p w:rsidR="00BD72FE" w:rsidRPr="00954793" w:rsidRDefault="00BD72FE" w:rsidP="00BD72FE">
      <w:pPr>
        <w:pStyle w:val="a9"/>
        <w:numPr>
          <w:ilvl w:val="0"/>
          <w:numId w:val="23"/>
        </w:numPr>
        <w:shd w:val="clear" w:color="auto" w:fill="FFFFFF"/>
        <w:spacing w:before="0" w:beforeAutospacing="0" w:after="0" w:afterAutospacing="0"/>
        <w:jc w:val="both"/>
        <w:rPr>
          <w:sz w:val="30"/>
          <w:szCs w:val="30"/>
          <w:lang w:val="kk-KZ"/>
        </w:rPr>
      </w:pPr>
      <w:r w:rsidRPr="00954793">
        <w:rPr>
          <w:sz w:val="30"/>
          <w:szCs w:val="30"/>
          <w:lang w:val="kk-KZ"/>
        </w:rPr>
        <w:t>аса ірі  концерттер – 3000  көрерменнен жоғары;</w:t>
      </w:r>
    </w:p>
    <w:p w:rsidR="00BD72FE" w:rsidRPr="00954793" w:rsidRDefault="00BD72FE" w:rsidP="00BD72FE">
      <w:pPr>
        <w:pStyle w:val="a9"/>
        <w:numPr>
          <w:ilvl w:val="0"/>
          <w:numId w:val="23"/>
        </w:numPr>
        <w:shd w:val="clear" w:color="auto" w:fill="FFFFFF"/>
        <w:spacing w:before="0" w:beforeAutospacing="0" w:after="0" w:afterAutospacing="0"/>
        <w:jc w:val="both"/>
        <w:rPr>
          <w:sz w:val="30"/>
          <w:szCs w:val="30"/>
          <w:lang w:val="kk-KZ"/>
        </w:rPr>
      </w:pPr>
      <w:r w:rsidRPr="00954793">
        <w:rPr>
          <w:sz w:val="30"/>
          <w:szCs w:val="30"/>
          <w:lang w:val="kk-KZ"/>
        </w:rPr>
        <w:t>ірі концерттер – 1201-3000 көрермен;</w:t>
      </w:r>
    </w:p>
    <w:p w:rsidR="00BD72FE" w:rsidRPr="00954793" w:rsidRDefault="00BD72FE" w:rsidP="00BD72FE">
      <w:pPr>
        <w:pStyle w:val="a9"/>
        <w:numPr>
          <w:ilvl w:val="0"/>
          <w:numId w:val="23"/>
        </w:numPr>
        <w:shd w:val="clear" w:color="auto" w:fill="FFFFFF"/>
        <w:spacing w:before="0" w:beforeAutospacing="0" w:after="0" w:afterAutospacing="0"/>
        <w:jc w:val="both"/>
        <w:rPr>
          <w:sz w:val="30"/>
          <w:szCs w:val="30"/>
          <w:lang w:val="kk-KZ"/>
        </w:rPr>
      </w:pPr>
      <w:r w:rsidRPr="00954793">
        <w:rPr>
          <w:sz w:val="30"/>
          <w:szCs w:val="30"/>
          <w:lang w:val="kk-KZ"/>
        </w:rPr>
        <w:t>орта – 601-1200 көрермен;</w:t>
      </w:r>
    </w:p>
    <w:p w:rsidR="00BD72FE" w:rsidRPr="00954793" w:rsidRDefault="00BD72FE" w:rsidP="00BD72FE">
      <w:pPr>
        <w:pStyle w:val="a9"/>
        <w:numPr>
          <w:ilvl w:val="0"/>
          <w:numId w:val="23"/>
        </w:numPr>
        <w:shd w:val="clear" w:color="auto" w:fill="FFFFFF"/>
        <w:spacing w:before="0" w:beforeAutospacing="0" w:after="0" w:afterAutospacing="0"/>
        <w:jc w:val="both"/>
        <w:rPr>
          <w:sz w:val="30"/>
          <w:szCs w:val="30"/>
          <w:lang w:val="kk-KZ"/>
        </w:rPr>
      </w:pPr>
      <w:r w:rsidRPr="00954793">
        <w:rPr>
          <w:sz w:val="30"/>
          <w:szCs w:val="30"/>
          <w:lang w:val="kk-KZ"/>
        </w:rPr>
        <w:t>кіші – 600 көрерменге  дейін;</w:t>
      </w:r>
    </w:p>
    <w:p w:rsidR="00BD72FE" w:rsidRPr="00954793" w:rsidRDefault="00BD72FE" w:rsidP="00BD72FE">
      <w:pPr>
        <w:pStyle w:val="a9"/>
        <w:numPr>
          <w:ilvl w:val="0"/>
          <w:numId w:val="23"/>
        </w:numPr>
        <w:shd w:val="clear" w:color="auto" w:fill="FFFFFF"/>
        <w:spacing w:before="0" w:beforeAutospacing="0" w:after="0" w:afterAutospacing="0"/>
        <w:jc w:val="both"/>
        <w:rPr>
          <w:sz w:val="30"/>
          <w:szCs w:val="30"/>
          <w:lang w:val="kk-KZ"/>
        </w:rPr>
      </w:pPr>
      <w:r w:rsidRPr="00954793">
        <w:rPr>
          <w:sz w:val="30"/>
          <w:szCs w:val="30"/>
          <w:lang w:val="kk-KZ"/>
        </w:rPr>
        <w:t xml:space="preserve">камералық – 200 көрерменнен аз. </w:t>
      </w:r>
    </w:p>
    <w:p w:rsidR="00BD72FE" w:rsidRPr="00954793" w:rsidRDefault="00BD72FE" w:rsidP="001B7BF6">
      <w:pPr>
        <w:shd w:val="clear" w:color="auto" w:fill="FFFFFF"/>
        <w:tabs>
          <w:tab w:val="left" w:pos="5685"/>
        </w:tabs>
        <w:spacing w:after="0" w:line="240" w:lineRule="auto"/>
        <w:ind w:left="38" w:right="34" w:firstLine="709"/>
        <w:jc w:val="center"/>
        <w:rPr>
          <w:rFonts w:ascii="Times New Roman" w:eastAsia="Times New Roman" w:hAnsi="Times New Roman" w:cs="Times New Roman"/>
          <w:b/>
          <w:noProof/>
          <w:color w:val="000000"/>
          <w:sz w:val="30"/>
          <w:szCs w:val="30"/>
          <w:lang w:val="kk-KZ"/>
        </w:rPr>
      </w:pPr>
    </w:p>
    <w:p w:rsidR="001E30C1" w:rsidRDefault="001E30C1" w:rsidP="00954793">
      <w:pPr>
        <w:shd w:val="clear" w:color="auto" w:fill="FFFFFF"/>
        <w:tabs>
          <w:tab w:val="left" w:pos="5685"/>
        </w:tabs>
        <w:spacing w:after="0" w:line="240" w:lineRule="auto"/>
        <w:ind w:left="38" w:right="34" w:firstLine="709"/>
        <w:rPr>
          <w:rFonts w:ascii="Times New Roman" w:eastAsia="Times New Roman" w:hAnsi="Times New Roman" w:cs="Times New Roman"/>
          <w:b/>
          <w:noProof/>
          <w:color w:val="000000"/>
          <w:sz w:val="30"/>
          <w:szCs w:val="30"/>
          <w:lang w:val="kk-KZ"/>
        </w:rPr>
      </w:pPr>
    </w:p>
    <w:p w:rsidR="001B7BF6" w:rsidRPr="00954793" w:rsidRDefault="00954793" w:rsidP="00954793">
      <w:pPr>
        <w:shd w:val="clear" w:color="auto" w:fill="FFFFFF"/>
        <w:tabs>
          <w:tab w:val="left" w:pos="5685"/>
        </w:tabs>
        <w:spacing w:after="0" w:line="240" w:lineRule="auto"/>
        <w:ind w:left="38" w:right="34" w:firstLine="709"/>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2.9 </w:t>
      </w:r>
      <w:r w:rsidR="001B7BF6" w:rsidRPr="00954793">
        <w:rPr>
          <w:rFonts w:ascii="Times New Roman" w:eastAsia="Times New Roman" w:hAnsi="Times New Roman" w:cs="Times New Roman"/>
          <w:b/>
          <w:noProof/>
          <w:color w:val="000000"/>
          <w:sz w:val="30"/>
          <w:szCs w:val="30"/>
          <w:lang w:val="kk-KZ"/>
        </w:rPr>
        <w:t>Бизнес-жобаларды продюсерлеу</w:t>
      </w:r>
    </w:p>
    <w:p w:rsidR="00954793" w:rsidRPr="00954793" w:rsidRDefault="00954793"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p>
    <w:p w:rsidR="001B7BF6" w:rsidRPr="00954793" w:rsidRDefault="001B7BF6"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Шоу-бизнес  өнімінің  нарықта  жетістікке  жетуі  көбіне  орындаушының есіміне  ғана емес, сонымен бірге продюсерге де  бай</w:t>
      </w:r>
      <w:r w:rsidR="00CA56A4" w:rsidRPr="00954793">
        <w:rPr>
          <w:rFonts w:ascii="Times New Roman" w:eastAsia="Times New Roman" w:hAnsi="Times New Roman" w:cs="Times New Roman"/>
          <w:noProof/>
          <w:color w:val="000000"/>
          <w:sz w:val="30"/>
          <w:szCs w:val="30"/>
          <w:lang w:val="kk-KZ"/>
        </w:rPr>
        <w:t>л</w:t>
      </w:r>
      <w:r w:rsidRPr="00954793">
        <w:rPr>
          <w:rFonts w:ascii="Times New Roman" w:eastAsia="Times New Roman" w:hAnsi="Times New Roman" w:cs="Times New Roman"/>
          <w:noProof/>
          <w:color w:val="000000"/>
          <w:sz w:val="30"/>
          <w:szCs w:val="30"/>
          <w:lang w:val="kk-KZ"/>
        </w:rPr>
        <w:t xml:space="preserve">анысты,  продюсер – болашақ </w:t>
      </w:r>
      <w:r w:rsidR="00CA56A4" w:rsidRPr="00954793">
        <w:rPr>
          <w:rFonts w:ascii="Times New Roman" w:eastAsia="Times New Roman" w:hAnsi="Times New Roman" w:cs="Times New Roman"/>
          <w:noProof/>
          <w:color w:val="000000"/>
          <w:sz w:val="30"/>
          <w:szCs w:val="30"/>
          <w:lang w:val="kk-KZ"/>
        </w:rPr>
        <w:t>өнімнің</w:t>
      </w:r>
      <w:r w:rsidRPr="00954793">
        <w:rPr>
          <w:rFonts w:ascii="Times New Roman" w:eastAsia="Times New Roman" w:hAnsi="Times New Roman" w:cs="Times New Roman"/>
          <w:noProof/>
          <w:color w:val="000000"/>
          <w:sz w:val="30"/>
          <w:szCs w:val="30"/>
          <w:lang w:val="kk-KZ"/>
        </w:rPr>
        <w:t xml:space="preserve">  тұжырымдамасын анықтайтын, осы  тұжырымдамаға сәйкес </w:t>
      </w:r>
      <w:r w:rsidR="00CA56A4" w:rsidRPr="00954793">
        <w:rPr>
          <w:rFonts w:ascii="Times New Roman" w:eastAsia="Times New Roman" w:hAnsi="Times New Roman" w:cs="Times New Roman"/>
          <w:noProof/>
          <w:color w:val="000000"/>
          <w:sz w:val="30"/>
          <w:szCs w:val="30"/>
          <w:lang w:val="kk-KZ"/>
        </w:rPr>
        <w:t>дыбыс жазу студиясын</w:t>
      </w:r>
      <w:r w:rsidRPr="00954793">
        <w:rPr>
          <w:rFonts w:ascii="Times New Roman" w:eastAsia="Times New Roman" w:hAnsi="Times New Roman" w:cs="Times New Roman"/>
          <w:noProof/>
          <w:color w:val="000000"/>
          <w:sz w:val="30"/>
          <w:szCs w:val="30"/>
          <w:lang w:val="kk-KZ"/>
        </w:rPr>
        <w:t xml:space="preserve">  таңдайтын, дайын  өнімді баспа  фирмасына ұсынатын адам. </w:t>
      </w:r>
      <w:r w:rsidR="00F31514" w:rsidRPr="00954793">
        <w:rPr>
          <w:rFonts w:ascii="Times New Roman" w:eastAsia="Times New Roman" w:hAnsi="Times New Roman" w:cs="Times New Roman"/>
          <w:noProof/>
          <w:color w:val="000000"/>
          <w:sz w:val="30"/>
          <w:szCs w:val="30"/>
          <w:lang w:val="kk-KZ"/>
        </w:rPr>
        <w:t xml:space="preserve">Баспа  фирмасы, өз кезегінде </w:t>
      </w:r>
      <w:r w:rsidR="00CA56A4" w:rsidRPr="00954793">
        <w:rPr>
          <w:rFonts w:ascii="Times New Roman" w:eastAsia="Times New Roman" w:hAnsi="Times New Roman" w:cs="Times New Roman"/>
          <w:noProof/>
          <w:color w:val="000000"/>
          <w:sz w:val="30"/>
          <w:szCs w:val="30"/>
          <w:lang w:val="kk-KZ"/>
        </w:rPr>
        <w:t>өнімді</w:t>
      </w:r>
      <w:r w:rsidR="00F31514" w:rsidRPr="00954793">
        <w:rPr>
          <w:rFonts w:ascii="Times New Roman" w:eastAsia="Times New Roman" w:hAnsi="Times New Roman" w:cs="Times New Roman"/>
          <w:noProof/>
          <w:color w:val="000000"/>
          <w:sz w:val="30"/>
          <w:szCs w:val="30"/>
          <w:lang w:val="kk-KZ"/>
        </w:rPr>
        <w:t xml:space="preserve"> радио, эфирлік және кабельдік  теледидар, баспасөз,  Интернет арқылы таратады.  Мұндай  шығындарды компания алдыңғы  және ірі  жобалардан  түскен пайданың, инвестициялық несиелер мен  демеушілердің қызметінің  есебінен  жүзеге асырады. </w:t>
      </w:r>
      <w:r w:rsidR="00CB14D3" w:rsidRPr="00954793">
        <w:rPr>
          <w:rFonts w:ascii="Times New Roman" w:eastAsia="Times New Roman" w:hAnsi="Times New Roman" w:cs="Times New Roman"/>
          <w:noProof/>
          <w:color w:val="000000"/>
          <w:sz w:val="30"/>
          <w:szCs w:val="30"/>
          <w:lang w:val="kk-KZ"/>
        </w:rPr>
        <w:t>Бұл фирмаға жас оры</w:t>
      </w:r>
      <w:r w:rsidR="00CA56A4" w:rsidRPr="00954793">
        <w:rPr>
          <w:rFonts w:ascii="Times New Roman" w:eastAsia="Times New Roman" w:hAnsi="Times New Roman" w:cs="Times New Roman"/>
          <w:noProof/>
          <w:color w:val="000000"/>
          <w:sz w:val="30"/>
          <w:szCs w:val="30"/>
          <w:lang w:val="kk-KZ"/>
        </w:rPr>
        <w:t>н</w:t>
      </w:r>
      <w:r w:rsidR="00CB14D3" w:rsidRPr="00954793">
        <w:rPr>
          <w:rFonts w:ascii="Times New Roman" w:eastAsia="Times New Roman" w:hAnsi="Times New Roman" w:cs="Times New Roman"/>
          <w:noProof/>
          <w:color w:val="000000"/>
          <w:sz w:val="30"/>
          <w:szCs w:val="30"/>
          <w:lang w:val="kk-KZ"/>
        </w:rPr>
        <w:t xml:space="preserve">даушыны (эскперимент сәтті  шыққан  жағдайда)  өзінің каталогына  қосуға және  онымен  альбомды  шығаруға немесе дайын материалға құқық алуға келісімшартқа отыруға мүмкіндік береді. </w:t>
      </w:r>
    </w:p>
    <w:p w:rsidR="00CB14D3" w:rsidRPr="00954793" w:rsidRDefault="00CB14D3"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Музыкалық  индустрияда «продюсер»  ұғымы «кинорежиссер», яғни дыбыс  жазу, </w:t>
      </w:r>
      <w:r w:rsidR="00CA56A4" w:rsidRPr="00954793">
        <w:rPr>
          <w:rFonts w:ascii="Times New Roman" w:eastAsia="Times New Roman" w:hAnsi="Times New Roman" w:cs="Times New Roman"/>
          <w:noProof/>
          <w:color w:val="000000"/>
          <w:sz w:val="30"/>
          <w:szCs w:val="30"/>
          <w:lang w:val="kk-KZ"/>
        </w:rPr>
        <w:t>өңдеу</w:t>
      </w:r>
      <w:r w:rsidRPr="00954793">
        <w:rPr>
          <w:rFonts w:ascii="Times New Roman" w:eastAsia="Times New Roman" w:hAnsi="Times New Roman" w:cs="Times New Roman"/>
          <w:noProof/>
          <w:color w:val="000000"/>
          <w:sz w:val="30"/>
          <w:szCs w:val="30"/>
          <w:lang w:val="kk-KZ"/>
        </w:rPr>
        <w:t xml:space="preserve">, стилистика мәселелері  бойынша құзіретті адам  ұғымымен  ұқсас. </w:t>
      </w:r>
    </w:p>
    <w:p w:rsidR="001B7BF6" w:rsidRPr="00954793" w:rsidRDefault="00956D51"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Продюсерлеу – бұл түрлі  шығармашылық жобаларды: аудиовизуалдық шығармалар (кино, теледидар  бағдарламалары, видеоматериалдар және т.б.), театр  қойылымдары, бұқаралық  іс-шаралар, көрмелер  және  т.б. құру  және тарату бойынша жұмысты  ұйымдастыру  үшін  қажет  салыстырмалы түрде  жаңа қызмет  түрі.  Бүгінде, продюсерлеу бастапқыда аудиовизуалдық салаға  тән болған, шекараны  кең</w:t>
      </w:r>
      <w:r w:rsidR="00B70E43" w:rsidRPr="00954793">
        <w:rPr>
          <w:rFonts w:ascii="Times New Roman" w:eastAsia="Times New Roman" w:hAnsi="Times New Roman" w:cs="Times New Roman"/>
          <w:noProof/>
          <w:color w:val="000000"/>
          <w:sz w:val="30"/>
          <w:szCs w:val="30"/>
          <w:lang w:val="kk-KZ"/>
        </w:rPr>
        <w:t>е</w:t>
      </w:r>
      <w:r w:rsidRPr="00954793">
        <w:rPr>
          <w:rFonts w:ascii="Times New Roman" w:eastAsia="Times New Roman" w:hAnsi="Times New Roman" w:cs="Times New Roman"/>
          <w:noProof/>
          <w:color w:val="000000"/>
          <w:sz w:val="30"/>
          <w:szCs w:val="30"/>
          <w:lang w:val="kk-KZ"/>
        </w:rPr>
        <w:t>йтеді, ал  бұл</w:t>
      </w:r>
      <w:r w:rsidR="00B70E43" w:rsidRPr="00954793">
        <w:rPr>
          <w:rFonts w:ascii="Times New Roman" w:eastAsia="Times New Roman" w:hAnsi="Times New Roman" w:cs="Times New Roman"/>
          <w:noProof/>
          <w:color w:val="000000"/>
          <w:sz w:val="30"/>
          <w:szCs w:val="30"/>
          <w:lang w:val="kk-KZ"/>
        </w:rPr>
        <w:t xml:space="preserve"> оның</w:t>
      </w:r>
      <w:r w:rsidRPr="00954793">
        <w:rPr>
          <w:rFonts w:ascii="Times New Roman" w:eastAsia="Times New Roman" w:hAnsi="Times New Roman" w:cs="Times New Roman"/>
          <w:noProof/>
          <w:color w:val="000000"/>
          <w:sz w:val="30"/>
          <w:szCs w:val="30"/>
          <w:lang w:val="kk-KZ"/>
        </w:rPr>
        <w:t xml:space="preserve"> бөлек сала  ретінде бөлініп  шығуы</w:t>
      </w:r>
      <w:r w:rsidR="00B70E43" w:rsidRPr="00954793">
        <w:rPr>
          <w:rFonts w:ascii="Times New Roman" w:eastAsia="Times New Roman" w:hAnsi="Times New Roman" w:cs="Times New Roman"/>
          <w:noProof/>
          <w:color w:val="000000"/>
          <w:sz w:val="30"/>
          <w:szCs w:val="30"/>
          <w:lang w:val="kk-KZ"/>
        </w:rPr>
        <w:t xml:space="preserve">н  болжайды. </w:t>
      </w:r>
    </w:p>
    <w:p w:rsidR="00BD5448" w:rsidRPr="00954793" w:rsidRDefault="005C3FB8"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Продюсерлеу – бұл өзіне  түрлі аспектілерді: философи</w:t>
      </w:r>
      <w:r w:rsidR="00CA56A4" w:rsidRPr="00954793">
        <w:rPr>
          <w:rFonts w:ascii="Times New Roman" w:eastAsia="Times New Roman" w:hAnsi="Times New Roman" w:cs="Times New Roman"/>
          <w:noProof/>
          <w:color w:val="000000"/>
          <w:sz w:val="30"/>
          <w:szCs w:val="30"/>
          <w:lang w:val="kk-KZ"/>
        </w:rPr>
        <w:t>я, экономика, менеджмент және ма</w:t>
      </w:r>
      <w:r w:rsidRPr="00954793">
        <w:rPr>
          <w:rFonts w:ascii="Times New Roman" w:eastAsia="Times New Roman" w:hAnsi="Times New Roman" w:cs="Times New Roman"/>
          <w:noProof/>
          <w:color w:val="000000"/>
          <w:sz w:val="30"/>
          <w:szCs w:val="30"/>
          <w:lang w:val="kk-KZ"/>
        </w:rPr>
        <w:t xml:space="preserve">ркетинг, психология, құқық, </w:t>
      </w:r>
      <w:r w:rsidRPr="00954793">
        <w:rPr>
          <w:rFonts w:ascii="Times New Roman" w:eastAsia="Times New Roman" w:hAnsi="Times New Roman" w:cs="Times New Roman"/>
          <w:noProof/>
          <w:color w:val="000000"/>
          <w:sz w:val="30"/>
          <w:szCs w:val="30"/>
          <w:lang w:val="kk-KZ"/>
        </w:rPr>
        <w:lastRenderedPageBreak/>
        <w:t xml:space="preserve">коммуникация және  басқаларды біріктіретін ерекше қызмет. </w:t>
      </w:r>
      <w:r w:rsidR="00A55863" w:rsidRPr="00954793">
        <w:rPr>
          <w:rFonts w:ascii="Times New Roman" w:eastAsia="Times New Roman" w:hAnsi="Times New Roman" w:cs="Times New Roman"/>
          <w:noProof/>
          <w:color w:val="000000"/>
          <w:sz w:val="30"/>
          <w:szCs w:val="30"/>
          <w:lang w:val="kk-KZ"/>
        </w:rPr>
        <w:t xml:space="preserve">Мұнан басқа, бүгінгі күні шығармашылық сала әлеуметтік және кеңістіктік-аумақтық  жағынан кең таралуда. Ал бұл жүйенің басты әрекет етушісі шығарманың түпкі  ойын, мазмұнын және құрылымын түсінетін,  шығарманың  жасалу  үрдісін сүйемелдейтін және  бақылайтын, шығарманы  одан әрі  тарату үрдісін бақылайтын продюсер болып қала береді.  </w:t>
      </w:r>
      <w:r w:rsidR="0072248E" w:rsidRPr="00954793">
        <w:rPr>
          <w:rFonts w:ascii="Times New Roman" w:eastAsia="Times New Roman" w:hAnsi="Times New Roman" w:cs="Times New Roman"/>
          <w:noProof/>
          <w:color w:val="000000"/>
          <w:sz w:val="30"/>
          <w:szCs w:val="30"/>
          <w:lang w:val="kk-KZ"/>
        </w:rPr>
        <w:t>Осылайша, продюсерлеу  бүгінгі күні  қоғам мен мәдениеттің арасындағы маңызды элемент екенін, осының арқасында әлеуметтік және мәдени үрдістерге ықпал етуші күшке ие екенін атап  өту  маңызды.</w:t>
      </w:r>
    </w:p>
    <w:p w:rsidR="00BD5448" w:rsidRPr="00954793" w:rsidRDefault="0072248E"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Заманауи мәдени игіліктер мен құндылықтар  халықаралық саясат пен техникалық-технологиялық мүмкіндіктердің дамуының арқасында  орасан үлкен тұтынушылар аясын  қамтуға  қабілетті. </w:t>
      </w:r>
    </w:p>
    <w:p w:rsidR="00B70E43" w:rsidRPr="00954793" w:rsidRDefault="0072248E" w:rsidP="00BD5448">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Шығармашылық іс-әрекетті продюсерлеудің әлеуметтік-мәдени жүйесінің  негізгі элементінің  бірі ретінде  </w:t>
      </w:r>
      <w:r w:rsidR="00C350F9" w:rsidRPr="00954793">
        <w:rPr>
          <w:rFonts w:ascii="Times New Roman" w:hAnsi="Times New Roman" w:cs="Times New Roman"/>
          <w:sz w:val="30"/>
          <w:szCs w:val="30"/>
          <w:lang w:val="kk-KZ"/>
        </w:rPr>
        <w:t xml:space="preserve">шығармашылық жобаны (экономикалық-қаржы, техника-технологиялық, мамандар  бойынша) іс жүзінде  таратушы субъектіге  тән </w:t>
      </w:r>
      <w:r w:rsidRPr="00954793">
        <w:rPr>
          <w:rFonts w:ascii="Times New Roman" w:hAnsi="Times New Roman" w:cs="Times New Roman"/>
          <w:sz w:val="30"/>
          <w:szCs w:val="30"/>
          <w:lang w:val="kk-KZ"/>
        </w:rPr>
        <w:t xml:space="preserve">басқару әдістерін және  білімдер жүйесін </w:t>
      </w:r>
      <w:r w:rsidR="00C350F9" w:rsidRPr="00954793">
        <w:rPr>
          <w:rFonts w:ascii="Times New Roman" w:hAnsi="Times New Roman" w:cs="Times New Roman"/>
          <w:sz w:val="30"/>
          <w:szCs w:val="30"/>
          <w:lang w:val="kk-KZ"/>
        </w:rPr>
        <w:t>білу екенін  мойындау керек. Осылайша,  продюсерлеудегі басқару жүйесі басқар</w:t>
      </w:r>
      <w:r w:rsidR="00EA0394" w:rsidRPr="00954793">
        <w:rPr>
          <w:rFonts w:ascii="Times New Roman" w:hAnsi="Times New Roman" w:cs="Times New Roman"/>
          <w:sz w:val="30"/>
          <w:szCs w:val="30"/>
          <w:lang w:val="kk-KZ"/>
        </w:rPr>
        <w:t>у</w:t>
      </w:r>
      <w:r w:rsidR="00C350F9" w:rsidRPr="00954793">
        <w:rPr>
          <w:rFonts w:ascii="Times New Roman" w:hAnsi="Times New Roman" w:cs="Times New Roman"/>
          <w:sz w:val="30"/>
          <w:szCs w:val="30"/>
          <w:lang w:val="kk-KZ"/>
        </w:rPr>
        <w:t xml:space="preserve"> үрдісінің  қызметтерін  іске асыратын  өзара байланысты кешенді  құрады:  бизнестің  өзін басқару (қажеттіліктер мен  мақсаттар арасындағы  оңтайлы  тепе-теңдікті  табу); </w:t>
      </w:r>
      <w:r w:rsidR="00B86324" w:rsidRPr="00954793">
        <w:rPr>
          <w:rFonts w:ascii="Times New Roman" w:hAnsi="Times New Roman" w:cs="Times New Roman"/>
          <w:sz w:val="30"/>
          <w:szCs w:val="30"/>
          <w:lang w:val="kk-KZ"/>
        </w:rPr>
        <w:t>қызметкерлерді  басқару (мамандар саясаты);  тиімділік бойынша жұмысты  басқару. Әлеуметтік-мәденисаланың  өзіндік ерекше сипаты  мамандар  ресурсы  болып табылады, сондықтан қызметкерлерді  басқару  механизмі мұқият зейін  қоюды  және есеп</w:t>
      </w:r>
      <w:r w:rsidR="00EA0394" w:rsidRPr="00954793">
        <w:rPr>
          <w:rFonts w:ascii="Times New Roman" w:hAnsi="Times New Roman" w:cs="Times New Roman"/>
          <w:sz w:val="30"/>
          <w:szCs w:val="30"/>
          <w:lang w:val="kk-KZ"/>
        </w:rPr>
        <w:t>к</w:t>
      </w:r>
      <w:r w:rsidR="00B86324" w:rsidRPr="00954793">
        <w:rPr>
          <w:rFonts w:ascii="Times New Roman" w:hAnsi="Times New Roman" w:cs="Times New Roman"/>
          <w:sz w:val="30"/>
          <w:szCs w:val="30"/>
          <w:lang w:val="kk-KZ"/>
        </w:rPr>
        <w:t xml:space="preserve">е алуды  талап етеді. </w:t>
      </w:r>
    </w:p>
    <w:p w:rsidR="0072248E" w:rsidRPr="00954793" w:rsidRDefault="00B86324" w:rsidP="00BD5448">
      <w:pPr>
        <w:pStyle w:val="Default"/>
        <w:ind w:firstLine="709"/>
        <w:jc w:val="both"/>
        <w:rPr>
          <w:sz w:val="30"/>
          <w:szCs w:val="30"/>
          <w:lang w:val="kk-KZ"/>
        </w:rPr>
      </w:pPr>
      <w:r w:rsidRPr="00954793">
        <w:rPr>
          <w:sz w:val="30"/>
          <w:szCs w:val="30"/>
          <w:lang w:val="kk-KZ"/>
        </w:rPr>
        <w:t>Көп  жағдайда шығармашылық  өнімді жасау  және  тарату  үрдісін  басқару мәселесін  шешу продюсердің құзырында. Продюсердің  қызметі  тұтастай алғанда іс-әрекет субъектісінің  қызметі  мен  тіршілік әрекеті  жайлы білімдер аясын  меңгеру қажеттілігін,  сондай-ақ, аудиторияның  құрылымын,  оның қажеттіліктерін,  тынығу  және  ақпараттық қала</w:t>
      </w:r>
      <w:r w:rsidR="0083259B" w:rsidRPr="00954793">
        <w:rPr>
          <w:sz w:val="30"/>
          <w:szCs w:val="30"/>
          <w:lang w:val="kk-KZ"/>
        </w:rPr>
        <w:t>у</w:t>
      </w:r>
      <w:r w:rsidRPr="00954793">
        <w:rPr>
          <w:sz w:val="30"/>
          <w:szCs w:val="30"/>
          <w:lang w:val="kk-KZ"/>
        </w:rPr>
        <w:t>ларын,  өнімді  тарату  желісін  және  өзге  де  көптеген  мәселелерді  жан-жақты  зерттеуді  қамтитын ауқымды социологиялық  зерттеулер  жүргізу арқылы  әлеуметтік-мәдени саланы зерттеу</w:t>
      </w:r>
      <w:r w:rsidR="0083259B" w:rsidRPr="00954793">
        <w:rPr>
          <w:sz w:val="30"/>
          <w:szCs w:val="30"/>
          <w:lang w:val="kk-KZ"/>
        </w:rPr>
        <w:t>ді</w:t>
      </w:r>
      <w:r w:rsidRPr="00954793">
        <w:rPr>
          <w:sz w:val="30"/>
          <w:szCs w:val="30"/>
          <w:lang w:val="kk-KZ"/>
        </w:rPr>
        <w:t xml:space="preserve"> де анықтайды.</w:t>
      </w:r>
      <w:r w:rsidR="00DB1673" w:rsidRPr="00954793">
        <w:rPr>
          <w:sz w:val="30"/>
          <w:szCs w:val="30"/>
          <w:lang w:val="kk-KZ"/>
        </w:rPr>
        <w:t xml:space="preserve"> Әділін айтқанда, шығармашылық қызмет  өнімі  аудиторияның  өзіне  тән қажеттіліктерін  қанағаттандырып  қана  қоймайды, сонымен бірге,  жаңа  қажеттіліктерді (жаңа  мәдени  шынайылықты  құру арқылы)  құрады. Бұл қажеттіліктер,  өз кезегінде,  ерекше рухани (соның  ішінде  қандай  да  бір  жобаның фан-клубын  құру)  қажеттілікке, яғни  тұтыну  идеологиясының бөлігіне   өзгеруі  мүмкін.  Осылайша, продюсерлік  қызметті  жоспарлау  мен  </w:t>
      </w:r>
      <w:r w:rsidR="00DB1673" w:rsidRPr="00954793">
        <w:rPr>
          <w:sz w:val="30"/>
          <w:szCs w:val="30"/>
          <w:lang w:val="kk-KZ"/>
        </w:rPr>
        <w:lastRenderedPageBreak/>
        <w:t xml:space="preserve">басқарудағы социологиялық  аспект  негіз  құрушы  болып  табылады.  Осылайша,  шығармашылық қызметті продюсерлеу  бүгінде қоғамның  әлеуметтік-мәдени саласының  бөлігі, сондай-ақ, шығармашылық  жобаларды жасау, тарату, мәдени  мұраларды сақтау, тәрбие, рухани  және  мәдени  қажеттіліктерді  қанағаттандыру және  т.б. саласындағы күрделі  қызмет  болып  табылады. </w:t>
      </w:r>
    </w:p>
    <w:p w:rsidR="00B86324" w:rsidRPr="00954793" w:rsidRDefault="00DB1673" w:rsidP="00BD5448">
      <w:pPr>
        <w:pStyle w:val="Default"/>
        <w:ind w:firstLine="709"/>
        <w:jc w:val="both"/>
        <w:rPr>
          <w:sz w:val="30"/>
          <w:szCs w:val="30"/>
          <w:lang w:val="kk-KZ"/>
        </w:rPr>
      </w:pPr>
      <w:r w:rsidRPr="00954793">
        <w:rPr>
          <w:sz w:val="30"/>
          <w:szCs w:val="30"/>
          <w:lang w:val="kk-KZ"/>
        </w:rPr>
        <w:t>Бұл ықпалды тікелей және жанама үлес қосу ретінде  дифферен</w:t>
      </w:r>
      <w:r w:rsidR="0083259B" w:rsidRPr="00954793">
        <w:rPr>
          <w:sz w:val="30"/>
          <w:szCs w:val="30"/>
          <w:lang w:val="kk-KZ"/>
        </w:rPr>
        <w:t>-</w:t>
      </w:r>
      <w:r w:rsidRPr="00954793">
        <w:rPr>
          <w:sz w:val="30"/>
          <w:szCs w:val="30"/>
          <w:lang w:val="kk-KZ"/>
        </w:rPr>
        <w:t xml:space="preserve">циялауға  болады.  Тікелей  үлес  қосу,  біріншіден, әлеуметтік-мәдени жобаларды іске  асырушы  әлеуметтік-мәдени сала  кәсіпорны  мен  ұйымы </w:t>
      </w:r>
      <w:r w:rsidR="0083259B" w:rsidRPr="00954793">
        <w:rPr>
          <w:sz w:val="30"/>
          <w:szCs w:val="30"/>
          <w:lang w:val="kk-KZ"/>
        </w:rPr>
        <w:t>ж</w:t>
      </w:r>
      <w:r w:rsidR="001A5515" w:rsidRPr="00954793">
        <w:rPr>
          <w:sz w:val="30"/>
          <w:szCs w:val="30"/>
          <w:lang w:val="kk-KZ"/>
        </w:rPr>
        <w:t xml:space="preserve">алпы  және жергілікті  экономиканың  жағдайын  орнықты  дамыту  үшін  қажетті  үлкен  инвестициялық  және   еңбек әлеуетіне  ие  болуымен бейнеленеді.  Екіншіден,  әлеуметтік-мәдени сала   халық шаруашылығының  өзге салаларының  негізгі  құраушысы және  инфрақұрылымы  болып  табылады.  </w:t>
      </w:r>
      <w:r w:rsidR="0083259B" w:rsidRPr="00954793">
        <w:rPr>
          <w:sz w:val="30"/>
          <w:szCs w:val="30"/>
          <w:lang w:val="kk-KZ"/>
        </w:rPr>
        <w:t>М</w:t>
      </w:r>
      <w:r w:rsidR="001A5515" w:rsidRPr="00954793">
        <w:rPr>
          <w:sz w:val="30"/>
          <w:szCs w:val="30"/>
          <w:lang w:val="kk-KZ"/>
        </w:rPr>
        <w:t xml:space="preserve">әдениетсіз ақпараттық (соның  ішінде, БАҚ), баспа,  білім  беру (мысалы, мәдени-тарихи  дәсттүрлерге  тарту),  рекреациялық  және  туристік сияқты салалардың  өмір сүруін  көзге  елестету қиын. Қазіргі күні халық тұтыну  тауарларының тапшылығын  </w:t>
      </w:r>
      <w:r w:rsidR="0083259B" w:rsidRPr="00954793">
        <w:rPr>
          <w:sz w:val="30"/>
          <w:szCs w:val="30"/>
          <w:lang w:val="kk-KZ"/>
        </w:rPr>
        <w:t>жеңгеннен кейін, тұрғындардың ту</w:t>
      </w:r>
      <w:r w:rsidR="001A5515" w:rsidRPr="00954793">
        <w:rPr>
          <w:sz w:val="30"/>
          <w:szCs w:val="30"/>
          <w:lang w:val="kk-KZ"/>
        </w:rPr>
        <w:t>ристік саяхаттарының  басым бөлігі  көрнекті  жерлерге  барумен  байланысты бағыттарды есепке ала  отыры</w:t>
      </w:r>
      <w:r w:rsidR="0083259B" w:rsidRPr="00954793">
        <w:rPr>
          <w:sz w:val="30"/>
          <w:szCs w:val="30"/>
          <w:lang w:val="kk-KZ"/>
        </w:rPr>
        <w:t>п жоспарланады және</w:t>
      </w:r>
      <w:r w:rsidR="001A5515" w:rsidRPr="00954793">
        <w:rPr>
          <w:sz w:val="30"/>
          <w:szCs w:val="30"/>
          <w:lang w:val="kk-KZ"/>
        </w:rPr>
        <w:t xml:space="preserve">  мәдени мұраларды зерт</w:t>
      </w:r>
      <w:r w:rsidR="0083259B" w:rsidRPr="00954793">
        <w:rPr>
          <w:sz w:val="30"/>
          <w:szCs w:val="30"/>
          <w:lang w:val="kk-KZ"/>
        </w:rPr>
        <w:t>т</w:t>
      </w:r>
      <w:r w:rsidR="001A5515" w:rsidRPr="00954793">
        <w:rPr>
          <w:sz w:val="30"/>
          <w:szCs w:val="30"/>
          <w:lang w:val="kk-KZ"/>
        </w:rPr>
        <w:t>еуге бағдарланған (мұражайларға,  тарихи  орындарға  бару),  түрлі іс-шараларға  қатысу (кинофестивальдер, концерттер, көрмелер, карнавалдар,  діни іс-шаралар және  т.б.).</w:t>
      </w:r>
      <w:r w:rsidR="008219EF" w:rsidRPr="00954793">
        <w:rPr>
          <w:sz w:val="30"/>
          <w:szCs w:val="30"/>
          <w:lang w:val="kk-KZ"/>
        </w:rPr>
        <w:t xml:space="preserve"> Материалдық өндірістің кейбір түрлерінің  жұмысы  тікелей  туристік саланың  мәдени элементімен  бай</w:t>
      </w:r>
      <w:r w:rsidR="0083259B" w:rsidRPr="00954793">
        <w:rPr>
          <w:sz w:val="30"/>
          <w:szCs w:val="30"/>
          <w:lang w:val="kk-KZ"/>
        </w:rPr>
        <w:t>л</w:t>
      </w:r>
      <w:r w:rsidR="008219EF" w:rsidRPr="00954793">
        <w:rPr>
          <w:sz w:val="30"/>
          <w:szCs w:val="30"/>
          <w:lang w:val="kk-KZ"/>
        </w:rPr>
        <w:t>анысты:  сувен</w:t>
      </w:r>
      <w:r w:rsidR="0083259B" w:rsidRPr="00954793">
        <w:rPr>
          <w:sz w:val="30"/>
          <w:szCs w:val="30"/>
          <w:lang w:val="kk-KZ"/>
        </w:rPr>
        <w:t>и</w:t>
      </w:r>
      <w:r w:rsidR="008219EF" w:rsidRPr="00954793">
        <w:rPr>
          <w:sz w:val="30"/>
          <w:szCs w:val="30"/>
          <w:lang w:val="kk-KZ"/>
        </w:rPr>
        <w:t>рлік  өнімдерді өндіру, құрылыс, көлік, тамақтану,  тұрмыстық қызмет көрсету (шаштараз, кір  жуу  және басқалар) бойынша  кәсіпорындар.  Үшіншіден</w:t>
      </w:r>
      <w:r w:rsidR="0083259B" w:rsidRPr="00954793">
        <w:rPr>
          <w:sz w:val="30"/>
          <w:szCs w:val="30"/>
          <w:lang w:val="kk-KZ"/>
        </w:rPr>
        <w:t>, әлеуметтік-мәдени  сала тұрғын</w:t>
      </w:r>
      <w:r w:rsidR="008219EF" w:rsidRPr="00954793">
        <w:rPr>
          <w:sz w:val="30"/>
          <w:szCs w:val="30"/>
          <w:lang w:val="kk-KZ"/>
        </w:rPr>
        <w:t xml:space="preserve">дардың түрлі мәдени  қажеттіліктерін қанағаттандыруға, еңбек  әлеуетін қалпына келтіруге мүмкіндік  береді, тұрғындардың </w:t>
      </w:r>
      <w:r w:rsidR="006564E9" w:rsidRPr="00954793">
        <w:rPr>
          <w:sz w:val="30"/>
          <w:szCs w:val="30"/>
          <w:lang w:val="kk-KZ"/>
        </w:rPr>
        <w:t>әлеуметтенуіне ықпал етеді.  Төртіншіден,  өскелең  ұрпақ болашағына, оның  тәрбиесіне қамқорлық (яғни, мемлекеттің болашағына)  әлеуметтік-мәдени салада, соның  ішінде ақылы қызметтер есебінен іске  асырылады.</w:t>
      </w:r>
    </w:p>
    <w:p w:rsidR="006564E9" w:rsidRPr="00954793" w:rsidRDefault="006564E9" w:rsidP="00BD5448">
      <w:pPr>
        <w:pStyle w:val="Default"/>
        <w:ind w:firstLine="709"/>
        <w:jc w:val="both"/>
        <w:rPr>
          <w:sz w:val="30"/>
          <w:szCs w:val="30"/>
          <w:lang w:val="kk-KZ"/>
        </w:rPr>
      </w:pPr>
      <w:r w:rsidRPr="00954793">
        <w:rPr>
          <w:sz w:val="30"/>
          <w:szCs w:val="30"/>
          <w:lang w:val="kk-KZ"/>
        </w:rPr>
        <w:t xml:space="preserve">Жоғарыда  айтылғандардан әлеуметтік-мәдени саланы продюсерлеу  уақыт  талабы  және  қажеттілік  деуге  болады. </w:t>
      </w:r>
    </w:p>
    <w:p w:rsidR="006564E9" w:rsidRPr="00954793" w:rsidRDefault="00764DE6" w:rsidP="00D7594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Демек,  продюсерлеу – мақсаты </w:t>
      </w:r>
      <w:r w:rsidR="00D7594F" w:rsidRPr="00954793">
        <w:rPr>
          <w:rFonts w:ascii="Times New Roman" w:hAnsi="Times New Roman" w:cs="Times New Roman"/>
          <w:sz w:val="30"/>
          <w:szCs w:val="30"/>
          <w:lang w:val="kk-KZ"/>
        </w:rPr>
        <w:t xml:space="preserve">тұтынушылар үшін барынша  бағалы өнімді (қызметті  немесе  тауарды)  жасау,  өндіру және  дистрибуциялау </w:t>
      </w:r>
      <w:r w:rsidR="00A24F18" w:rsidRPr="00954793">
        <w:rPr>
          <w:rFonts w:ascii="Times New Roman" w:hAnsi="Times New Roman" w:cs="Times New Roman"/>
          <w:sz w:val="30"/>
          <w:szCs w:val="30"/>
          <w:lang w:val="kk-KZ"/>
        </w:rPr>
        <w:t xml:space="preserve">үшін қолда  бар  ресурстар  мен инфрақұрылымды анағұрлым  тиімді пайдаланатын бизнес-үрдістерді  ұйымдастыру болып табылатын қызмет. </w:t>
      </w:r>
    </w:p>
    <w:p w:rsidR="00A24F18" w:rsidRPr="00954793" w:rsidRDefault="00A24F18" w:rsidP="00D7594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lastRenderedPageBreak/>
        <w:t xml:space="preserve">Бұның  технологиялық  негізі соңғы  уақыттардағы  ақпараттық тәсілдер, ең алдымен интернет-технологияның  дамуы  болып табылады. </w:t>
      </w:r>
    </w:p>
    <w:p w:rsidR="00A24F18" w:rsidRPr="00954793" w:rsidRDefault="00A24F18" w:rsidP="00D7594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Продюсерленетін  үрдістердің күрделілік  дәрежесі әр түрлі  болуы  және түрлі масштабқа ие болуы заңды. Мысалы, келесідей ерекше  масштабты  бөліп көрсетуге  болады: жұмысшы  топ  деңгейіндегі бизнес үрдістерді продюсерлеу (кішігірім кәсіпорын, бөлім, бөлімше  және  т.б.); компания ішіндегі бөлімшелер  деңгейіндегі, фирмалар  арасындағы өзараәрекеттестік деңгейіндегі. </w:t>
      </w:r>
    </w:p>
    <w:p w:rsidR="00A24F18" w:rsidRPr="00954793" w:rsidRDefault="00A24F18" w:rsidP="00D7594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Бизнес-үрдістерді  продюсерлеу  тұжырымдамасы бірінші орынға тұлғарааралық және корпоративтераралық коммуникациялар, коопераци</w:t>
      </w:r>
      <w:r w:rsidR="0083259B" w:rsidRPr="00954793">
        <w:rPr>
          <w:rFonts w:ascii="Times New Roman" w:hAnsi="Times New Roman" w:cs="Times New Roman"/>
          <w:sz w:val="30"/>
          <w:szCs w:val="30"/>
          <w:lang w:val="kk-KZ"/>
        </w:rPr>
        <w:t>я-</w:t>
      </w:r>
      <w:r w:rsidRPr="00954793">
        <w:rPr>
          <w:rFonts w:ascii="Times New Roman" w:hAnsi="Times New Roman" w:cs="Times New Roman"/>
          <w:sz w:val="30"/>
          <w:szCs w:val="30"/>
          <w:lang w:val="kk-KZ"/>
        </w:rPr>
        <w:t xml:space="preserve">ларды  құру, өзара әрекеттестік  және серіктестік  мәселесін қояды.  Бизнес-продюсер,  әдетте,  жұмысын  өзі шоғырландыратын құрылымдардың тікелей ішкі  басқару жұмысына  араласпайды. </w:t>
      </w:r>
      <w:r w:rsidR="00CB6191" w:rsidRPr="00954793">
        <w:rPr>
          <w:rFonts w:ascii="Times New Roman" w:hAnsi="Times New Roman" w:cs="Times New Roman"/>
          <w:sz w:val="30"/>
          <w:szCs w:val="30"/>
          <w:lang w:val="kk-KZ"/>
        </w:rPr>
        <w:t xml:space="preserve">Ол барлық  негізгі  желілер мен тұтастай  бизнес-үрдістердің жұмысын алға  жылжытады  және   бағыттайды.  Нақ сондықтан  да біз осы  қызмет  түрін  </w:t>
      </w:r>
      <w:r w:rsidR="00AF270B" w:rsidRPr="00954793">
        <w:rPr>
          <w:rFonts w:ascii="Times New Roman" w:hAnsi="Times New Roman" w:cs="Times New Roman"/>
          <w:sz w:val="30"/>
          <w:szCs w:val="30"/>
          <w:lang w:val="kk-KZ"/>
        </w:rPr>
        <w:t xml:space="preserve">кинофильмді түсіру  кезіндегі   продюсердің  рөлімен ұқсастығы  бойынша </w:t>
      </w:r>
      <w:r w:rsidR="00CB6191" w:rsidRPr="00954793">
        <w:rPr>
          <w:rFonts w:ascii="Times New Roman" w:hAnsi="Times New Roman" w:cs="Times New Roman"/>
          <w:sz w:val="30"/>
          <w:szCs w:val="30"/>
          <w:lang w:val="kk-KZ"/>
        </w:rPr>
        <w:t>продюсерлеу  деп атадық</w:t>
      </w:r>
      <w:r w:rsidR="00AF270B" w:rsidRPr="00954793">
        <w:rPr>
          <w:rFonts w:ascii="Times New Roman" w:hAnsi="Times New Roman" w:cs="Times New Roman"/>
          <w:sz w:val="30"/>
          <w:szCs w:val="30"/>
          <w:lang w:val="kk-KZ"/>
        </w:rPr>
        <w:t>. Кинофильм  продюсері өнімді жасаудың бүкіл  циклына  жауап береді: сценарий  таңдау  және сценарийме</w:t>
      </w:r>
      <w:r w:rsidR="0083259B" w:rsidRPr="00954793">
        <w:rPr>
          <w:rFonts w:ascii="Times New Roman" w:hAnsi="Times New Roman" w:cs="Times New Roman"/>
          <w:sz w:val="30"/>
          <w:szCs w:val="30"/>
          <w:lang w:val="kk-KZ"/>
        </w:rPr>
        <w:t>н  жұмыс, инвесторлармен өзара қ</w:t>
      </w:r>
      <w:r w:rsidR="00AF270B" w:rsidRPr="00954793">
        <w:rPr>
          <w:rFonts w:ascii="Times New Roman" w:hAnsi="Times New Roman" w:cs="Times New Roman"/>
          <w:sz w:val="30"/>
          <w:szCs w:val="30"/>
          <w:lang w:val="kk-KZ"/>
        </w:rPr>
        <w:t>арым-қатынас,  режиссер мен актерлер тобын  іріктеу,  түсіру студиясымен, арнайы эффектілерді  қоюшылармен,</w:t>
      </w:r>
      <w:r w:rsidR="0083259B" w:rsidRPr="00954793">
        <w:rPr>
          <w:rFonts w:ascii="Times New Roman" w:hAnsi="Times New Roman" w:cs="Times New Roman"/>
          <w:sz w:val="30"/>
          <w:szCs w:val="30"/>
          <w:lang w:val="kk-KZ"/>
        </w:rPr>
        <w:t xml:space="preserve"> қаржы жағымен келісімшарт,  тұ</w:t>
      </w:r>
      <w:r w:rsidR="00AF270B" w:rsidRPr="00954793">
        <w:rPr>
          <w:rFonts w:ascii="Times New Roman" w:hAnsi="Times New Roman" w:cs="Times New Roman"/>
          <w:sz w:val="30"/>
          <w:szCs w:val="30"/>
          <w:lang w:val="kk-KZ"/>
        </w:rPr>
        <w:t>с</w:t>
      </w:r>
      <w:r w:rsidR="0083259B" w:rsidRPr="00954793">
        <w:rPr>
          <w:rFonts w:ascii="Times New Roman" w:hAnsi="Times New Roman" w:cs="Times New Roman"/>
          <w:sz w:val="30"/>
          <w:szCs w:val="30"/>
          <w:lang w:val="kk-KZ"/>
        </w:rPr>
        <w:t>а</w:t>
      </w:r>
      <w:r w:rsidR="00AF270B" w:rsidRPr="00954793">
        <w:rPr>
          <w:rFonts w:ascii="Times New Roman" w:hAnsi="Times New Roman" w:cs="Times New Roman"/>
          <w:sz w:val="30"/>
          <w:szCs w:val="30"/>
          <w:lang w:val="kk-KZ"/>
        </w:rPr>
        <w:t>укесер  көрсетілімін дайындау, прокат саясаты</w:t>
      </w:r>
      <w:r w:rsidR="0083259B" w:rsidRPr="00954793">
        <w:rPr>
          <w:rFonts w:ascii="Times New Roman" w:hAnsi="Times New Roman" w:cs="Times New Roman"/>
          <w:sz w:val="30"/>
          <w:szCs w:val="30"/>
          <w:lang w:val="kk-KZ"/>
        </w:rPr>
        <w:t>,</w:t>
      </w:r>
      <w:r w:rsidR="00AF270B" w:rsidRPr="00954793">
        <w:rPr>
          <w:rFonts w:ascii="Times New Roman" w:hAnsi="Times New Roman" w:cs="Times New Roman"/>
          <w:sz w:val="30"/>
          <w:szCs w:val="30"/>
          <w:lang w:val="kk-KZ"/>
        </w:rPr>
        <w:t xml:space="preserve"> фильмдерді дискіде  және  видеотаспаларда тираждау, фильм кейіпкерлерінің бейнесі бейнеленген  ойыншықтарды  шығару. </w:t>
      </w:r>
    </w:p>
    <w:p w:rsidR="008E2297" w:rsidRPr="00954793" w:rsidRDefault="00AF270B" w:rsidP="00B6423E">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Сонымен  бірге, өнімді  жасау үрдісіне тікелей  белсенді қатыстырылатын </w:t>
      </w:r>
      <w:r w:rsidR="00D91042" w:rsidRPr="00954793">
        <w:rPr>
          <w:rFonts w:ascii="Times New Roman" w:hAnsi="Times New Roman" w:cs="Times New Roman"/>
          <w:sz w:val="30"/>
          <w:szCs w:val="30"/>
          <w:lang w:val="kk-KZ"/>
        </w:rPr>
        <w:t xml:space="preserve">тұтынушылардың қажеттіліктері толық зерттеледі. Тапсырыспен  жұмыс  істеудегі  басты кемшілік тапсырыс  берушімен  алғашқы кездесу  сәтінен  оларға  дайын  өнімді  тапсыру  сәтіне  дейін көп уақыт кететінінде. Мұнан  басқа, </w:t>
      </w:r>
      <w:r w:rsidR="00B6423E" w:rsidRPr="00954793">
        <w:rPr>
          <w:rFonts w:ascii="Times New Roman" w:hAnsi="Times New Roman" w:cs="Times New Roman"/>
          <w:sz w:val="30"/>
          <w:szCs w:val="30"/>
          <w:lang w:val="kk-KZ"/>
        </w:rPr>
        <w:t xml:space="preserve">әдетте, мұндай тәсіл бірегей  өнімді алуға мүмкіндік береді,  бұл техникалық жағынан  әлдебір стандартты  шешіммен салыстырғанда  қымбатқа  түседі.  Қазіргі күні ақпараттық  технологияларды қолданумен  және  осыған  орай  бизнесті  ұйымдастыруда пайда  болатын жаңа мүмкіндіктермен  байланысты  нақ  осы  тәсіл  кең  таралуда.  Мысалы, бүгінде өнімге  жеке тапсырысты  орындаумен айналысатын  компаниялар  жұмыс істеуде.  </w:t>
      </w:r>
    </w:p>
    <w:p w:rsidR="00B6423E" w:rsidRPr="00954793" w:rsidRDefault="00B6423E" w:rsidP="008E2297">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Біз тапсырыс  берушінің немесе  олардың шоғыр</w:t>
      </w:r>
      <w:r w:rsidR="0083259B" w:rsidRPr="00954793">
        <w:rPr>
          <w:rFonts w:ascii="Times New Roman" w:hAnsi="Times New Roman" w:cs="Times New Roman"/>
          <w:sz w:val="30"/>
          <w:szCs w:val="30"/>
          <w:lang w:val="kk-KZ"/>
        </w:rPr>
        <w:t>л</w:t>
      </w:r>
      <w:r w:rsidRPr="00954793">
        <w:rPr>
          <w:rFonts w:ascii="Times New Roman" w:hAnsi="Times New Roman" w:cs="Times New Roman"/>
          <w:sz w:val="30"/>
          <w:szCs w:val="30"/>
          <w:lang w:val="kk-KZ"/>
        </w:rPr>
        <w:t xml:space="preserve">андырылған топтарының қайтымды  продюсерлеуге деген  қажеттіліктерін  қанағаттандыру  бойынша  жұмыстыатай аламыз. </w:t>
      </w:r>
      <w:r w:rsidR="008E2297" w:rsidRPr="00954793">
        <w:rPr>
          <w:rFonts w:ascii="Times New Roman" w:hAnsi="Times New Roman" w:cs="Times New Roman"/>
          <w:sz w:val="30"/>
          <w:szCs w:val="30"/>
          <w:lang w:val="kk-KZ"/>
        </w:rPr>
        <w:t xml:space="preserve">Яғни,  біз бизнес-үрдісті  тапсырыс  беруші  нақты  нені  қалайтынын айқын  түсінгенде  ғана құра аламыз.  Келесідей  үш көрсеткішті сақтау маңызды: сапасы,  </w:t>
      </w:r>
      <w:r w:rsidR="008E2297" w:rsidRPr="00954793">
        <w:rPr>
          <w:rFonts w:ascii="Times New Roman" w:hAnsi="Times New Roman" w:cs="Times New Roman"/>
          <w:sz w:val="30"/>
          <w:szCs w:val="30"/>
          <w:lang w:val="kk-KZ"/>
        </w:rPr>
        <w:lastRenderedPageBreak/>
        <w:t>дер кезінде  орындалуы және қолж</w:t>
      </w:r>
      <w:r w:rsidR="000668A1" w:rsidRPr="00954793">
        <w:rPr>
          <w:rFonts w:ascii="Times New Roman" w:hAnsi="Times New Roman" w:cs="Times New Roman"/>
          <w:sz w:val="30"/>
          <w:szCs w:val="30"/>
          <w:lang w:val="kk-KZ"/>
        </w:rPr>
        <w:t>е</w:t>
      </w:r>
      <w:r w:rsidR="008E2297" w:rsidRPr="00954793">
        <w:rPr>
          <w:rFonts w:ascii="Times New Roman" w:hAnsi="Times New Roman" w:cs="Times New Roman"/>
          <w:sz w:val="30"/>
          <w:szCs w:val="30"/>
          <w:lang w:val="kk-KZ"/>
        </w:rPr>
        <w:t xml:space="preserve">тімді бағасы.  Бұл үрдісті  сызба түрінде былайша  елестетуге  болады: мүмкіндіктерді  көрсете білу,  тапсырыс  берушімен алдын-ала келіссөздер  жүргізу,  әдіснамны түсіндіру,  тапсырыс берушінің  тілегін анықтау, бизнес-үрдістің  үлгісін  құру,  негізгікөрсеткіштерді анықтау  және  техникалық  тапсырманы анықтау,  технологиялық сызбаны  құру, мердігерлерді  және  орындаушыларды  іздеу,   әрекеттерді  үйлестіру, сапаны  бақылау, маркалау,  орама  жасау, сатып алушылармен  және  мердігерлермен есептесу, сатып алушымен  қайтымды  байланыс. </w:t>
      </w:r>
    </w:p>
    <w:p w:rsidR="008E2297" w:rsidRPr="00954793" w:rsidRDefault="008E2297" w:rsidP="008E2297">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І</w:t>
      </w:r>
      <w:r w:rsidR="00A84CA8" w:rsidRPr="00954793">
        <w:rPr>
          <w:rFonts w:ascii="Times New Roman" w:hAnsi="Times New Roman" w:cs="Times New Roman"/>
          <w:sz w:val="30"/>
          <w:szCs w:val="30"/>
          <w:lang w:val="kk-KZ"/>
        </w:rPr>
        <w:t>с</w:t>
      </w:r>
      <w:r w:rsidRPr="00954793">
        <w:rPr>
          <w:rFonts w:ascii="Times New Roman" w:hAnsi="Times New Roman" w:cs="Times New Roman"/>
          <w:sz w:val="30"/>
          <w:szCs w:val="30"/>
          <w:lang w:val="kk-KZ"/>
        </w:rPr>
        <w:t xml:space="preserve"> жүзінде  алынған  бизнес-жоба  осыған ұқсас сұраныстары  бар тұтынушылар  үшін</w:t>
      </w:r>
      <w:r w:rsidR="006B6DE7" w:rsidRPr="00954793">
        <w:rPr>
          <w:rFonts w:ascii="Times New Roman" w:hAnsi="Times New Roman" w:cs="Times New Roman"/>
          <w:sz w:val="30"/>
          <w:szCs w:val="30"/>
          <w:lang w:val="kk-KZ"/>
        </w:rPr>
        <w:t xml:space="preserve">  көбейтілуі, яғни  тираждалуы  мүмкін, бұл соның негізінде  кәсіпкерлік қызметтің  жекелеген  бағыттарын құруға мүмкіндік береді. Сонымен  бірге,  </w:t>
      </w:r>
      <w:r w:rsidR="00A84CA8" w:rsidRPr="00954793">
        <w:rPr>
          <w:rFonts w:ascii="Times New Roman" w:hAnsi="Times New Roman" w:cs="Times New Roman"/>
          <w:sz w:val="30"/>
          <w:szCs w:val="30"/>
          <w:lang w:val="kk-KZ"/>
        </w:rPr>
        <w:t xml:space="preserve">өнімді жасаудың бүкіл  үрдісінде ақпараттық шешімдер мен коммуникацияларды  пайдалану маңызды  болады.  Нақ  соларды  қолдану есебінен  осы бизнес-үлгі  де  іске  асырылуға  дайын  болады.  Продюсерлік компанияның  кірісі  тапсырыс алынған  жұмыстарды орындау  үшін алынған  төлемақы есебінен қалыптасады. </w:t>
      </w:r>
    </w:p>
    <w:p w:rsidR="00A84CA8" w:rsidRPr="00954793" w:rsidRDefault="00A84CA8" w:rsidP="008E2297">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Продюсерлік </w:t>
      </w:r>
      <w:r w:rsidR="006D53C7" w:rsidRPr="00954793">
        <w:rPr>
          <w:rFonts w:ascii="Times New Roman" w:hAnsi="Times New Roman" w:cs="Times New Roman"/>
          <w:sz w:val="30"/>
          <w:szCs w:val="30"/>
          <w:lang w:val="kk-KZ"/>
        </w:rPr>
        <w:t xml:space="preserve"> қызметті  іск</w:t>
      </w:r>
      <w:r w:rsidRPr="00954793">
        <w:rPr>
          <w:rFonts w:ascii="Times New Roman" w:hAnsi="Times New Roman" w:cs="Times New Roman"/>
          <w:sz w:val="30"/>
          <w:szCs w:val="30"/>
          <w:lang w:val="kk-KZ"/>
        </w:rPr>
        <w:t xml:space="preserve">е  асыру  бойынша </w:t>
      </w:r>
      <w:r w:rsidR="006D53C7" w:rsidRPr="00954793">
        <w:rPr>
          <w:rFonts w:ascii="Times New Roman" w:hAnsi="Times New Roman" w:cs="Times New Roman"/>
          <w:sz w:val="30"/>
          <w:szCs w:val="30"/>
          <w:lang w:val="kk-KZ"/>
        </w:rPr>
        <w:t xml:space="preserve">екінші  мүмкіндік  start-up деп аталатын тәсілді </w:t>
      </w:r>
      <w:r w:rsidR="000668A1" w:rsidRPr="00954793">
        <w:rPr>
          <w:rFonts w:ascii="Times New Roman" w:hAnsi="Times New Roman" w:cs="Times New Roman"/>
          <w:sz w:val="30"/>
          <w:szCs w:val="30"/>
          <w:lang w:val="kk-KZ"/>
        </w:rPr>
        <w:t xml:space="preserve">пайдалану </w:t>
      </w:r>
      <w:r w:rsidR="006D53C7" w:rsidRPr="00954793">
        <w:rPr>
          <w:rFonts w:ascii="Times New Roman" w:hAnsi="Times New Roman" w:cs="Times New Roman"/>
          <w:sz w:val="30"/>
          <w:szCs w:val="30"/>
          <w:lang w:val="kk-KZ"/>
        </w:rPr>
        <w:t>немесе тікелей</w:t>
      </w:r>
      <w:r w:rsidR="000668A1" w:rsidRPr="00954793">
        <w:rPr>
          <w:rFonts w:ascii="Times New Roman" w:hAnsi="Times New Roman" w:cs="Times New Roman"/>
          <w:sz w:val="30"/>
          <w:szCs w:val="30"/>
          <w:lang w:val="kk-KZ"/>
        </w:rPr>
        <w:t xml:space="preserve">  продюсерлеу болып  табылады. Б</w:t>
      </w:r>
      <w:r w:rsidR="006D53C7" w:rsidRPr="00954793">
        <w:rPr>
          <w:rFonts w:ascii="Times New Roman" w:hAnsi="Times New Roman" w:cs="Times New Roman"/>
          <w:sz w:val="30"/>
          <w:szCs w:val="30"/>
          <w:lang w:val="kk-KZ"/>
        </w:rPr>
        <w:t>ұл жағдайда продюсер-компания   өз  есебі</w:t>
      </w:r>
      <w:r w:rsidR="000668A1" w:rsidRPr="00954793">
        <w:rPr>
          <w:rFonts w:ascii="Times New Roman" w:hAnsi="Times New Roman" w:cs="Times New Roman"/>
          <w:sz w:val="30"/>
          <w:szCs w:val="30"/>
          <w:lang w:val="kk-KZ"/>
        </w:rPr>
        <w:t>нен  немесе сырттан тартылған қ</w:t>
      </w:r>
      <w:r w:rsidR="006D53C7" w:rsidRPr="00954793">
        <w:rPr>
          <w:rFonts w:ascii="Times New Roman" w:hAnsi="Times New Roman" w:cs="Times New Roman"/>
          <w:sz w:val="30"/>
          <w:szCs w:val="30"/>
          <w:lang w:val="kk-KZ"/>
        </w:rPr>
        <w:t xml:space="preserve">аржы есебінен  бизнес-үрдістерді  дүниеге әкеледі.  Нақты  жетістіктерге  қол  жеткізгенде   дүниеге </w:t>
      </w:r>
      <w:r w:rsidR="000668A1" w:rsidRPr="00954793">
        <w:rPr>
          <w:rFonts w:ascii="Times New Roman" w:hAnsi="Times New Roman" w:cs="Times New Roman"/>
          <w:sz w:val="30"/>
          <w:szCs w:val="30"/>
          <w:lang w:val="kk-KZ"/>
        </w:rPr>
        <w:t>келген</w:t>
      </w:r>
      <w:r w:rsidR="006D53C7" w:rsidRPr="00954793">
        <w:rPr>
          <w:rFonts w:ascii="Times New Roman" w:hAnsi="Times New Roman" w:cs="Times New Roman"/>
          <w:sz w:val="30"/>
          <w:szCs w:val="30"/>
          <w:lang w:val="kk-KZ"/>
        </w:rPr>
        <w:t xml:space="preserve"> қызметтен түскен кіріс, компанияға  қатысу  үлесін сату немесе  акцияларды көпшілікке тарату есебінен пайда түседі. </w:t>
      </w:r>
    </w:p>
    <w:p w:rsidR="001B7BF6" w:rsidRPr="00954793" w:rsidRDefault="006D53C7" w:rsidP="00F238C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Бұл: референтті  топтардағы  мәдени және мінез-құлықтық  тенденцияларға мониторинг  жасау, тұтынушылардың  қажеттіліктеріне  және  бәсекелестердің  ұсыныстарына  талдау  жасау,  қоғам әлеуетті  қызығатын өнімдерді  іздеу, идеялар </w:t>
      </w:r>
      <w:r w:rsidR="00156257" w:rsidRPr="00954793">
        <w:rPr>
          <w:rFonts w:ascii="Times New Roman" w:hAnsi="Times New Roman" w:cs="Times New Roman"/>
          <w:sz w:val="30"/>
          <w:szCs w:val="30"/>
          <w:lang w:val="kk-KZ"/>
        </w:rPr>
        <w:t>іріктемесі</w:t>
      </w:r>
      <w:r w:rsidRPr="00954793">
        <w:rPr>
          <w:rFonts w:ascii="Times New Roman" w:hAnsi="Times New Roman" w:cs="Times New Roman"/>
          <w:sz w:val="30"/>
          <w:szCs w:val="30"/>
          <w:lang w:val="kk-KZ"/>
        </w:rPr>
        <w:t>,   өнім  тұжырымдамасы  мен прототипін  құру,  бизнес-үрдістерді  жоспарлау  және модельдеу,  жоба бюджетін  жасау, потенциалды тұтынушылар мен ұсынылған  өнімге сарапшылардың реакциясын  өлшеу,  жобаның  заңдық  және  салықтық</w:t>
      </w:r>
      <w:r w:rsidR="00F238CF" w:rsidRPr="00954793">
        <w:rPr>
          <w:rFonts w:ascii="Times New Roman" w:hAnsi="Times New Roman" w:cs="Times New Roman"/>
          <w:sz w:val="30"/>
          <w:szCs w:val="30"/>
          <w:lang w:val="kk-KZ"/>
        </w:rPr>
        <w:t xml:space="preserve"> сызбасын  дайындау.</w:t>
      </w:r>
    </w:p>
    <w:p w:rsidR="00F238CF" w:rsidRPr="00954793" w:rsidRDefault="004E0AF6" w:rsidP="00F238C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Содан  кейін бизнес-үрдіс</w:t>
      </w:r>
      <w:r w:rsidR="00AC286B" w:rsidRPr="00954793">
        <w:rPr>
          <w:rFonts w:ascii="Times New Roman" w:hAnsi="Times New Roman" w:cs="Times New Roman"/>
          <w:sz w:val="30"/>
          <w:szCs w:val="30"/>
          <w:lang w:val="kk-KZ"/>
        </w:rPr>
        <w:t xml:space="preserve">сценариін, оның  технологиялық сызбасын  құру, </w:t>
      </w:r>
      <w:r w:rsidR="00F05426" w:rsidRPr="00954793">
        <w:rPr>
          <w:rFonts w:ascii="Times New Roman" w:hAnsi="Times New Roman" w:cs="Times New Roman"/>
          <w:sz w:val="30"/>
          <w:szCs w:val="30"/>
          <w:lang w:val="kk-KZ"/>
        </w:rPr>
        <w:t>мердігерлер мен  орындаушыларды  іздеу, мамандар  мәселесін шешу,  жауапкершіліктер мен  құзіреттіліктерді  бөлу,  әрекеттерді  үйлестіру,  инженерлік дайындық,  өндіріс,  логистика,  жеткі</w:t>
      </w:r>
      <w:r w:rsidR="00A12D65" w:rsidRPr="00954793">
        <w:rPr>
          <w:rFonts w:ascii="Times New Roman" w:hAnsi="Times New Roman" w:cs="Times New Roman"/>
          <w:sz w:val="30"/>
          <w:szCs w:val="30"/>
          <w:lang w:val="kk-KZ"/>
        </w:rPr>
        <w:t>зушілермен есептесу, баға  құрудан.</w:t>
      </w:r>
    </w:p>
    <w:p w:rsidR="00F05426" w:rsidRPr="00954793" w:rsidRDefault="00F05426" w:rsidP="00F238C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Нарыққа  шығу: реф</w:t>
      </w:r>
      <w:r w:rsidR="00A12D65" w:rsidRPr="00954793">
        <w:rPr>
          <w:rFonts w:ascii="Times New Roman" w:hAnsi="Times New Roman" w:cs="Times New Roman"/>
          <w:sz w:val="30"/>
          <w:szCs w:val="30"/>
          <w:lang w:val="kk-KZ"/>
        </w:rPr>
        <w:t>ерентті  топтар  арасын</w:t>
      </w:r>
      <w:r w:rsidRPr="00954793">
        <w:rPr>
          <w:rFonts w:ascii="Times New Roman" w:hAnsi="Times New Roman" w:cs="Times New Roman"/>
          <w:sz w:val="30"/>
          <w:szCs w:val="30"/>
          <w:lang w:val="kk-KZ"/>
        </w:rPr>
        <w:t xml:space="preserve">да қоғамдық пікірді дайындау, PR,  жарнама және ақпарат, дилерлер және агенттермен өзара  қарым-қатынасты орнату, шоу-бағдарламаны  өткізу, сервистік  қызмет </w:t>
      </w:r>
      <w:r w:rsidRPr="00954793">
        <w:rPr>
          <w:rFonts w:ascii="Times New Roman" w:hAnsi="Times New Roman" w:cs="Times New Roman"/>
          <w:sz w:val="30"/>
          <w:szCs w:val="30"/>
          <w:lang w:val="kk-KZ"/>
        </w:rPr>
        <w:lastRenderedPageBreak/>
        <w:t xml:space="preserve">көрсетуді  ұйымдастыру,  клиенттерге  қолдау көрсету, тұтынушының сатып алған  өніміне  реакциясын зерттеу,   шағымдарды  қабылдау,  шағымдарды  жою  бойынша  жұмыстарға  қатысу,  тұтынушылар жайлы  мәліметтер базасын құру,  бизнесті  одан  әрі  дамыту бойынша  ұсыныстарды жасау. </w:t>
      </w:r>
    </w:p>
    <w:p w:rsidR="00F05426" w:rsidRPr="00954793" w:rsidRDefault="00F05426" w:rsidP="00F238C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Қазіргі күні мұндай технологиялық тізбектің  пайда болуы көбіне кездейсоқ сипатқа  ие. Олардың құрылысына  «продюсер»-компаниялардың қатысуы  клиенттерге  қызмет көрсету сапасының артуына, инфрақұрылым  жүктелуінің, </w:t>
      </w:r>
      <w:r w:rsidR="00CB18DC" w:rsidRPr="00954793">
        <w:rPr>
          <w:rFonts w:ascii="Times New Roman" w:hAnsi="Times New Roman" w:cs="Times New Roman"/>
          <w:sz w:val="30"/>
          <w:szCs w:val="30"/>
          <w:lang w:val="kk-KZ"/>
        </w:rPr>
        <w:t xml:space="preserve">ұсынылып отырған  қызметтің тартымдылығының артуына, тиімділіктің,  бәсекеге  қабілеттіліктің артуына, бизнес-жобаларға  қатысушы компаниялардың  өміршеңдігіне әкелуі тиіс. </w:t>
      </w:r>
    </w:p>
    <w:p w:rsidR="00CB18DC" w:rsidRPr="00954793" w:rsidRDefault="00CB18DC" w:rsidP="00F238CF">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Бизнес-үрдістерді  жақын  болашақта  құруда жетекші рөл атқаратын аспектілерге ерекше назар аудару  қажет. </w:t>
      </w:r>
    </w:p>
    <w:p w:rsidR="001B7BF6" w:rsidRPr="00954793" w:rsidRDefault="00CB18DC" w:rsidP="00CB18DC">
      <w:pPr>
        <w:spacing w:after="0" w:line="240" w:lineRule="auto"/>
        <w:ind w:firstLine="709"/>
        <w:jc w:val="both"/>
        <w:rPr>
          <w:rFonts w:ascii="Times New Roman" w:hAnsi="Times New Roman" w:cs="Times New Roman"/>
          <w:sz w:val="30"/>
          <w:szCs w:val="30"/>
          <w:lang w:val="kk-KZ"/>
        </w:rPr>
      </w:pPr>
      <w:r w:rsidRPr="00954793">
        <w:rPr>
          <w:rFonts w:ascii="Times New Roman" w:hAnsi="Times New Roman" w:cs="Times New Roman"/>
          <w:sz w:val="30"/>
          <w:szCs w:val="30"/>
          <w:lang w:val="kk-KZ"/>
        </w:rPr>
        <w:t xml:space="preserve">Қазіргі күні  тұтынушы толық ақпараттану жағдайында шешім  қабылдамайды. Оның таңдауына туыстары, достары, сарапшылар, баспасөздегі мақалалар, теле- және  радиокөрсетілімдер үнемі қысым  көрсетеді.  </w:t>
      </w:r>
    </w:p>
    <w:p w:rsidR="00CB18DC" w:rsidRPr="00954793" w:rsidRDefault="00CB18DC" w:rsidP="00CB18DC">
      <w:pPr>
        <w:spacing w:after="0" w:line="240" w:lineRule="auto"/>
        <w:ind w:firstLine="709"/>
        <w:jc w:val="both"/>
        <w:rPr>
          <w:rFonts w:ascii="Times New Roman" w:eastAsia="Times New Roman" w:hAnsi="Times New Roman" w:cs="Times New Roman"/>
          <w:noProof/>
          <w:color w:val="000000"/>
          <w:sz w:val="30"/>
          <w:szCs w:val="30"/>
          <w:lang w:val="kk-KZ"/>
        </w:rPr>
      </w:pPr>
      <w:r w:rsidRPr="00954793">
        <w:rPr>
          <w:rFonts w:ascii="Times New Roman" w:hAnsi="Times New Roman" w:cs="Times New Roman"/>
          <w:sz w:val="30"/>
          <w:szCs w:val="30"/>
          <w:lang w:val="kk-KZ"/>
        </w:rPr>
        <w:t>Біз қызметтер нарығының бизнес-үрдістері</w:t>
      </w:r>
      <w:r w:rsidR="00A12D65" w:rsidRPr="00954793">
        <w:rPr>
          <w:rFonts w:ascii="Times New Roman" w:hAnsi="Times New Roman" w:cs="Times New Roman"/>
          <w:sz w:val="30"/>
          <w:szCs w:val="30"/>
          <w:lang w:val="kk-KZ"/>
        </w:rPr>
        <w:t>н</w:t>
      </w:r>
      <w:r w:rsidRPr="00954793">
        <w:rPr>
          <w:rFonts w:ascii="Times New Roman" w:hAnsi="Times New Roman" w:cs="Times New Roman"/>
          <w:sz w:val="30"/>
          <w:szCs w:val="30"/>
          <w:lang w:val="kk-KZ"/>
        </w:rPr>
        <w:t xml:space="preserve"> продюсерлеумен байланысты даму  болашағын барынша  позитивті  құбылыс  ретінде  бағалаймыз.  Біз, сөзсіз бұл  жолда көптеген  қиындықтарды кездестіреміз, олар, ең алдымен, нарықтық инфрақұрылымның дамуының жеткіліксіздігімен  байланысты, сондай-ақ, тиісті қаржылық   механизмдердің және  ин</w:t>
      </w:r>
      <w:r w:rsidR="009D0684" w:rsidRPr="00954793">
        <w:rPr>
          <w:rFonts w:ascii="Times New Roman" w:hAnsi="Times New Roman" w:cs="Times New Roman"/>
          <w:sz w:val="30"/>
          <w:szCs w:val="30"/>
          <w:lang w:val="kk-KZ"/>
        </w:rPr>
        <w:t>н</w:t>
      </w:r>
      <w:r w:rsidRPr="00954793">
        <w:rPr>
          <w:rFonts w:ascii="Times New Roman" w:hAnsi="Times New Roman" w:cs="Times New Roman"/>
          <w:sz w:val="30"/>
          <w:szCs w:val="30"/>
          <w:lang w:val="kk-KZ"/>
        </w:rPr>
        <w:t>овациялық үрдістерге қатысты қажетті  тәсілдердің  болмауымен байланысты қиындықтар. Соған  қарамастан, өзінің  ұстанымын қазіргі күні  және болашақта  нығайтуға  бағдар  ұстап отырған  ұйым  үшін біздің  тәсіліміз  барынша пайдалы  және жұмысқа қабілетті</w:t>
      </w:r>
      <w:r w:rsidR="00386EEE" w:rsidRPr="00954793">
        <w:rPr>
          <w:rFonts w:ascii="Times New Roman" w:hAnsi="Times New Roman" w:cs="Times New Roman"/>
          <w:sz w:val="30"/>
          <w:szCs w:val="30"/>
          <w:lang w:val="kk-KZ"/>
        </w:rPr>
        <w:t xml:space="preserve"> болып  табылады. </w:t>
      </w:r>
    </w:p>
    <w:p w:rsidR="001B7BF6" w:rsidRPr="00954793" w:rsidRDefault="00082FD0"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Енді </w:t>
      </w:r>
      <w:r w:rsidRPr="00954793">
        <w:rPr>
          <w:rFonts w:ascii="Times New Roman" w:eastAsia="Times New Roman" w:hAnsi="Times New Roman" w:cs="Times New Roman"/>
          <w:b/>
          <w:i/>
          <w:noProof/>
          <w:color w:val="000000"/>
          <w:sz w:val="30"/>
          <w:szCs w:val="30"/>
          <w:lang w:val="kk-KZ"/>
        </w:rPr>
        <w:t>бизнес-жобаларды  продюсерлеудегі  келіссөздер  жүргізу бойынша  әдістемелік нұсқауларға</w:t>
      </w:r>
      <w:r w:rsidRPr="00954793">
        <w:rPr>
          <w:rFonts w:ascii="Times New Roman" w:eastAsia="Times New Roman" w:hAnsi="Times New Roman" w:cs="Times New Roman"/>
          <w:noProof/>
          <w:color w:val="000000"/>
          <w:sz w:val="30"/>
          <w:szCs w:val="30"/>
          <w:lang w:val="kk-KZ"/>
        </w:rPr>
        <w:t xml:space="preserve">  тоқталып  өтейік. </w:t>
      </w:r>
    </w:p>
    <w:p w:rsidR="00E27D62" w:rsidRPr="00954793" w:rsidRDefault="00101AD6"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Кейбір  продюсерлер тәжірибеде бизнес-үрдістерге  қатысушы</w:t>
      </w:r>
      <w:r w:rsidR="00A12D65" w:rsidRPr="00954793">
        <w:rPr>
          <w:rFonts w:ascii="Times New Roman" w:eastAsia="Times New Roman" w:hAnsi="Times New Roman" w:cs="Times New Roman"/>
          <w:noProof/>
          <w:color w:val="000000"/>
          <w:sz w:val="30"/>
          <w:szCs w:val="30"/>
          <w:lang w:val="kk-KZ"/>
        </w:rPr>
        <w:t>-</w:t>
      </w:r>
      <w:r w:rsidRPr="00954793">
        <w:rPr>
          <w:rFonts w:ascii="Times New Roman" w:eastAsia="Times New Roman" w:hAnsi="Times New Roman" w:cs="Times New Roman"/>
          <w:noProof/>
          <w:color w:val="000000"/>
          <w:sz w:val="30"/>
          <w:szCs w:val="30"/>
          <w:lang w:val="kk-KZ"/>
        </w:rPr>
        <w:t>лармен келіссөздерді  жоспарлау,  жүргізу  және  оның  нәтижелерін талдауға азкөңіл бөледі. Көп жағдайда келісссөздерге дайындық  күнделікке  кездесу күні  мен  орнын, нақты осы  жағдайдапродюсер  үшін керекті тұлғаның тегін қысқаша  жазып  қ</w:t>
      </w:r>
      <w:r w:rsidR="00A12D65" w:rsidRPr="00954793">
        <w:rPr>
          <w:rFonts w:ascii="Times New Roman" w:eastAsia="Times New Roman" w:hAnsi="Times New Roman" w:cs="Times New Roman"/>
          <w:noProof/>
          <w:color w:val="000000"/>
          <w:sz w:val="30"/>
          <w:szCs w:val="30"/>
          <w:lang w:val="kk-KZ"/>
        </w:rPr>
        <w:t xml:space="preserve">оюмен шектеледі. Келіссөздер өткізу </w:t>
      </w:r>
      <w:r w:rsidRPr="00954793">
        <w:rPr>
          <w:rFonts w:ascii="Times New Roman" w:eastAsia="Times New Roman" w:hAnsi="Times New Roman" w:cs="Times New Roman"/>
          <w:noProof/>
          <w:color w:val="000000"/>
          <w:sz w:val="30"/>
          <w:szCs w:val="30"/>
          <w:lang w:val="kk-KZ"/>
        </w:rPr>
        <w:t xml:space="preserve">іс  жүзінде  жүргізілмейді, продюсер  өзінің шығармашылық  әлеуеті  мен импровизациясына </w:t>
      </w:r>
      <w:r w:rsidR="00A12D65" w:rsidRPr="00954793">
        <w:rPr>
          <w:rFonts w:ascii="Times New Roman" w:eastAsia="Times New Roman" w:hAnsi="Times New Roman" w:cs="Times New Roman"/>
          <w:noProof/>
          <w:color w:val="000000"/>
          <w:sz w:val="30"/>
          <w:szCs w:val="30"/>
          <w:lang w:val="kk-KZ"/>
        </w:rPr>
        <w:t>арқа сүйейді</w:t>
      </w:r>
      <w:r w:rsidRPr="00954793">
        <w:rPr>
          <w:rFonts w:ascii="Times New Roman" w:eastAsia="Times New Roman" w:hAnsi="Times New Roman" w:cs="Times New Roman"/>
          <w:noProof/>
          <w:color w:val="000000"/>
          <w:sz w:val="30"/>
          <w:szCs w:val="30"/>
          <w:lang w:val="kk-KZ"/>
        </w:rPr>
        <w:t xml:space="preserve">, ал  бұл көбіне күтілген  нәтижені бермейді. </w:t>
      </w:r>
    </w:p>
    <w:p w:rsidR="001B7BF6" w:rsidRPr="00954793" w:rsidRDefault="00FA0458"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Осыған  байланысты продюсерлеу  барысында келіссөздерді  практикалық ұйымдастыру бойынша  әдістемелік нұсқаулықтар жасау өте  маңызды  және аса  қажетті  болып табылады.</w:t>
      </w:r>
    </w:p>
    <w:p w:rsidR="00FA0458" w:rsidRPr="00954793" w:rsidRDefault="00FA0458"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Келіссөздер  жүргізуге  дайындыққа жеңіл  қарамау керек.</w:t>
      </w:r>
    </w:p>
    <w:p w:rsidR="00FA0458" w:rsidRPr="00954793" w:rsidRDefault="00FA0458" w:rsidP="00FA0458">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Ең алдымен </w:t>
      </w:r>
      <w:r w:rsidRPr="00954793">
        <w:rPr>
          <w:rFonts w:ascii="Times New Roman" w:eastAsia="Times New Roman" w:hAnsi="Times New Roman" w:cs="Times New Roman"/>
          <w:i/>
          <w:noProof/>
          <w:color w:val="000000"/>
          <w:sz w:val="30"/>
          <w:szCs w:val="30"/>
          <w:lang w:val="kk-KZ"/>
        </w:rPr>
        <w:t xml:space="preserve">келіссөз жүргізілетін </w:t>
      </w:r>
      <w:r w:rsidR="00A12D65" w:rsidRPr="00954793">
        <w:rPr>
          <w:rFonts w:ascii="Times New Roman" w:eastAsia="Times New Roman" w:hAnsi="Times New Roman" w:cs="Times New Roman"/>
          <w:i/>
          <w:noProof/>
          <w:color w:val="000000"/>
          <w:sz w:val="30"/>
          <w:szCs w:val="30"/>
          <w:lang w:val="kk-KZ"/>
        </w:rPr>
        <w:t>нәрсені</w:t>
      </w:r>
      <w:r w:rsidRPr="00954793">
        <w:rPr>
          <w:rFonts w:ascii="Times New Roman" w:eastAsia="Times New Roman" w:hAnsi="Times New Roman" w:cs="Times New Roman"/>
          <w:i/>
          <w:noProof/>
          <w:color w:val="000000"/>
          <w:sz w:val="30"/>
          <w:szCs w:val="30"/>
          <w:lang w:val="kk-KZ"/>
        </w:rPr>
        <w:t xml:space="preserve"> анықтаңыз</w:t>
      </w:r>
      <w:r w:rsidRPr="00954793">
        <w:rPr>
          <w:rFonts w:ascii="Times New Roman" w:eastAsia="Times New Roman" w:hAnsi="Times New Roman" w:cs="Times New Roman"/>
          <w:noProof/>
          <w:color w:val="000000"/>
          <w:sz w:val="30"/>
          <w:szCs w:val="30"/>
          <w:lang w:val="kk-KZ"/>
        </w:rPr>
        <w:t>. Өзіңіздің  мүмкін серіктесіңізді анықтаңыз:</w:t>
      </w:r>
    </w:p>
    <w:p w:rsidR="00FA0458" w:rsidRPr="00954793" w:rsidRDefault="00FA0458" w:rsidP="00FA0458">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серіктесіңіз  жайлы қажетті ақпаратты алыңыз;</w:t>
      </w:r>
    </w:p>
    <w:p w:rsidR="00FA0458" w:rsidRPr="00954793" w:rsidRDefault="00FA0458" w:rsidP="00FA0458">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оның сенімділігі;</w:t>
      </w:r>
    </w:p>
    <w:p w:rsidR="00FA0458" w:rsidRPr="00954793" w:rsidRDefault="00FA0458" w:rsidP="00FA0458">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осы сияқты келіссөздерге қатысу  тәжірибесі;</w:t>
      </w:r>
    </w:p>
    <w:p w:rsidR="00FA0458" w:rsidRPr="00954793" w:rsidRDefault="00FA0458" w:rsidP="00FA0458">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қаржылық  істер  жағдайы және т.б.</w:t>
      </w:r>
    </w:p>
    <w:p w:rsidR="00FA0458" w:rsidRPr="00954793" w:rsidRDefault="00FA0458" w:rsidP="00FA0458">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Осы келіссөздерге баламаларды анықтаңыз</w:t>
      </w:r>
      <w:r w:rsidRPr="00954793">
        <w:rPr>
          <w:rFonts w:ascii="Times New Roman" w:eastAsia="Times New Roman" w:hAnsi="Times New Roman" w:cs="Times New Roman"/>
          <w:noProof/>
          <w:color w:val="000000"/>
          <w:sz w:val="30"/>
          <w:szCs w:val="30"/>
          <w:lang w:val="kk-KZ"/>
        </w:rPr>
        <w:t xml:space="preserve"> – мәселені өз бетінше шешуге,  оны өзге анағұрлым сенімді серіктеспен шешуге  болады ма. </w:t>
      </w:r>
    </w:p>
    <w:p w:rsidR="00FA0458" w:rsidRPr="00954793" w:rsidRDefault="00FA0458" w:rsidP="00FA0458">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Дайындық  жұмыстары  үшін сізге сарапшылар керек  пе</w:t>
      </w:r>
      <w:r w:rsidRPr="00954793">
        <w:rPr>
          <w:rFonts w:ascii="Times New Roman" w:eastAsia="Times New Roman" w:hAnsi="Times New Roman" w:cs="Times New Roman"/>
          <w:noProof/>
          <w:color w:val="000000"/>
          <w:sz w:val="30"/>
          <w:szCs w:val="30"/>
          <w:lang w:val="kk-KZ"/>
        </w:rPr>
        <w:t>, егер керек болса, онда:</w:t>
      </w:r>
    </w:p>
    <w:p w:rsidR="00FA0458" w:rsidRPr="00954793" w:rsidRDefault="00FA0458" w:rsidP="008E5618">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қай сала бойынша (заң</w:t>
      </w:r>
      <w:r w:rsidR="00A12D65" w:rsidRPr="00954793">
        <w:rPr>
          <w:rFonts w:ascii="Times New Roman" w:eastAsia="Times New Roman" w:hAnsi="Times New Roman" w:cs="Times New Roman"/>
          <w:noProof/>
          <w:color w:val="000000"/>
          <w:sz w:val="30"/>
          <w:szCs w:val="30"/>
          <w:lang w:val="kk-KZ"/>
        </w:rPr>
        <w:t>герлер, өнеркәсіп технологиясы б</w:t>
      </w:r>
      <w:r w:rsidRPr="00954793">
        <w:rPr>
          <w:rFonts w:ascii="Times New Roman" w:eastAsia="Times New Roman" w:hAnsi="Times New Roman" w:cs="Times New Roman"/>
          <w:noProof/>
          <w:color w:val="000000"/>
          <w:sz w:val="30"/>
          <w:szCs w:val="30"/>
          <w:lang w:val="kk-KZ"/>
        </w:rPr>
        <w:t>ойынша мамандар,</w:t>
      </w:r>
      <w:r w:rsidR="008E5618" w:rsidRPr="00954793">
        <w:rPr>
          <w:rFonts w:ascii="Times New Roman" w:eastAsia="Times New Roman" w:hAnsi="Times New Roman" w:cs="Times New Roman"/>
          <w:noProof/>
          <w:color w:val="000000"/>
          <w:sz w:val="30"/>
          <w:szCs w:val="30"/>
          <w:lang w:val="kk-KZ"/>
        </w:rPr>
        <w:t xml:space="preserve"> т.б.);</w:t>
      </w:r>
    </w:p>
    <w:p w:rsidR="008E5618" w:rsidRPr="00954793" w:rsidRDefault="008E5618" w:rsidP="008E5618">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сарапшылардың міндетін тұжырымдаңыз, мерзі</w:t>
      </w:r>
      <w:r w:rsidR="00A12D65" w:rsidRPr="00954793">
        <w:rPr>
          <w:rFonts w:ascii="Times New Roman" w:eastAsia="Times New Roman" w:hAnsi="Times New Roman" w:cs="Times New Roman"/>
          <w:noProof/>
          <w:color w:val="000000"/>
          <w:sz w:val="30"/>
          <w:szCs w:val="30"/>
          <w:lang w:val="kk-KZ"/>
        </w:rPr>
        <w:t>м</w:t>
      </w:r>
      <w:r w:rsidRPr="00954793">
        <w:rPr>
          <w:rFonts w:ascii="Times New Roman" w:eastAsia="Times New Roman" w:hAnsi="Times New Roman" w:cs="Times New Roman"/>
          <w:noProof/>
          <w:color w:val="000000"/>
          <w:sz w:val="30"/>
          <w:szCs w:val="30"/>
          <w:lang w:val="kk-KZ"/>
        </w:rPr>
        <w:t>ін көрсетіңіз.</w:t>
      </w:r>
    </w:p>
    <w:p w:rsidR="008E5618" w:rsidRPr="00954793" w:rsidRDefault="008E5618" w:rsidP="008E5618">
      <w:pPr>
        <w:pStyle w:val="a3"/>
        <w:shd w:val="clear" w:color="auto" w:fill="FFFFFF"/>
        <w:tabs>
          <w:tab w:val="left" w:pos="426"/>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Келесідей сұрақтарға  жауап бере  отырып, мәселеге мазмұндық талдау  жасаңыз (қажет болған  жағдайда сарапшылармен бірлесіп):</w:t>
      </w:r>
    </w:p>
    <w:p w:rsidR="008E5618" w:rsidRPr="00954793" w:rsidRDefault="008E5618" w:rsidP="008E5618">
      <w:pPr>
        <w:pStyle w:val="a3"/>
        <w:numPr>
          <w:ilvl w:val="0"/>
          <w:numId w:val="2"/>
        </w:numPr>
        <w:shd w:val="clear" w:color="auto" w:fill="FFFFFF"/>
        <w:tabs>
          <w:tab w:val="left" w:pos="426"/>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сіздің  қызығушылығыңыз  қандай?</w:t>
      </w:r>
    </w:p>
    <w:p w:rsidR="008E5618" w:rsidRPr="00954793" w:rsidRDefault="008E5618" w:rsidP="008E5618">
      <w:pPr>
        <w:pStyle w:val="a3"/>
        <w:numPr>
          <w:ilvl w:val="0"/>
          <w:numId w:val="2"/>
        </w:numPr>
        <w:shd w:val="clear" w:color="auto" w:fill="FFFFFF"/>
        <w:tabs>
          <w:tab w:val="left" w:pos="426"/>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серіктесіңіздің  қызығушылығы  қандай болуы мүмкін?</w:t>
      </w:r>
    </w:p>
    <w:p w:rsidR="008E5618" w:rsidRPr="00954793" w:rsidRDefault="008E5618" w:rsidP="008E5618">
      <w:pPr>
        <w:pStyle w:val="a3"/>
        <w:numPr>
          <w:ilvl w:val="0"/>
          <w:numId w:val="2"/>
        </w:numPr>
        <w:shd w:val="clear" w:color="auto" w:fill="FFFFFF"/>
        <w:tabs>
          <w:tab w:val="left" w:pos="426"/>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серіктесіңіз сізбен келіссөз жүргізуге  қаншалықты  мүдделі? (оның сізден де жақсы  баламалары бар ма?);</w:t>
      </w:r>
    </w:p>
    <w:p w:rsidR="008E5618" w:rsidRPr="00954793" w:rsidRDefault="00A12D65" w:rsidP="008E5618">
      <w:pPr>
        <w:pStyle w:val="a3"/>
        <w:numPr>
          <w:ilvl w:val="0"/>
          <w:numId w:val="2"/>
        </w:numPr>
        <w:shd w:val="clear" w:color="auto" w:fill="FFFFFF"/>
        <w:tabs>
          <w:tab w:val="left" w:pos="426"/>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қызығушылықтарыңыздың қай  тұ</w:t>
      </w:r>
      <w:r w:rsidR="008E5618" w:rsidRPr="00954793">
        <w:rPr>
          <w:rFonts w:ascii="Times New Roman" w:eastAsia="Times New Roman" w:hAnsi="Times New Roman" w:cs="Times New Roman"/>
          <w:noProof/>
          <w:color w:val="000000"/>
          <w:sz w:val="30"/>
          <w:szCs w:val="30"/>
          <w:lang w:val="kk-KZ"/>
        </w:rPr>
        <w:t>сы сәйкес келеді және  қай  тұсы бір-біріне  ұқсамайды?</w:t>
      </w:r>
    </w:p>
    <w:p w:rsidR="008E5618" w:rsidRPr="00954793" w:rsidRDefault="008E5618" w:rsidP="008E5618">
      <w:pPr>
        <w:pStyle w:val="a3"/>
        <w:numPr>
          <w:ilvl w:val="0"/>
          <w:numId w:val="2"/>
        </w:numPr>
        <w:shd w:val="clear" w:color="auto" w:fill="FFFFFF"/>
        <w:tabs>
          <w:tab w:val="left" w:pos="426"/>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келіссөздердің баланстық парағын құрастырыңыз</w:t>
      </w:r>
      <w:r w:rsidR="00A12D65" w:rsidRPr="00954793">
        <w:rPr>
          <w:rFonts w:ascii="Times New Roman" w:eastAsia="Times New Roman" w:hAnsi="Times New Roman" w:cs="Times New Roman"/>
          <w:noProof/>
          <w:color w:val="000000"/>
          <w:sz w:val="30"/>
          <w:szCs w:val="30"/>
          <w:lang w:val="kk-KZ"/>
        </w:rPr>
        <w:t>.</w:t>
      </w:r>
    </w:p>
    <w:p w:rsidR="00FA0458" w:rsidRPr="00954793" w:rsidRDefault="00974401" w:rsidP="008E5618">
      <w:pPr>
        <w:shd w:val="clear" w:color="auto" w:fill="FFFFFF"/>
        <w:tabs>
          <w:tab w:val="left" w:pos="5685"/>
        </w:tabs>
        <w:spacing w:after="0" w:line="240" w:lineRule="auto"/>
        <w:ind w:right="34" w:firstLine="720"/>
        <w:jc w:val="both"/>
        <w:rPr>
          <w:rFonts w:ascii="Times New Roman" w:eastAsia="Times New Roman" w:hAnsi="Times New Roman" w:cs="Times New Roman"/>
          <w:i/>
          <w:noProof/>
          <w:color w:val="000000"/>
          <w:sz w:val="30"/>
          <w:szCs w:val="30"/>
          <w:lang w:val="kk-KZ"/>
        </w:rPr>
      </w:pPr>
      <w:r w:rsidRPr="00954793">
        <w:rPr>
          <w:rFonts w:ascii="Times New Roman" w:eastAsia="Times New Roman" w:hAnsi="Times New Roman" w:cs="Times New Roman"/>
          <w:i/>
          <w:noProof/>
          <w:color w:val="000000"/>
          <w:sz w:val="30"/>
          <w:szCs w:val="30"/>
          <w:lang w:val="kk-KZ"/>
        </w:rPr>
        <w:t>Келіссөздер</w:t>
      </w:r>
      <w:r w:rsidR="00A12D65" w:rsidRPr="00954793">
        <w:rPr>
          <w:rFonts w:ascii="Times New Roman" w:eastAsia="Times New Roman" w:hAnsi="Times New Roman" w:cs="Times New Roman"/>
          <w:i/>
          <w:noProof/>
          <w:color w:val="000000"/>
          <w:sz w:val="30"/>
          <w:szCs w:val="30"/>
          <w:lang w:val="kk-KZ"/>
        </w:rPr>
        <w:t>ге</w:t>
      </w:r>
      <w:r w:rsidRPr="00954793">
        <w:rPr>
          <w:rFonts w:ascii="Times New Roman" w:eastAsia="Times New Roman" w:hAnsi="Times New Roman" w:cs="Times New Roman"/>
          <w:i/>
          <w:noProof/>
          <w:color w:val="000000"/>
          <w:sz w:val="30"/>
          <w:szCs w:val="30"/>
          <w:lang w:val="kk-KZ"/>
        </w:rPr>
        <w:t xml:space="preserve">  жалпы  </w:t>
      </w:r>
      <w:r w:rsidR="00A12D65" w:rsidRPr="00954793">
        <w:rPr>
          <w:rFonts w:ascii="Times New Roman" w:eastAsia="Times New Roman" w:hAnsi="Times New Roman" w:cs="Times New Roman"/>
          <w:i/>
          <w:noProof/>
          <w:color w:val="000000"/>
          <w:sz w:val="30"/>
          <w:szCs w:val="30"/>
          <w:lang w:val="kk-KZ"/>
        </w:rPr>
        <w:t>көзқарастарды</w:t>
      </w:r>
      <w:r w:rsidRPr="00954793">
        <w:rPr>
          <w:rFonts w:ascii="Times New Roman" w:eastAsia="Times New Roman" w:hAnsi="Times New Roman" w:cs="Times New Roman"/>
          <w:i/>
          <w:noProof/>
          <w:color w:val="000000"/>
          <w:sz w:val="30"/>
          <w:szCs w:val="30"/>
          <w:lang w:val="kk-KZ"/>
        </w:rPr>
        <w:t xml:space="preserve"> анықтаңыз (келіссөз тұжырымдамасын: келіссөздің мақсаты мен міндеттерін):</w:t>
      </w:r>
    </w:p>
    <w:p w:rsidR="00974401" w:rsidRPr="00954793" w:rsidRDefault="00974401" w:rsidP="00974401">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серіктес  жайлы ақпарат алу;</w:t>
      </w:r>
    </w:p>
    <w:p w:rsidR="00974401" w:rsidRPr="00954793" w:rsidRDefault="00974401" w:rsidP="00974401">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өзі жайлы ақпарат  беру;</w:t>
      </w:r>
    </w:p>
    <w:p w:rsidR="00974401" w:rsidRPr="00954793" w:rsidRDefault="00974401" w:rsidP="00974401">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келісім жасау;</w:t>
      </w:r>
    </w:p>
    <w:p w:rsidR="00974401" w:rsidRPr="00954793" w:rsidRDefault="00974401" w:rsidP="00974401">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бұған  дейін  жасалған келісімді  созу;</w:t>
      </w:r>
    </w:p>
    <w:p w:rsidR="00974401" w:rsidRPr="00954793" w:rsidRDefault="00974401" w:rsidP="00974401">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бұған дейін жасалған келісімді  қайта қарастыру;</w:t>
      </w:r>
    </w:p>
    <w:p w:rsidR="00974401" w:rsidRPr="00954793" w:rsidRDefault="00974401" w:rsidP="00974401">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 бұған дейін жасалған  келісімге түзетулер  </w:t>
      </w:r>
      <w:r w:rsidR="00A12D65" w:rsidRPr="00954793">
        <w:rPr>
          <w:rFonts w:ascii="Times New Roman" w:eastAsia="Times New Roman" w:hAnsi="Times New Roman" w:cs="Times New Roman"/>
          <w:noProof/>
          <w:color w:val="000000"/>
          <w:sz w:val="30"/>
          <w:szCs w:val="30"/>
          <w:lang w:val="kk-KZ"/>
        </w:rPr>
        <w:t>енгізу</w:t>
      </w:r>
      <w:r w:rsidRPr="00954793">
        <w:rPr>
          <w:rFonts w:ascii="Times New Roman" w:eastAsia="Times New Roman" w:hAnsi="Times New Roman" w:cs="Times New Roman"/>
          <w:noProof/>
          <w:color w:val="000000"/>
          <w:sz w:val="30"/>
          <w:szCs w:val="30"/>
          <w:lang w:val="kk-KZ"/>
        </w:rPr>
        <w:t>.</w:t>
      </w:r>
    </w:p>
    <w:p w:rsidR="00974401" w:rsidRPr="00954793" w:rsidRDefault="00974401" w:rsidP="00974401">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Стратегияны анықтай  отырып,  мақсаттарды іске  асырудағы  бірізділікті есепке алған  дұрыс</w:t>
      </w:r>
      <w:r w:rsidRPr="00954793">
        <w:rPr>
          <w:rFonts w:ascii="Times New Roman" w:eastAsia="Times New Roman" w:hAnsi="Times New Roman" w:cs="Times New Roman"/>
          <w:noProof/>
          <w:color w:val="000000"/>
          <w:sz w:val="30"/>
          <w:szCs w:val="30"/>
          <w:lang w:val="kk-KZ"/>
        </w:rPr>
        <w:t xml:space="preserve">, мысалы,  ең алдымен – серіктес  жайлы ақпарат алу және  өзі жайлы ақпаратты  хабарлау, содан кейін – келісім  жасау. </w:t>
      </w:r>
    </w:p>
    <w:p w:rsidR="008E5618" w:rsidRPr="00954793" w:rsidRDefault="00974401" w:rsidP="008E5618">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Қажет  болған жағдайда  экономикалық және қаржы  есептерін  жүргізіңіз.</w:t>
      </w:r>
      <w:r w:rsidRPr="00954793">
        <w:rPr>
          <w:rFonts w:ascii="Times New Roman" w:eastAsia="Times New Roman" w:hAnsi="Times New Roman" w:cs="Times New Roman"/>
          <w:noProof/>
          <w:color w:val="000000"/>
          <w:sz w:val="30"/>
          <w:szCs w:val="30"/>
          <w:lang w:val="kk-KZ"/>
        </w:rPr>
        <w:t xml:space="preserve">  Қажетті техникалық  және анықтама  құжаттарын (мысалы, </w:t>
      </w:r>
      <w:r w:rsidR="005F1F86" w:rsidRPr="00954793">
        <w:rPr>
          <w:rFonts w:ascii="Times New Roman" w:eastAsia="Times New Roman" w:hAnsi="Times New Roman" w:cs="Times New Roman"/>
          <w:noProof/>
          <w:color w:val="000000"/>
          <w:sz w:val="30"/>
          <w:szCs w:val="30"/>
          <w:lang w:val="kk-KZ"/>
        </w:rPr>
        <w:t>коммерциялық  ұсыныстар  бойынша, ел аумағында сату  технологиясы  бойынша)</w:t>
      </w:r>
      <w:r w:rsidRPr="00954793">
        <w:rPr>
          <w:rFonts w:ascii="Times New Roman" w:eastAsia="Times New Roman" w:hAnsi="Times New Roman" w:cs="Times New Roman"/>
          <w:noProof/>
          <w:color w:val="000000"/>
          <w:sz w:val="30"/>
          <w:szCs w:val="30"/>
          <w:lang w:val="kk-KZ"/>
        </w:rPr>
        <w:t xml:space="preserve"> дайындаңыз</w:t>
      </w:r>
      <w:r w:rsidR="005F1F86" w:rsidRPr="00954793">
        <w:rPr>
          <w:rFonts w:ascii="Times New Roman" w:eastAsia="Times New Roman" w:hAnsi="Times New Roman" w:cs="Times New Roman"/>
          <w:noProof/>
          <w:color w:val="000000"/>
          <w:sz w:val="30"/>
          <w:szCs w:val="30"/>
          <w:lang w:val="kk-KZ"/>
        </w:rPr>
        <w:t>.</w:t>
      </w:r>
    </w:p>
    <w:p w:rsidR="008E5618" w:rsidRPr="00954793" w:rsidRDefault="005F1F86" w:rsidP="008E5618">
      <w:pPr>
        <w:shd w:val="clear" w:color="auto" w:fill="FFFFFF"/>
        <w:tabs>
          <w:tab w:val="left" w:pos="5685"/>
        </w:tabs>
        <w:spacing w:after="0" w:line="240" w:lineRule="auto"/>
        <w:ind w:right="34" w:firstLine="720"/>
        <w:jc w:val="both"/>
        <w:rPr>
          <w:rFonts w:ascii="Times New Roman" w:eastAsia="Times New Roman" w:hAnsi="Times New Roman" w:cs="Times New Roman"/>
          <w:i/>
          <w:noProof/>
          <w:color w:val="000000"/>
          <w:sz w:val="30"/>
          <w:szCs w:val="30"/>
          <w:lang w:val="kk-KZ"/>
        </w:rPr>
      </w:pPr>
      <w:r w:rsidRPr="00954793">
        <w:rPr>
          <w:rFonts w:ascii="Times New Roman" w:eastAsia="Times New Roman" w:hAnsi="Times New Roman" w:cs="Times New Roman"/>
          <w:i/>
          <w:noProof/>
          <w:color w:val="000000"/>
          <w:sz w:val="30"/>
          <w:szCs w:val="30"/>
          <w:lang w:val="kk-KZ"/>
        </w:rPr>
        <w:t>Шешімнің  мүмкін  нұсқаларын анықтаңыз.</w:t>
      </w:r>
    </w:p>
    <w:p w:rsidR="005F1F86" w:rsidRPr="00954793" w:rsidRDefault="005F1F86" w:rsidP="008E5618">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lastRenderedPageBreak/>
        <w:t>Шешімнің  жалғыз  дұрыс нұсқасын  іздемеңіз</w:t>
      </w:r>
      <w:r w:rsidRPr="00954793">
        <w:rPr>
          <w:rFonts w:ascii="Times New Roman" w:eastAsia="Times New Roman" w:hAnsi="Times New Roman" w:cs="Times New Roman"/>
          <w:noProof/>
          <w:color w:val="000000"/>
          <w:sz w:val="30"/>
          <w:szCs w:val="30"/>
          <w:lang w:val="kk-KZ"/>
        </w:rPr>
        <w:t xml:space="preserve">. </w:t>
      </w:r>
      <w:r w:rsidR="000F4AC1" w:rsidRPr="00954793">
        <w:rPr>
          <w:rFonts w:ascii="Times New Roman" w:eastAsia="Times New Roman" w:hAnsi="Times New Roman" w:cs="Times New Roman"/>
          <w:noProof/>
          <w:color w:val="000000"/>
          <w:sz w:val="30"/>
          <w:szCs w:val="30"/>
          <w:lang w:val="kk-KZ"/>
        </w:rPr>
        <w:t>Әрбір нұсқаның  өз артықшылықтары мен кемшіліктері  болады:</w:t>
      </w:r>
    </w:p>
    <w:p w:rsidR="000F4AC1" w:rsidRPr="00954793" w:rsidRDefault="000F4AC1" w:rsidP="000F4AC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әрбір нұсқаның оң және теріс жақтарын анықтап жазып шығыңыз;</w:t>
      </w:r>
    </w:p>
    <w:p w:rsidR="000F4AC1" w:rsidRPr="00954793" w:rsidRDefault="000F4AC1" w:rsidP="000F4AC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шешімнің  өзіңіз үшін  және серіктесіңіз  үшін  тиімділігі  дәрежесі  бойынша  түрлі нұсқаларын саралаңыз;</w:t>
      </w:r>
    </w:p>
    <w:p w:rsidR="000F4AC1" w:rsidRPr="00954793" w:rsidRDefault="000F4AC1" w:rsidP="000F4AC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нұсқаларды серіктесіңіз   үшін тиімділігін нашарлатпай-ақ, сіз үшін жақсартуға болады  ма?</w:t>
      </w:r>
    </w:p>
    <w:p w:rsidR="000F4AC1" w:rsidRPr="00954793" w:rsidRDefault="00BD6851" w:rsidP="000F4AC1">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Өзіңіздің ұсыныстарыңызды және олардың дәлелдерін тұжырымдаңыз</w:t>
      </w:r>
      <w:r w:rsidRPr="00954793">
        <w:rPr>
          <w:rFonts w:ascii="Times New Roman" w:eastAsia="Times New Roman" w:hAnsi="Times New Roman" w:cs="Times New Roman"/>
          <w:noProof/>
          <w:color w:val="000000"/>
          <w:sz w:val="30"/>
          <w:szCs w:val="30"/>
          <w:lang w:val="kk-KZ"/>
        </w:rPr>
        <w:t xml:space="preserve"> (ұсыныстар шешімнің әрбір нұсқасына жауап беруі тиіс). </w:t>
      </w:r>
    </w:p>
    <w:p w:rsidR="00BD6851" w:rsidRPr="00954793" w:rsidRDefault="00BD6851" w:rsidP="000F4AC1">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Объективті өлшемдерді бағдарға алуға  тырысыңыз</w:t>
      </w:r>
      <w:r w:rsidRPr="00954793">
        <w:rPr>
          <w:rFonts w:ascii="Times New Roman" w:eastAsia="Times New Roman" w:hAnsi="Times New Roman" w:cs="Times New Roman"/>
          <w:noProof/>
          <w:color w:val="000000"/>
          <w:sz w:val="30"/>
          <w:szCs w:val="30"/>
          <w:lang w:val="kk-KZ"/>
        </w:rPr>
        <w:t xml:space="preserve"> (мысалы, бағаның стандартты  деңгейі). </w:t>
      </w:r>
    </w:p>
    <w:p w:rsidR="00BD6851" w:rsidRPr="00954793" w:rsidRDefault="00BD6851" w:rsidP="000F4AC1">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Келіссөздегі  өз ұстанымыңызды тұжырымдаңыз</w:t>
      </w:r>
      <w:r w:rsidRPr="00954793">
        <w:rPr>
          <w:rFonts w:ascii="Times New Roman" w:eastAsia="Times New Roman" w:hAnsi="Times New Roman" w:cs="Times New Roman"/>
          <w:noProof/>
          <w:color w:val="000000"/>
          <w:sz w:val="30"/>
          <w:szCs w:val="30"/>
          <w:lang w:val="kk-KZ"/>
        </w:rPr>
        <w:t>.  Ұстаным келіссөзге  дайындықтың соңғы  қорытындысы  болып  табылады  және</w:t>
      </w:r>
      <w:r w:rsidR="009C28CC" w:rsidRPr="00954793">
        <w:rPr>
          <w:rFonts w:ascii="Times New Roman" w:eastAsia="Times New Roman" w:hAnsi="Times New Roman" w:cs="Times New Roman"/>
          <w:noProof/>
          <w:color w:val="000000"/>
          <w:sz w:val="30"/>
          <w:szCs w:val="30"/>
          <w:lang w:val="kk-KZ"/>
        </w:rPr>
        <w:t xml:space="preserve"> шешімдердіңтүрлі  нұсқаларына, ұсыныстар мен  олардың  дәлелдеріне қызығушылықтарға  талдауды  бейнелейді: </w:t>
      </w:r>
    </w:p>
    <w:p w:rsidR="009C28CC" w:rsidRPr="00954793" w:rsidRDefault="009C28CC" w:rsidP="009C28CC">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негізгі  ұстанымды  тұжырымдаңыз (қандай сұрақтар  бойынша  және сіз қаншалықты ымыраға бара аласыз);</w:t>
      </w:r>
    </w:p>
    <w:p w:rsidR="009C28CC" w:rsidRPr="00954793" w:rsidRDefault="009C28CC" w:rsidP="009C28CC">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делегация  басшысының  сіздің  ұстанымыңызды  көрсететін  сөзін  дайындаңыз;</w:t>
      </w:r>
    </w:p>
    <w:p w:rsidR="009C28CC" w:rsidRPr="00954793" w:rsidRDefault="009C28CC" w:rsidP="009C28CC">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сіз өз серіктесіңізге ұсынғыңыз  келетін құжаттарды дайындаңыз (бұл келісімшарттың  жобасы, сондай-ақ,  заңдық, қаржылық  және өзге  де құжаттар  болуы мүмкін).</w:t>
      </w:r>
    </w:p>
    <w:p w:rsidR="008E5618" w:rsidRPr="00954793" w:rsidRDefault="00D1002F" w:rsidP="009C28CC">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Келіссөзге  дайындық барысында келесідей  </w:t>
      </w:r>
      <w:r w:rsidR="006F70F6" w:rsidRPr="00954793">
        <w:rPr>
          <w:rFonts w:ascii="Times New Roman" w:eastAsia="Times New Roman" w:hAnsi="Times New Roman" w:cs="Times New Roman"/>
          <w:noProof/>
          <w:color w:val="000000"/>
          <w:sz w:val="30"/>
          <w:szCs w:val="30"/>
          <w:lang w:val="kk-KZ"/>
        </w:rPr>
        <w:t>ә</w:t>
      </w:r>
      <w:r w:rsidRPr="00954793">
        <w:rPr>
          <w:rFonts w:ascii="Times New Roman" w:eastAsia="Times New Roman" w:hAnsi="Times New Roman" w:cs="Times New Roman"/>
          <w:noProof/>
          <w:color w:val="000000"/>
          <w:sz w:val="30"/>
          <w:szCs w:val="30"/>
          <w:lang w:val="kk-KZ"/>
        </w:rPr>
        <w:t>д</w:t>
      </w:r>
      <w:r w:rsidR="00A12D65" w:rsidRPr="00954793">
        <w:rPr>
          <w:rFonts w:ascii="Times New Roman" w:eastAsia="Times New Roman" w:hAnsi="Times New Roman" w:cs="Times New Roman"/>
          <w:noProof/>
          <w:color w:val="000000"/>
          <w:sz w:val="30"/>
          <w:szCs w:val="30"/>
          <w:lang w:val="kk-KZ"/>
        </w:rPr>
        <w:t>і</w:t>
      </w:r>
      <w:r w:rsidRPr="00954793">
        <w:rPr>
          <w:rFonts w:ascii="Times New Roman" w:eastAsia="Times New Roman" w:hAnsi="Times New Roman" w:cs="Times New Roman"/>
          <w:noProof/>
          <w:color w:val="000000"/>
          <w:sz w:val="30"/>
          <w:szCs w:val="30"/>
          <w:lang w:val="kk-KZ"/>
        </w:rPr>
        <w:t xml:space="preserve">стер  қолданылуы мүмкін: </w:t>
      </w:r>
      <w:r w:rsidR="00A12D65" w:rsidRPr="00954793">
        <w:rPr>
          <w:rFonts w:ascii="Times New Roman" w:eastAsia="Times New Roman" w:hAnsi="Times New Roman" w:cs="Times New Roman"/>
          <w:noProof/>
          <w:color w:val="000000"/>
          <w:sz w:val="30"/>
          <w:szCs w:val="30"/>
          <w:lang w:val="kk-KZ"/>
        </w:rPr>
        <w:t>і</w:t>
      </w:r>
      <w:r w:rsidRPr="00954793">
        <w:rPr>
          <w:rFonts w:ascii="Times New Roman" w:eastAsia="Times New Roman" w:hAnsi="Times New Roman" w:cs="Times New Roman"/>
          <w:noProof/>
          <w:color w:val="000000"/>
          <w:sz w:val="30"/>
          <w:szCs w:val="30"/>
          <w:lang w:val="kk-KZ"/>
        </w:rPr>
        <w:t xml:space="preserve">скерлік  ойындар, миға  шабуыл  және  басқалар. </w:t>
      </w:r>
    </w:p>
    <w:p w:rsidR="00D1002F" w:rsidRPr="00954793" w:rsidRDefault="00D1002F" w:rsidP="009C28CC">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Келіссөз өткізілетін  орынды таңдаңыз</w:t>
      </w:r>
      <w:r w:rsidRPr="00954793">
        <w:rPr>
          <w:rFonts w:ascii="Times New Roman" w:eastAsia="Times New Roman" w:hAnsi="Times New Roman" w:cs="Times New Roman"/>
          <w:noProof/>
          <w:color w:val="000000"/>
          <w:sz w:val="30"/>
          <w:szCs w:val="30"/>
          <w:lang w:val="kk-KZ"/>
        </w:rPr>
        <w:t xml:space="preserve"> (үйде, бейтарап аймақта, серіктестің  аймағында); орынның  барлық артықшылықтары  </w:t>
      </w:r>
      <w:r w:rsidR="0016606F" w:rsidRPr="00954793">
        <w:rPr>
          <w:rFonts w:ascii="Times New Roman" w:eastAsia="Times New Roman" w:hAnsi="Times New Roman" w:cs="Times New Roman"/>
          <w:noProof/>
          <w:color w:val="000000"/>
          <w:sz w:val="30"/>
          <w:szCs w:val="30"/>
          <w:lang w:val="kk-KZ"/>
        </w:rPr>
        <w:t>мен кемшіліктерін бағалаңыз (мұнда материалдық шығындар, ұйымдастыру жұмыстарының  күрделілігі,  өзге  ұйымдармен  және  олардың басшыларымен келісім жасау  қажеттілігі сияқты көрсеткіштерді  есепке алу).</w:t>
      </w:r>
    </w:p>
    <w:p w:rsidR="006F70F6" w:rsidRPr="00954793" w:rsidRDefault="006F70F6"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Делегация құрамын  және  оның  жетекшісін анықтаңыз. Оның  құрамы өте  үлкен  болмауын  қадағалаңыз. </w:t>
      </w:r>
    </w:p>
    <w:p w:rsidR="006F70F6" w:rsidRPr="00954793" w:rsidRDefault="006F70F6"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Есіңізде  болсын, делегация  бір команда  болып жұмыс істеуі керек. </w:t>
      </w:r>
    </w:p>
    <w:p w:rsidR="006F70F6" w:rsidRPr="00954793" w:rsidRDefault="00A12D65"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Келіссөзге  қатысушыларды</w:t>
      </w:r>
      <w:r w:rsidR="006F70F6" w:rsidRPr="00954793">
        <w:rPr>
          <w:rFonts w:ascii="Times New Roman" w:eastAsia="Times New Roman" w:hAnsi="Times New Roman" w:cs="Times New Roman"/>
          <w:i/>
          <w:noProof/>
          <w:color w:val="000000"/>
          <w:sz w:val="30"/>
          <w:szCs w:val="30"/>
          <w:lang w:val="kk-KZ"/>
        </w:rPr>
        <w:t xml:space="preserve">  жеке анықтаңыз</w:t>
      </w:r>
      <w:r w:rsidR="006F70F6" w:rsidRPr="00954793">
        <w:rPr>
          <w:rFonts w:ascii="Times New Roman" w:eastAsia="Times New Roman" w:hAnsi="Times New Roman" w:cs="Times New Roman"/>
          <w:noProof/>
          <w:color w:val="000000"/>
          <w:sz w:val="30"/>
          <w:szCs w:val="30"/>
          <w:lang w:val="kk-KZ"/>
        </w:rPr>
        <w:t>:</w:t>
      </w:r>
    </w:p>
    <w:p w:rsidR="006F70F6" w:rsidRPr="00954793" w:rsidRDefault="006F70F6" w:rsidP="006F70F6">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w:t>
      </w:r>
      <w:r w:rsidR="00A12D65" w:rsidRPr="00954793">
        <w:rPr>
          <w:rFonts w:ascii="Times New Roman" w:eastAsia="Times New Roman" w:hAnsi="Times New Roman" w:cs="Times New Roman"/>
          <w:noProof/>
          <w:color w:val="000000"/>
          <w:sz w:val="30"/>
          <w:szCs w:val="30"/>
          <w:lang w:val="kk-KZ"/>
        </w:rPr>
        <w:t>здердің  тікелей  қатысушылары;</w:t>
      </w:r>
    </w:p>
    <w:p w:rsidR="006F70F6" w:rsidRPr="00954793" w:rsidRDefault="006F70F6" w:rsidP="006F70F6">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сарапшылар (кеңес берушілер);</w:t>
      </w:r>
    </w:p>
    <w:p w:rsidR="006F70F6" w:rsidRPr="00954793" w:rsidRDefault="006F70F6" w:rsidP="00A12D65">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сарапшыларға  қойылатын талаптар:  құзіреттілік, қажет  болса топта  жұмыс істей білу  қабілеттері;</w:t>
      </w:r>
    </w:p>
    <w:p w:rsidR="006F70F6" w:rsidRPr="00954793" w:rsidRDefault="006F70F6" w:rsidP="006F70F6">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техникалық  құрам (мысалы, сценографистер, хатшы);</w:t>
      </w:r>
    </w:p>
    <w:p w:rsidR="006F70F6" w:rsidRPr="00954793" w:rsidRDefault="006F70F6" w:rsidP="006F70F6">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i/>
          <w:noProof/>
          <w:color w:val="000000"/>
          <w:sz w:val="30"/>
          <w:szCs w:val="30"/>
          <w:lang w:val="kk-KZ"/>
        </w:rPr>
      </w:pPr>
      <w:r w:rsidRPr="00954793">
        <w:rPr>
          <w:rFonts w:ascii="Times New Roman" w:eastAsia="Times New Roman" w:hAnsi="Times New Roman" w:cs="Times New Roman"/>
          <w:i/>
          <w:noProof/>
          <w:color w:val="000000"/>
          <w:sz w:val="30"/>
          <w:szCs w:val="30"/>
          <w:lang w:val="kk-KZ"/>
        </w:rPr>
        <w:t>Серіктеспен алдағы келіссөздің  ұйымдастырушылық  мәселелерін келісіп алыңыз:</w:t>
      </w:r>
    </w:p>
    <w:p w:rsidR="006F70F6" w:rsidRPr="00954793" w:rsidRDefault="006F70F6" w:rsidP="00A12D65">
      <w:pPr>
        <w:pStyle w:val="a3"/>
        <w:numPr>
          <w:ilvl w:val="0"/>
          <w:numId w:val="2"/>
        </w:numPr>
        <w:shd w:val="clear" w:color="auto" w:fill="FFFFFF"/>
        <w:tabs>
          <w:tab w:val="left" w:pos="993"/>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келіссөзді  жүргізу  деңгейі (делегация жетекшісі кім; кәсіпорын  басшысы,  оның  орынбасары және т.б.);</w:t>
      </w:r>
    </w:p>
    <w:p w:rsidR="006F70F6" w:rsidRPr="00954793" w:rsidRDefault="006F70F6" w:rsidP="006F70F6">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келіссөзді  өткізу орны;</w:t>
      </w:r>
    </w:p>
    <w:p w:rsidR="006F70F6" w:rsidRPr="00954793" w:rsidRDefault="006F70F6" w:rsidP="006F70F6">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делегацияның сандық  құрамы.</w:t>
      </w:r>
    </w:p>
    <w:p w:rsidR="006F70F6" w:rsidRPr="00954793" w:rsidRDefault="006F70F6" w:rsidP="006F70F6">
      <w:pPr>
        <w:shd w:val="clear" w:color="auto" w:fill="FFFFFF"/>
        <w:tabs>
          <w:tab w:val="left" w:pos="5685"/>
        </w:tabs>
        <w:spacing w:after="0" w:line="240" w:lineRule="auto"/>
        <w:ind w:left="720" w:right="34"/>
        <w:jc w:val="both"/>
        <w:rPr>
          <w:rFonts w:ascii="Times New Roman" w:eastAsia="Times New Roman" w:hAnsi="Times New Roman" w:cs="Times New Roman"/>
          <w:b/>
          <w:i/>
          <w:noProof/>
          <w:color w:val="000000"/>
          <w:sz w:val="30"/>
          <w:szCs w:val="30"/>
          <w:lang w:val="kk-KZ"/>
        </w:rPr>
      </w:pPr>
      <w:r w:rsidRPr="00954793">
        <w:rPr>
          <w:rFonts w:ascii="Times New Roman" w:eastAsia="Times New Roman" w:hAnsi="Times New Roman" w:cs="Times New Roman"/>
          <w:b/>
          <w:i/>
          <w:noProof/>
          <w:color w:val="000000"/>
          <w:sz w:val="30"/>
          <w:szCs w:val="30"/>
          <w:lang w:val="kk-KZ"/>
        </w:rPr>
        <w:t>Келіссөздер  жүргізу  технологиясы</w:t>
      </w:r>
    </w:p>
    <w:p w:rsidR="006F70F6" w:rsidRPr="00954793" w:rsidRDefault="006F70F6"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Келіссөздің бірінші кезеңі келіссөзге қатысушылардың  қызығушылықтарын, мақсаттарын және  т.б. нақтылаудан тұрады</w:t>
      </w:r>
      <w:r w:rsidRPr="00954793">
        <w:rPr>
          <w:rFonts w:ascii="Times New Roman" w:eastAsia="Times New Roman" w:hAnsi="Times New Roman" w:cs="Times New Roman"/>
          <w:noProof/>
          <w:color w:val="000000"/>
          <w:sz w:val="30"/>
          <w:szCs w:val="30"/>
          <w:lang w:val="kk-KZ"/>
        </w:rPr>
        <w:t>. Бұл кезеңде  серіктестің ұстанымындағы  түсініксіз тұстарды нақтыла</w:t>
      </w:r>
      <w:r w:rsidR="003D6E95" w:rsidRPr="00954793">
        <w:rPr>
          <w:rFonts w:ascii="Times New Roman" w:eastAsia="Times New Roman" w:hAnsi="Times New Roman" w:cs="Times New Roman"/>
          <w:noProof/>
          <w:color w:val="000000"/>
          <w:sz w:val="30"/>
          <w:szCs w:val="30"/>
          <w:lang w:val="kk-KZ"/>
        </w:rPr>
        <w:t>у</w:t>
      </w:r>
      <w:r w:rsidRPr="00954793">
        <w:rPr>
          <w:rFonts w:ascii="Times New Roman" w:eastAsia="Times New Roman" w:hAnsi="Times New Roman" w:cs="Times New Roman"/>
          <w:noProof/>
          <w:color w:val="000000"/>
          <w:sz w:val="30"/>
          <w:szCs w:val="30"/>
          <w:lang w:val="kk-KZ"/>
        </w:rPr>
        <w:t xml:space="preserve">  қажет (оны  тыңдап  және сұрақтар  қоя  отырып).</w:t>
      </w:r>
    </w:p>
    <w:p w:rsidR="006F70F6" w:rsidRPr="00954793" w:rsidRDefault="006F70F6"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Дайындық  қаншалықты  жақсы  жүргізілгенмен, әрқашан  да анықталмаған мәселелер  қалып  қояды. </w:t>
      </w:r>
    </w:p>
    <w:p w:rsidR="000378FF" w:rsidRPr="00954793" w:rsidRDefault="000378FF"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Екінші  кезең – ұстанымды талқылау</w:t>
      </w:r>
      <w:r w:rsidRPr="00954793">
        <w:rPr>
          <w:rFonts w:ascii="Times New Roman" w:eastAsia="Times New Roman" w:hAnsi="Times New Roman" w:cs="Times New Roman"/>
          <w:noProof/>
          <w:color w:val="000000"/>
          <w:sz w:val="30"/>
          <w:szCs w:val="30"/>
          <w:lang w:val="kk-KZ"/>
        </w:rPr>
        <w:t xml:space="preserve">. Бұл кезеңдегі  ең бастысы – ұсынылып  отырған шешімдердің </w:t>
      </w:r>
      <w:r w:rsidR="003D6E95" w:rsidRPr="00954793">
        <w:rPr>
          <w:rFonts w:ascii="Times New Roman" w:eastAsia="Times New Roman" w:hAnsi="Times New Roman" w:cs="Times New Roman"/>
          <w:noProof/>
          <w:color w:val="000000"/>
          <w:sz w:val="30"/>
          <w:szCs w:val="30"/>
          <w:lang w:val="kk-KZ"/>
        </w:rPr>
        <w:t>дәлелден</w:t>
      </w:r>
      <w:r w:rsidRPr="00954793">
        <w:rPr>
          <w:rFonts w:ascii="Times New Roman" w:eastAsia="Times New Roman" w:hAnsi="Times New Roman" w:cs="Times New Roman"/>
          <w:noProof/>
          <w:color w:val="000000"/>
          <w:sz w:val="30"/>
          <w:szCs w:val="30"/>
          <w:lang w:val="kk-KZ"/>
        </w:rPr>
        <w:t xml:space="preserve">уі. </w:t>
      </w:r>
      <w:r w:rsidR="003D6E95" w:rsidRPr="00954793">
        <w:rPr>
          <w:rFonts w:ascii="Times New Roman" w:eastAsia="Times New Roman" w:hAnsi="Times New Roman" w:cs="Times New Roman"/>
          <w:noProof/>
          <w:color w:val="000000"/>
          <w:sz w:val="30"/>
          <w:szCs w:val="30"/>
          <w:lang w:val="kk-KZ"/>
        </w:rPr>
        <w:t>Дәлелдеу</w:t>
      </w:r>
      <w:r w:rsidRPr="00954793">
        <w:rPr>
          <w:rFonts w:ascii="Times New Roman" w:eastAsia="Times New Roman" w:hAnsi="Times New Roman" w:cs="Times New Roman"/>
          <w:noProof/>
          <w:color w:val="000000"/>
          <w:sz w:val="30"/>
          <w:szCs w:val="30"/>
          <w:lang w:val="kk-KZ"/>
        </w:rPr>
        <w:t xml:space="preserve"> кезінде қандай  да  бір шешімді  қабылдаған жағдайда өзара пайда алуға басты назарды  аудару керек. </w:t>
      </w:r>
    </w:p>
    <w:p w:rsidR="006F70F6" w:rsidRPr="00954793" w:rsidRDefault="000378FF"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Үшінші кезең – ұстанымдарды келісу</w:t>
      </w:r>
      <w:r w:rsidRPr="00954793">
        <w:rPr>
          <w:rFonts w:ascii="Times New Roman" w:eastAsia="Times New Roman" w:hAnsi="Times New Roman" w:cs="Times New Roman"/>
          <w:noProof/>
          <w:color w:val="000000"/>
          <w:sz w:val="30"/>
          <w:szCs w:val="30"/>
          <w:lang w:val="kk-KZ"/>
        </w:rPr>
        <w:t xml:space="preserve">.  </w:t>
      </w:r>
    </w:p>
    <w:p w:rsidR="000378FF" w:rsidRPr="00954793" w:rsidRDefault="000378FF"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Соңғы кезеңде  екі жақ мәтінді  редакциялауға  кіріседі. </w:t>
      </w:r>
    </w:p>
    <w:p w:rsidR="000378FF" w:rsidRPr="00954793" w:rsidRDefault="000378FF"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Біз көрсеткен  кезеңдерді айқын шектеу  міндетті  емес. Дегенмен, тұтастай алғанда келіссөздер  жүргізу кезінде міндеттерді  шешудің бірізділігі сақталуы тиіс. Алдыме</w:t>
      </w:r>
      <w:r w:rsidR="008E7490" w:rsidRPr="00954793">
        <w:rPr>
          <w:rFonts w:ascii="Times New Roman" w:eastAsia="Times New Roman" w:hAnsi="Times New Roman" w:cs="Times New Roman"/>
          <w:noProof/>
          <w:color w:val="000000"/>
          <w:sz w:val="30"/>
          <w:szCs w:val="30"/>
          <w:lang w:val="kk-KZ"/>
        </w:rPr>
        <w:t>н келісімнің жалпы нұсқасын  ке</w:t>
      </w:r>
      <w:r w:rsidRPr="00954793">
        <w:rPr>
          <w:rFonts w:ascii="Times New Roman" w:eastAsia="Times New Roman" w:hAnsi="Times New Roman" w:cs="Times New Roman"/>
          <w:noProof/>
          <w:color w:val="000000"/>
          <w:sz w:val="30"/>
          <w:szCs w:val="30"/>
          <w:lang w:val="kk-KZ"/>
        </w:rPr>
        <w:t xml:space="preserve">лісіп алып, содан кейін егжей-тегжейлі  талқылаған  дұрыс. Бұл тактика уақыт үнемдеуге  мүмкіндік береді. Дегенмен, бұл тактиканы  ұстанбас </w:t>
      </w:r>
      <w:r w:rsidR="00B725A1" w:rsidRPr="00954793">
        <w:rPr>
          <w:rFonts w:ascii="Times New Roman" w:eastAsia="Times New Roman" w:hAnsi="Times New Roman" w:cs="Times New Roman"/>
          <w:noProof/>
          <w:color w:val="000000"/>
          <w:sz w:val="30"/>
          <w:szCs w:val="30"/>
          <w:lang w:val="kk-KZ"/>
        </w:rPr>
        <w:t>б</w:t>
      </w:r>
      <w:r w:rsidRPr="00954793">
        <w:rPr>
          <w:rFonts w:ascii="Times New Roman" w:eastAsia="Times New Roman" w:hAnsi="Times New Roman" w:cs="Times New Roman"/>
          <w:noProof/>
          <w:color w:val="000000"/>
          <w:sz w:val="30"/>
          <w:szCs w:val="30"/>
          <w:lang w:val="kk-KZ"/>
        </w:rPr>
        <w:t xml:space="preserve">ұрын,  оған серіктесіңіздің келісімін алғаныңыз  дұрыс.  </w:t>
      </w:r>
    </w:p>
    <w:p w:rsidR="00B4343B" w:rsidRPr="00954793" w:rsidRDefault="00B725A1"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Әдетте  келіссөздерде бірмезгілде  түрлі  тәсілдердің  элементтері  қолданылады, дегенмен, олардың қайсысы  басымдықта екені маңызды. </w:t>
      </w:r>
    </w:p>
    <w:p w:rsidR="00B4343B" w:rsidRPr="00954793" w:rsidRDefault="00C30026"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Өзіңіздің мәселені  бірлесіп талдау жасауға және осыған серіктесіңізді  бағыттауға барынша  тырысқаныңыз дұрыс. </w:t>
      </w:r>
    </w:p>
    <w:p w:rsidR="00C30026" w:rsidRPr="00954793" w:rsidRDefault="00C30026" w:rsidP="006F70F6">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Егер серіктесіңіз конструктивті диалогқа көңілі соқпай  отырса:</w:t>
      </w:r>
    </w:p>
    <w:p w:rsidR="00C30026" w:rsidRPr="00954793" w:rsidRDefault="00C30026" w:rsidP="00C30026">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өзіңіз конструктивті  көңіл-күйде  болуыңыз керек, серіктесіңізді жеңіп шығуға тырыспағаныңыз дұрыс;</w:t>
      </w:r>
    </w:p>
    <w:p w:rsidR="00C30026" w:rsidRPr="00954793" w:rsidRDefault="00C30026" w:rsidP="00C30026">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келіссөздердің іскерлік ахуалын  құрыңыз;</w:t>
      </w:r>
    </w:p>
    <w:p w:rsidR="00C30026" w:rsidRPr="00954793" w:rsidRDefault="008E7490" w:rsidP="00C30026">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w:t>
      </w:r>
      <w:r w:rsidR="00C30026" w:rsidRPr="00954793">
        <w:rPr>
          <w:rFonts w:ascii="Times New Roman" w:eastAsia="Times New Roman" w:hAnsi="Times New Roman" w:cs="Times New Roman"/>
          <w:noProof/>
          <w:color w:val="000000"/>
          <w:sz w:val="30"/>
          <w:szCs w:val="30"/>
          <w:lang w:val="kk-KZ"/>
        </w:rPr>
        <w:t>ліссөздерде үзілістер  ұсынып,  онда р</w:t>
      </w:r>
      <w:r w:rsidRPr="00954793">
        <w:rPr>
          <w:rFonts w:ascii="Times New Roman" w:eastAsia="Times New Roman" w:hAnsi="Times New Roman" w:cs="Times New Roman"/>
          <w:noProof/>
          <w:color w:val="000000"/>
          <w:sz w:val="30"/>
          <w:szCs w:val="30"/>
          <w:lang w:val="kk-KZ"/>
        </w:rPr>
        <w:t>есми емес кездесулер мен  кеңестер</w:t>
      </w:r>
      <w:r w:rsidR="00C30026" w:rsidRPr="00954793">
        <w:rPr>
          <w:rFonts w:ascii="Times New Roman" w:eastAsia="Times New Roman" w:hAnsi="Times New Roman" w:cs="Times New Roman"/>
          <w:noProof/>
          <w:color w:val="000000"/>
          <w:sz w:val="30"/>
          <w:szCs w:val="30"/>
          <w:lang w:val="kk-KZ"/>
        </w:rPr>
        <w:t xml:space="preserve">  өткізіңіз;</w:t>
      </w:r>
    </w:p>
    <w:p w:rsidR="00C30026" w:rsidRPr="00954793" w:rsidRDefault="00C30026" w:rsidP="00C30026">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өзге  баламалардың болу мүмкіндіктерін  қарастырыңыз (мысалы, өзге серіктеспен  осы сияқты келіссөздер жүргізу). </w:t>
      </w:r>
    </w:p>
    <w:p w:rsidR="00DE5C7F" w:rsidRPr="00954793" w:rsidRDefault="00DE5C7F" w:rsidP="00DE5C7F">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Келіссөздерде серіктеспен  жұмысшы қарым-қатынасын  сақтауға мұқият зейін қойыңыз. Ол үшін:</w:t>
      </w:r>
    </w:p>
    <w:p w:rsidR="00DE5C7F" w:rsidRPr="00954793" w:rsidRDefault="00DE5C7F" w:rsidP="000B209E">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жағымсыз эмоциялардан бас тарта  отырып, өзіңізді  рационалды ұстаңыз</w:t>
      </w:r>
      <w:r w:rsidR="000B209E" w:rsidRPr="00954793">
        <w:rPr>
          <w:rFonts w:ascii="Times New Roman" w:eastAsia="Times New Roman" w:hAnsi="Times New Roman" w:cs="Times New Roman"/>
          <w:noProof/>
          <w:color w:val="000000"/>
          <w:sz w:val="30"/>
          <w:szCs w:val="30"/>
          <w:lang w:val="kk-KZ"/>
        </w:rPr>
        <w:t>;  бақылауға  көнбейтін эмоциялар шешім қабылдау үрдісіне кері әсер етеді;</w:t>
      </w:r>
    </w:p>
    <w:p w:rsidR="000B209E" w:rsidRPr="00954793" w:rsidRDefault="00F770AB" w:rsidP="000B209E">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серіктесіңізді түсінуге  тырысыңыз;  қарама-қарсы пікірге назар аудармау </w:t>
      </w:r>
      <w:r w:rsidR="008E7490" w:rsidRPr="00954793">
        <w:rPr>
          <w:rFonts w:ascii="Times New Roman" w:eastAsia="Times New Roman" w:hAnsi="Times New Roman" w:cs="Times New Roman"/>
          <w:noProof/>
          <w:color w:val="000000"/>
          <w:sz w:val="30"/>
          <w:szCs w:val="30"/>
          <w:lang w:val="kk-KZ"/>
        </w:rPr>
        <w:t>өзара тиімді</w:t>
      </w:r>
      <w:r w:rsidRPr="00954793">
        <w:rPr>
          <w:rFonts w:ascii="Times New Roman" w:eastAsia="Times New Roman" w:hAnsi="Times New Roman" w:cs="Times New Roman"/>
          <w:noProof/>
          <w:color w:val="000000"/>
          <w:sz w:val="30"/>
          <w:szCs w:val="30"/>
          <w:lang w:val="kk-KZ"/>
        </w:rPr>
        <w:t xml:space="preserve"> шешімдерді  ойластыруға мүмкіндікті  шектейді;</w:t>
      </w:r>
    </w:p>
    <w:p w:rsidR="00F770AB" w:rsidRPr="00954793" w:rsidRDefault="00F770AB" w:rsidP="000B209E">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егер қарама-қарсы  жақ  сізді  тыңдамаса,  онымен кеңестер өткізуге тырысыңыз, сол арқылы  қарым-қатынасыңыз жақсарады;</w:t>
      </w:r>
    </w:p>
    <w:p w:rsidR="00F770AB" w:rsidRPr="00954793" w:rsidRDefault="00F770AB" w:rsidP="000B209E">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жалған ақпарат бермеңіз (тіпті  қарсы  жағыңыз осылай істесе  де); мұндай әрекет дәлелдеудің күшін кемітеді, сондай-ақ,  өзге  мүмкін серіктестермен алдағы уақыттардағы өзара әрекеттестікті  қиындатады;</w:t>
      </w:r>
    </w:p>
    <w:p w:rsidR="00F770AB" w:rsidRPr="00954793" w:rsidRDefault="00F770AB" w:rsidP="000B209E">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ақыл айту </w:t>
      </w:r>
      <w:r w:rsidR="008E7490" w:rsidRPr="00954793">
        <w:rPr>
          <w:rFonts w:ascii="Times New Roman" w:eastAsia="Times New Roman" w:hAnsi="Times New Roman" w:cs="Times New Roman"/>
          <w:noProof/>
          <w:color w:val="000000"/>
          <w:sz w:val="30"/>
          <w:szCs w:val="30"/>
          <w:lang w:val="kk-KZ"/>
        </w:rPr>
        <w:t>сарынындағы</w:t>
      </w:r>
      <w:r w:rsidRPr="00954793">
        <w:rPr>
          <w:rFonts w:ascii="Times New Roman" w:eastAsia="Times New Roman" w:hAnsi="Times New Roman" w:cs="Times New Roman"/>
          <w:noProof/>
          <w:color w:val="000000"/>
          <w:sz w:val="30"/>
          <w:szCs w:val="30"/>
          <w:lang w:val="kk-KZ"/>
        </w:rPr>
        <w:t xml:space="preserve">  әңгімеден қашыңыз; оның  дәлелдерін тыңдауға дайын  болыңыз, өзкезегінде оны өз дәлелдеріңіз</w:t>
      </w:r>
      <w:r w:rsidR="008E7490" w:rsidRPr="00954793">
        <w:rPr>
          <w:rFonts w:ascii="Times New Roman" w:eastAsia="Times New Roman" w:hAnsi="Times New Roman" w:cs="Times New Roman"/>
          <w:noProof/>
          <w:color w:val="000000"/>
          <w:sz w:val="30"/>
          <w:szCs w:val="30"/>
          <w:lang w:val="kk-KZ"/>
        </w:rPr>
        <w:t>г</w:t>
      </w:r>
      <w:r w:rsidRPr="00954793">
        <w:rPr>
          <w:rFonts w:ascii="Times New Roman" w:eastAsia="Times New Roman" w:hAnsi="Times New Roman" w:cs="Times New Roman"/>
          <w:noProof/>
          <w:color w:val="000000"/>
          <w:sz w:val="30"/>
          <w:szCs w:val="30"/>
          <w:lang w:val="kk-KZ"/>
        </w:rPr>
        <w:t>е  сендіруге  тырысыңыз;</w:t>
      </w:r>
    </w:p>
    <w:p w:rsidR="00F770AB" w:rsidRPr="00954793" w:rsidRDefault="00F770AB" w:rsidP="000B209E">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серіктесіңізден қандай да бір жаңа нәрсені естуге дайын  болыңыз. </w:t>
      </w:r>
    </w:p>
    <w:p w:rsidR="00F770AB" w:rsidRPr="00954793" w:rsidRDefault="00F770AB" w:rsidP="00F770AB">
      <w:pPr>
        <w:pStyle w:val="a3"/>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Келіссөздер  аяқталған соң </w:t>
      </w:r>
      <w:r w:rsidR="006F41B6" w:rsidRPr="00954793">
        <w:rPr>
          <w:rFonts w:ascii="Times New Roman" w:eastAsia="Times New Roman" w:hAnsi="Times New Roman" w:cs="Times New Roman"/>
          <w:noProof/>
          <w:color w:val="000000"/>
          <w:sz w:val="30"/>
          <w:szCs w:val="30"/>
          <w:lang w:val="kk-KZ"/>
        </w:rPr>
        <w:t>оған талдау  жасаңыз:</w:t>
      </w:r>
    </w:p>
    <w:p w:rsidR="006F41B6" w:rsidRPr="00954793" w:rsidRDefault="006F41B6" w:rsidP="00081B7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келіссөздің  жетістікке  жетуіне  қандай  әрекеттер ықпал етті;</w:t>
      </w:r>
    </w:p>
    <w:p w:rsidR="006F41B6" w:rsidRPr="00954793" w:rsidRDefault="006F41B6" w:rsidP="00081B7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қандай қиындықтар болды,  ол  қиындықтарды  қалай  жеңдіңіз;</w:t>
      </w:r>
    </w:p>
    <w:p w:rsidR="006F41B6" w:rsidRPr="00954793" w:rsidRDefault="006F41B6" w:rsidP="00081B7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келіссөзге  дайындық барысында қандай  мәселелерді ескермедіңіз, неліктен?</w:t>
      </w:r>
    </w:p>
    <w:p w:rsidR="006F41B6" w:rsidRPr="00954793" w:rsidRDefault="00081B71" w:rsidP="00081B7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келіссөздерді  жүргізу  барысында  қандай  кездейсоқтықтар  </w:t>
      </w:r>
      <w:r w:rsidR="008E7490" w:rsidRPr="00954793">
        <w:rPr>
          <w:rFonts w:ascii="Times New Roman" w:eastAsia="Times New Roman" w:hAnsi="Times New Roman" w:cs="Times New Roman"/>
          <w:noProof/>
          <w:color w:val="000000"/>
          <w:sz w:val="30"/>
          <w:szCs w:val="30"/>
          <w:lang w:val="kk-KZ"/>
        </w:rPr>
        <w:t>орын алды</w:t>
      </w:r>
      <w:r w:rsidRPr="00954793">
        <w:rPr>
          <w:rFonts w:ascii="Times New Roman" w:eastAsia="Times New Roman" w:hAnsi="Times New Roman" w:cs="Times New Roman"/>
          <w:noProof/>
          <w:color w:val="000000"/>
          <w:sz w:val="30"/>
          <w:szCs w:val="30"/>
          <w:lang w:val="kk-KZ"/>
        </w:rPr>
        <w:t>;</w:t>
      </w:r>
    </w:p>
    <w:p w:rsidR="00081B71" w:rsidRPr="00954793" w:rsidRDefault="00081B71" w:rsidP="00081B7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келіссөздер  кезінде серіктесіңіз  өзін  қалай ұстады;</w:t>
      </w:r>
    </w:p>
    <w:p w:rsidR="00081B71" w:rsidRPr="00954793" w:rsidRDefault="00081B71" w:rsidP="00081B7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 өзге келіссөздерде  келіссөз  жүргізудің  қандай  қағидаларын пайдалануға  болады. </w:t>
      </w:r>
    </w:p>
    <w:p w:rsidR="0016606F" w:rsidRPr="00954793" w:rsidRDefault="0088533B" w:rsidP="00081B71">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Өткізілген келіссөздер жайлы  есеп рәсімдеңіз,  онда  келесідей  бөлімдер  болуы керек:</w:t>
      </w:r>
    </w:p>
    <w:p w:rsidR="0088533B" w:rsidRPr="00954793" w:rsidRDefault="0088533B" w:rsidP="0088533B">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келіссөзді  жүргізу  жоспары;</w:t>
      </w:r>
    </w:p>
    <w:p w:rsidR="0088533B" w:rsidRPr="00954793" w:rsidRDefault="0088533B" w:rsidP="0088533B">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келіссөздің  хаттамасы;</w:t>
      </w:r>
    </w:p>
    <w:p w:rsidR="0088533B" w:rsidRPr="00954793" w:rsidRDefault="0088533B" w:rsidP="0088533B">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 барысын бағалау;</w:t>
      </w:r>
    </w:p>
    <w:p w:rsidR="0088533B" w:rsidRPr="00954793" w:rsidRDefault="0088533B" w:rsidP="0088533B">
      <w:pPr>
        <w:pStyle w:val="a3"/>
        <w:numPr>
          <w:ilvl w:val="0"/>
          <w:numId w:val="2"/>
        </w:numPr>
        <w:shd w:val="clear" w:color="auto" w:fill="FFFFFF"/>
        <w:tabs>
          <w:tab w:val="left" w:pos="5685"/>
        </w:tabs>
        <w:spacing w:after="0" w:line="240" w:lineRule="auto"/>
        <w:ind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қорытындылар мен  ұсыныстар.</w:t>
      </w:r>
    </w:p>
    <w:p w:rsidR="0088533B" w:rsidRPr="00954793" w:rsidRDefault="0088533B"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Жоғарыда келтірілген  продюсерлеу барысында келіссөздер  жүргізуді  ұйымдастыру  мен  өткізу бойынша  негізгі  әдістемелік  тәсілдер  түрлі  коммерциялық фирмалардың келіссөздер  жүргізу  бойынша  ережелеріне  әдеби талдау</w:t>
      </w:r>
      <w:r w:rsidR="00523C55" w:rsidRPr="00954793">
        <w:rPr>
          <w:rFonts w:ascii="Times New Roman" w:eastAsia="Times New Roman" w:hAnsi="Times New Roman" w:cs="Times New Roman"/>
          <w:noProof/>
          <w:color w:val="000000"/>
          <w:sz w:val="30"/>
          <w:szCs w:val="30"/>
          <w:lang w:val="kk-KZ"/>
        </w:rPr>
        <w:t>дың  нәтижесі  болып</w:t>
      </w:r>
      <w:r w:rsidR="008E7490" w:rsidRPr="00954793">
        <w:rPr>
          <w:rFonts w:ascii="Times New Roman" w:eastAsia="Times New Roman" w:hAnsi="Times New Roman" w:cs="Times New Roman"/>
          <w:noProof/>
          <w:color w:val="000000"/>
          <w:sz w:val="30"/>
          <w:szCs w:val="30"/>
          <w:lang w:val="kk-KZ"/>
        </w:rPr>
        <w:t xml:space="preserve"> табылады.  П</w:t>
      </w:r>
      <w:r w:rsidR="00523C55" w:rsidRPr="00954793">
        <w:rPr>
          <w:rFonts w:ascii="Times New Roman" w:eastAsia="Times New Roman" w:hAnsi="Times New Roman" w:cs="Times New Roman"/>
          <w:noProof/>
          <w:color w:val="000000"/>
          <w:sz w:val="30"/>
          <w:szCs w:val="30"/>
          <w:lang w:val="kk-KZ"/>
        </w:rPr>
        <w:t xml:space="preserve">родюсерлеу  кезінде келіссөздер  жүргізудің   әдістемелік  негіздерін  тәжірибеде  қолдану  өте  қажетті  және  маңызды  болып табылады, өйткені, продюсердің  ақпараттық  қамтамасыз  етілу  деңгейін жоғарылатады және  оның  бизнес-жобаларды  іске асырудың  барлық  кезеңдерінде  өз жұмысын жоспарлауының  шынайы  негізі  болып табылады. </w:t>
      </w:r>
    </w:p>
    <w:p w:rsidR="00021F81" w:rsidRPr="00954793" w:rsidRDefault="00021F81"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 xml:space="preserve">Келіссөздерді </w:t>
      </w:r>
      <w:r w:rsidR="008E7490" w:rsidRPr="00954793">
        <w:rPr>
          <w:rFonts w:ascii="Times New Roman" w:eastAsia="Times New Roman" w:hAnsi="Times New Roman" w:cs="Times New Roman"/>
          <w:noProof/>
          <w:color w:val="000000"/>
          <w:sz w:val="30"/>
          <w:szCs w:val="30"/>
          <w:lang w:val="kk-KZ"/>
        </w:rPr>
        <w:t xml:space="preserve"> дайындау  және  жүр</w:t>
      </w:r>
      <w:r w:rsidRPr="00954793">
        <w:rPr>
          <w:rFonts w:ascii="Times New Roman" w:eastAsia="Times New Roman" w:hAnsi="Times New Roman" w:cs="Times New Roman"/>
          <w:noProof/>
          <w:color w:val="000000"/>
          <w:sz w:val="30"/>
          <w:szCs w:val="30"/>
          <w:lang w:val="kk-KZ"/>
        </w:rPr>
        <w:t>гізу  бойынша  құжаттар  топтамасының  үлгісін  біз төменде ұсынамыз.</w:t>
      </w:r>
    </w:p>
    <w:p w:rsidR="00021F81" w:rsidRPr="00954793" w:rsidRDefault="00021F81" w:rsidP="00021F81">
      <w:pPr>
        <w:pStyle w:val="a3"/>
        <w:numPr>
          <w:ilvl w:val="0"/>
          <w:numId w:val="22"/>
        </w:numPr>
        <w:shd w:val="clear" w:color="auto" w:fill="FFFFFF"/>
        <w:tabs>
          <w:tab w:val="left" w:pos="5685"/>
        </w:tabs>
        <w:spacing w:after="0" w:line="240" w:lineRule="auto"/>
        <w:ind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Мәселені  талдау</w:t>
      </w:r>
    </w:p>
    <w:p w:rsidR="00021F81" w:rsidRPr="00954793" w:rsidRDefault="00021F81" w:rsidP="00797FBE">
      <w:pPr>
        <w:pStyle w:val="a3"/>
        <w:shd w:val="clear" w:color="auto" w:fill="FFFFFF"/>
        <w:tabs>
          <w:tab w:val="left" w:pos="5685"/>
        </w:tabs>
        <w:spacing w:after="0" w:line="240" w:lineRule="auto"/>
        <w:ind w:left="108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Келіссөздердің  баланстық  парағы</w:t>
      </w:r>
    </w:p>
    <w:tbl>
      <w:tblPr>
        <w:tblStyle w:val="ac"/>
        <w:tblW w:w="0" w:type="auto"/>
        <w:tblLook w:val="04A0"/>
      </w:tblPr>
      <w:tblGrid>
        <w:gridCol w:w="1686"/>
        <w:gridCol w:w="1687"/>
        <w:gridCol w:w="1884"/>
        <w:gridCol w:w="2216"/>
        <w:gridCol w:w="2097"/>
      </w:tblGrid>
      <w:tr w:rsidR="00797FBE" w:rsidRPr="000C3EE3" w:rsidTr="00797FBE">
        <w:tc>
          <w:tcPr>
            <w:tcW w:w="1794" w:type="dxa"/>
            <w:vMerge w:val="restart"/>
          </w:tcPr>
          <w:p w:rsidR="00797FBE" w:rsidRPr="00954793" w:rsidRDefault="00797FBE" w:rsidP="00797FBE">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Сұрақ </w:t>
            </w:r>
          </w:p>
        </w:tc>
        <w:tc>
          <w:tcPr>
            <w:tcW w:w="2992" w:type="dxa"/>
            <w:gridSpan w:val="2"/>
          </w:tcPr>
          <w:p w:rsidR="00797FBE" w:rsidRPr="00954793" w:rsidRDefault="00797FBE" w:rsidP="00797FBE">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Қызығушылықтар  жайлы  мәлімет</w:t>
            </w:r>
          </w:p>
        </w:tc>
        <w:tc>
          <w:tcPr>
            <w:tcW w:w="4678" w:type="dxa"/>
            <w:gridSpan w:val="2"/>
          </w:tcPr>
          <w:p w:rsidR="00797FBE" w:rsidRPr="00954793" w:rsidRDefault="00797FBE" w:rsidP="00797FBE">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Фирма  үшін мәселе оң  және  теріс  шешілгендегі салдар</w:t>
            </w:r>
          </w:p>
        </w:tc>
      </w:tr>
      <w:tr w:rsidR="00797FBE" w:rsidRPr="00954793" w:rsidTr="00797FBE">
        <w:tc>
          <w:tcPr>
            <w:tcW w:w="1794" w:type="dxa"/>
            <w:vMerge/>
          </w:tcPr>
          <w:p w:rsidR="00797FBE" w:rsidRPr="00954793" w:rsidRDefault="00797FBE"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p>
        </w:tc>
        <w:tc>
          <w:tcPr>
            <w:tcW w:w="1575" w:type="dxa"/>
          </w:tcPr>
          <w:p w:rsidR="00797FBE" w:rsidRPr="00954793" w:rsidRDefault="00797FBE"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Фирмалар </w:t>
            </w:r>
          </w:p>
        </w:tc>
        <w:tc>
          <w:tcPr>
            <w:tcW w:w="1417" w:type="dxa"/>
          </w:tcPr>
          <w:p w:rsidR="00797FBE" w:rsidRPr="00954793" w:rsidRDefault="00797FBE"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Серіктестер </w:t>
            </w:r>
          </w:p>
        </w:tc>
        <w:tc>
          <w:tcPr>
            <w:tcW w:w="2410" w:type="dxa"/>
          </w:tcPr>
          <w:p w:rsidR="00797FBE" w:rsidRPr="00954793" w:rsidRDefault="00797FBE" w:rsidP="00797FBE">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Оң шешім</w:t>
            </w:r>
          </w:p>
        </w:tc>
        <w:tc>
          <w:tcPr>
            <w:tcW w:w="2268" w:type="dxa"/>
          </w:tcPr>
          <w:p w:rsidR="00797FBE" w:rsidRPr="00954793" w:rsidRDefault="00797FBE" w:rsidP="00797FBE">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Теріс шешім</w:t>
            </w:r>
          </w:p>
        </w:tc>
      </w:tr>
      <w:tr w:rsidR="00797FBE" w:rsidRPr="00954793" w:rsidTr="00797FBE">
        <w:tc>
          <w:tcPr>
            <w:tcW w:w="1794"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1-сұрақ</w:t>
            </w:r>
          </w:p>
        </w:tc>
        <w:tc>
          <w:tcPr>
            <w:tcW w:w="1575"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417"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410"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268"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r>
      <w:tr w:rsidR="00797FBE" w:rsidRPr="00954793" w:rsidTr="00797FBE">
        <w:tc>
          <w:tcPr>
            <w:tcW w:w="1794"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2-сұрақ</w:t>
            </w:r>
          </w:p>
        </w:tc>
        <w:tc>
          <w:tcPr>
            <w:tcW w:w="1575"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417"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410"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268"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r>
      <w:tr w:rsidR="00797FBE" w:rsidRPr="00954793" w:rsidTr="00797FBE">
        <w:tc>
          <w:tcPr>
            <w:tcW w:w="1794"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575"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417"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410"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268" w:type="dxa"/>
          </w:tcPr>
          <w:p w:rsidR="00797FBE" w:rsidRPr="00954793" w:rsidRDefault="00797FBE" w:rsidP="00797FBE">
            <w:pPr>
              <w:pStyle w:val="a3"/>
              <w:tabs>
                <w:tab w:val="left" w:pos="5685"/>
              </w:tabs>
              <w:ind w:left="0" w:right="34"/>
              <w:jc w:val="both"/>
              <w:rPr>
                <w:rFonts w:ascii="Times New Roman" w:eastAsia="Times New Roman" w:hAnsi="Times New Roman" w:cs="Times New Roman"/>
                <w:noProof/>
                <w:color w:val="000000"/>
                <w:sz w:val="30"/>
                <w:szCs w:val="30"/>
                <w:lang w:val="kk-KZ"/>
              </w:rPr>
            </w:pPr>
          </w:p>
        </w:tc>
      </w:tr>
    </w:tbl>
    <w:p w:rsidR="00021F81" w:rsidRPr="00954793" w:rsidRDefault="00021F81"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p>
    <w:p w:rsidR="00021F81" w:rsidRPr="00954793" w:rsidRDefault="00797FBE" w:rsidP="00797FBE">
      <w:pPr>
        <w:pStyle w:val="a3"/>
        <w:numPr>
          <w:ilvl w:val="0"/>
          <w:numId w:val="22"/>
        </w:numPr>
        <w:shd w:val="clear" w:color="auto" w:fill="FFFFFF"/>
        <w:tabs>
          <w:tab w:val="left" w:pos="5685"/>
        </w:tabs>
        <w:spacing w:after="0" w:line="240" w:lineRule="auto"/>
        <w:ind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Келіссөзге  қатысушылар</w:t>
      </w:r>
    </w:p>
    <w:tbl>
      <w:tblPr>
        <w:tblStyle w:val="ac"/>
        <w:tblW w:w="0" w:type="auto"/>
        <w:tblLook w:val="04A0"/>
      </w:tblPr>
      <w:tblGrid>
        <w:gridCol w:w="1595"/>
        <w:gridCol w:w="1595"/>
        <w:gridCol w:w="1595"/>
        <w:gridCol w:w="1595"/>
        <w:gridCol w:w="1595"/>
        <w:gridCol w:w="1595"/>
      </w:tblGrid>
      <w:tr w:rsidR="00CA463F" w:rsidRPr="00954793" w:rsidTr="00CA463F">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қ/с</w:t>
            </w: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Толық аты</w:t>
            </w: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Фирма </w:t>
            </w: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Ел, қала</w:t>
            </w: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Көше, үй нөмірі</w:t>
            </w: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телефон</w:t>
            </w:r>
          </w:p>
        </w:tc>
      </w:tr>
      <w:tr w:rsidR="00CA463F" w:rsidRPr="00954793" w:rsidTr="00CA463F">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1595" w:type="dxa"/>
          </w:tcPr>
          <w:p w:rsidR="00CA463F" w:rsidRPr="00954793" w:rsidRDefault="00CA463F" w:rsidP="0088533B">
            <w:pPr>
              <w:pStyle w:val="a3"/>
              <w:tabs>
                <w:tab w:val="left" w:pos="5685"/>
              </w:tabs>
              <w:ind w:left="0" w:right="34"/>
              <w:jc w:val="both"/>
              <w:rPr>
                <w:rFonts w:ascii="Times New Roman" w:eastAsia="Times New Roman" w:hAnsi="Times New Roman" w:cs="Times New Roman"/>
                <w:noProof/>
                <w:color w:val="000000"/>
                <w:sz w:val="30"/>
                <w:szCs w:val="30"/>
                <w:lang w:val="kk-KZ"/>
              </w:rPr>
            </w:pPr>
          </w:p>
        </w:tc>
      </w:tr>
    </w:tbl>
    <w:p w:rsidR="00021F81" w:rsidRPr="00954793" w:rsidRDefault="00021F81"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p>
    <w:p w:rsidR="00A51150" w:rsidRPr="00954793" w:rsidRDefault="00CA463F" w:rsidP="00CA463F">
      <w:pPr>
        <w:pStyle w:val="a3"/>
        <w:numPr>
          <w:ilvl w:val="0"/>
          <w:numId w:val="22"/>
        </w:numPr>
        <w:shd w:val="clear" w:color="auto" w:fill="FFFFFF"/>
        <w:tabs>
          <w:tab w:val="left" w:pos="5685"/>
        </w:tabs>
        <w:spacing w:after="0" w:line="240" w:lineRule="auto"/>
        <w:ind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Келіссөздің  жоспары</w:t>
      </w:r>
    </w:p>
    <w:p w:rsidR="00CA463F" w:rsidRPr="00954793" w:rsidRDefault="00CA463F" w:rsidP="00CA463F">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i/>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Келіссөздің мақсаты:</w:t>
      </w:r>
      <w:r w:rsidRPr="00954793">
        <w:rPr>
          <w:rFonts w:ascii="Times New Roman" w:eastAsia="Times New Roman" w:hAnsi="Times New Roman" w:cs="Times New Roman"/>
          <w:i/>
          <w:noProof/>
          <w:color w:val="000000"/>
          <w:sz w:val="30"/>
          <w:szCs w:val="30"/>
          <w:lang w:val="kk-KZ"/>
        </w:rPr>
        <w:t>(келіссөздің  мақсатын көрсетіңіз)</w:t>
      </w:r>
    </w:p>
    <w:p w:rsidR="00CA463F" w:rsidRPr="00954793" w:rsidRDefault="00CA463F" w:rsidP="00CA463F">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i/>
          <w:noProof/>
          <w:color w:val="000000"/>
          <w:sz w:val="30"/>
          <w:szCs w:val="30"/>
          <w:lang w:val="kk-KZ"/>
        </w:rPr>
      </w:pPr>
      <w:r w:rsidRPr="00954793">
        <w:rPr>
          <w:rFonts w:ascii="Times New Roman" w:eastAsia="Times New Roman" w:hAnsi="Times New Roman" w:cs="Times New Roman"/>
          <w:noProof/>
          <w:color w:val="000000"/>
          <w:sz w:val="30"/>
          <w:szCs w:val="30"/>
          <w:lang w:val="kk-KZ"/>
        </w:rPr>
        <w:t>Күні мен уақыты:</w:t>
      </w:r>
      <w:r w:rsidRPr="00954793">
        <w:rPr>
          <w:rFonts w:ascii="Times New Roman" w:eastAsia="Times New Roman" w:hAnsi="Times New Roman" w:cs="Times New Roman"/>
          <w:i/>
          <w:noProof/>
          <w:color w:val="000000"/>
          <w:sz w:val="30"/>
          <w:szCs w:val="30"/>
          <w:lang w:val="kk-KZ"/>
        </w:rPr>
        <w:t>(күнін, басталу және аяқталууақытын көрсетіңіз)</w:t>
      </w:r>
    </w:p>
    <w:p w:rsidR="00CA463F" w:rsidRPr="00954793" w:rsidRDefault="00CA463F" w:rsidP="00CA463F">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i/>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Өтетін орны: </w:t>
      </w:r>
      <w:r w:rsidRPr="00954793">
        <w:rPr>
          <w:rFonts w:ascii="Times New Roman" w:eastAsia="Times New Roman" w:hAnsi="Times New Roman" w:cs="Times New Roman"/>
          <w:i/>
          <w:noProof/>
          <w:color w:val="000000"/>
          <w:sz w:val="30"/>
          <w:szCs w:val="30"/>
          <w:lang w:val="kk-KZ"/>
        </w:rPr>
        <w:t>(өтетін  орнын көрсетіңіз)</w:t>
      </w:r>
    </w:p>
    <w:p w:rsidR="00CA463F" w:rsidRPr="00954793" w:rsidRDefault="00CA463F" w:rsidP="00CA463F">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Ұйымдастырушы: </w:t>
      </w:r>
      <w:r w:rsidRPr="00954793">
        <w:rPr>
          <w:rFonts w:ascii="Times New Roman" w:eastAsia="Times New Roman" w:hAnsi="Times New Roman" w:cs="Times New Roman"/>
          <w:i/>
          <w:noProof/>
          <w:color w:val="000000"/>
          <w:sz w:val="30"/>
          <w:szCs w:val="30"/>
          <w:lang w:val="kk-KZ"/>
        </w:rPr>
        <w:t xml:space="preserve">(ұйымдастырушының </w:t>
      </w:r>
      <w:r w:rsidR="008E7490" w:rsidRPr="00954793">
        <w:rPr>
          <w:rFonts w:ascii="Times New Roman" w:eastAsia="Times New Roman" w:hAnsi="Times New Roman" w:cs="Times New Roman"/>
          <w:i/>
          <w:noProof/>
          <w:color w:val="000000"/>
          <w:sz w:val="30"/>
          <w:szCs w:val="30"/>
          <w:lang w:val="kk-KZ"/>
        </w:rPr>
        <w:t xml:space="preserve">ат-жөнін </w:t>
      </w:r>
      <w:r w:rsidRPr="00954793">
        <w:rPr>
          <w:rFonts w:ascii="Times New Roman" w:eastAsia="Times New Roman" w:hAnsi="Times New Roman" w:cs="Times New Roman"/>
          <w:i/>
          <w:noProof/>
          <w:color w:val="000000"/>
          <w:sz w:val="30"/>
          <w:szCs w:val="30"/>
          <w:lang w:val="kk-KZ"/>
        </w:rPr>
        <w:t>көрсетіңіз)</w:t>
      </w:r>
    </w:p>
    <w:p w:rsidR="00CA463F" w:rsidRPr="00954793" w:rsidRDefault="00CA463F" w:rsidP="00CA463F">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Шақырылғандар</w:t>
      </w:r>
    </w:p>
    <w:tbl>
      <w:tblPr>
        <w:tblStyle w:val="ac"/>
        <w:tblW w:w="0" w:type="auto"/>
        <w:tblInd w:w="250" w:type="dxa"/>
        <w:tblLook w:val="04A0"/>
      </w:tblPr>
      <w:tblGrid>
        <w:gridCol w:w="2792"/>
        <w:gridCol w:w="2862"/>
        <w:gridCol w:w="2836"/>
      </w:tblGrid>
      <w:tr w:rsidR="00CA463F" w:rsidRPr="00954793" w:rsidTr="00CA463F">
        <w:tc>
          <w:tcPr>
            <w:tcW w:w="2792" w:type="dxa"/>
          </w:tcPr>
          <w:p w:rsidR="00CA463F" w:rsidRPr="00954793" w:rsidRDefault="00CA463F" w:rsidP="00CA463F">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Аты мен тегі</w:t>
            </w:r>
          </w:p>
        </w:tc>
        <w:tc>
          <w:tcPr>
            <w:tcW w:w="2862" w:type="dxa"/>
          </w:tcPr>
          <w:p w:rsidR="00CA463F" w:rsidRPr="00954793" w:rsidRDefault="00CA463F" w:rsidP="00CA463F">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Қызметі </w:t>
            </w:r>
          </w:p>
        </w:tc>
        <w:tc>
          <w:tcPr>
            <w:tcW w:w="2836" w:type="dxa"/>
          </w:tcPr>
          <w:p w:rsidR="00CA463F" w:rsidRPr="00954793" w:rsidRDefault="00CA463F" w:rsidP="00CA463F">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Фирма </w:t>
            </w:r>
          </w:p>
        </w:tc>
      </w:tr>
      <w:tr w:rsidR="00CA463F" w:rsidRPr="00954793" w:rsidTr="00CA463F">
        <w:tc>
          <w:tcPr>
            <w:tcW w:w="2792" w:type="dxa"/>
          </w:tcPr>
          <w:p w:rsidR="00CA463F" w:rsidRPr="00954793" w:rsidRDefault="00CA463F" w:rsidP="00CA463F">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862" w:type="dxa"/>
          </w:tcPr>
          <w:p w:rsidR="00CA463F" w:rsidRPr="00954793" w:rsidRDefault="00CA463F" w:rsidP="00CA463F">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836" w:type="dxa"/>
          </w:tcPr>
          <w:p w:rsidR="00CA463F" w:rsidRPr="00954793" w:rsidRDefault="00CA463F" w:rsidP="00CA463F">
            <w:pPr>
              <w:pStyle w:val="a3"/>
              <w:tabs>
                <w:tab w:val="left" w:pos="5685"/>
              </w:tabs>
              <w:ind w:left="0" w:right="34"/>
              <w:jc w:val="both"/>
              <w:rPr>
                <w:rFonts w:ascii="Times New Roman" w:eastAsia="Times New Roman" w:hAnsi="Times New Roman" w:cs="Times New Roman"/>
                <w:noProof/>
                <w:color w:val="000000"/>
                <w:sz w:val="30"/>
                <w:szCs w:val="30"/>
                <w:lang w:val="kk-KZ"/>
              </w:rPr>
            </w:pPr>
          </w:p>
        </w:tc>
      </w:tr>
    </w:tbl>
    <w:p w:rsidR="00CA463F" w:rsidRPr="00954793" w:rsidRDefault="00CA463F" w:rsidP="00CA463F">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p>
    <w:p w:rsidR="00CA463F" w:rsidRPr="00954793" w:rsidRDefault="00B05442" w:rsidP="00B05442">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Дайындық</w:t>
      </w:r>
    </w:p>
    <w:p w:rsidR="00B05442" w:rsidRPr="00954793" w:rsidRDefault="00B05442" w:rsidP="00B05442">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Келіссөзге  дайындық  барысында  қандай  жұмыстар атқарылғанын  жазып шығыңыз. </w:t>
      </w:r>
    </w:p>
    <w:p w:rsidR="00CA463F" w:rsidRPr="00954793" w:rsidRDefault="00B05442" w:rsidP="00CA463F">
      <w:pPr>
        <w:pStyle w:val="a3"/>
        <w:shd w:val="clear" w:color="auto" w:fill="FFFFFF"/>
        <w:tabs>
          <w:tab w:val="left" w:pos="5685"/>
        </w:tabs>
        <w:spacing w:after="0" w:line="240" w:lineRule="auto"/>
        <w:ind w:left="709"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Кесте </w:t>
      </w:r>
    </w:p>
    <w:p w:rsidR="00B05442" w:rsidRPr="00954793" w:rsidRDefault="00B05442" w:rsidP="00B05442">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Жетекшінің аты-жөнін, </w:t>
      </w:r>
      <w:r w:rsidR="008E7490" w:rsidRPr="00954793">
        <w:rPr>
          <w:rFonts w:ascii="Times New Roman" w:eastAsia="Times New Roman" w:hAnsi="Times New Roman" w:cs="Times New Roman"/>
          <w:noProof/>
          <w:color w:val="000000"/>
          <w:sz w:val="30"/>
          <w:szCs w:val="30"/>
          <w:lang w:val="kk-KZ"/>
        </w:rPr>
        <w:t xml:space="preserve">келіссөздің </w:t>
      </w:r>
      <w:r w:rsidRPr="00954793">
        <w:rPr>
          <w:rFonts w:ascii="Times New Roman" w:eastAsia="Times New Roman" w:hAnsi="Times New Roman" w:cs="Times New Roman"/>
          <w:noProof/>
          <w:color w:val="000000"/>
          <w:sz w:val="30"/>
          <w:szCs w:val="30"/>
          <w:lang w:val="kk-KZ"/>
        </w:rPr>
        <w:t xml:space="preserve">уақытын  көрсетіңіз  және әрбір сұраққа  немесе іс-шараға сипаттама беріңіз. Кездесулер кезінде  үзілістер  қосыңыз. </w:t>
      </w:r>
    </w:p>
    <w:tbl>
      <w:tblPr>
        <w:tblStyle w:val="ac"/>
        <w:tblW w:w="0" w:type="auto"/>
        <w:tblLook w:val="04A0"/>
      </w:tblPr>
      <w:tblGrid>
        <w:gridCol w:w="2660"/>
        <w:gridCol w:w="6662"/>
      </w:tblGrid>
      <w:tr w:rsidR="00B05442" w:rsidRPr="00954793" w:rsidTr="00B05442">
        <w:tc>
          <w:tcPr>
            <w:tcW w:w="2660" w:type="dxa"/>
          </w:tcPr>
          <w:p w:rsidR="00B05442" w:rsidRPr="00954793" w:rsidRDefault="00B05442" w:rsidP="00B05442">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Күні, уақыты</w:t>
            </w:r>
          </w:p>
        </w:tc>
        <w:tc>
          <w:tcPr>
            <w:tcW w:w="6662" w:type="dxa"/>
          </w:tcPr>
          <w:p w:rsidR="00B05442" w:rsidRPr="00954793" w:rsidRDefault="00B05442" w:rsidP="00B05442">
            <w:pPr>
              <w:pStyle w:val="a3"/>
              <w:tabs>
                <w:tab w:val="left" w:pos="5685"/>
              </w:tabs>
              <w:ind w:left="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Шоу-бағдарламаның аты</w:t>
            </w:r>
          </w:p>
        </w:tc>
      </w:tr>
      <w:tr w:rsidR="00B05442" w:rsidRPr="00954793" w:rsidTr="00B05442">
        <w:tc>
          <w:tcPr>
            <w:tcW w:w="2660" w:type="dxa"/>
          </w:tcPr>
          <w:p w:rsidR="00B05442" w:rsidRPr="00954793" w:rsidRDefault="00B05442" w:rsidP="00B05442">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6662" w:type="dxa"/>
          </w:tcPr>
          <w:p w:rsidR="00B05442" w:rsidRPr="00954793" w:rsidRDefault="00B05442" w:rsidP="00B05442">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Тақырыптың аталуын көрсетіңіз</w:t>
            </w:r>
          </w:p>
          <w:p w:rsidR="00B05442" w:rsidRPr="00954793" w:rsidRDefault="00B05442" w:rsidP="00B05442">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Жетекші: (Есімін  көрсетіңіз)</w:t>
            </w:r>
          </w:p>
          <w:p w:rsidR="00B05442" w:rsidRPr="00954793" w:rsidRDefault="00B05442" w:rsidP="00B05442">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Сипаттамасы: (мәтінмен көрсетіңіз)</w:t>
            </w:r>
          </w:p>
        </w:tc>
      </w:tr>
      <w:tr w:rsidR="00B05442" w:rsidRPr="00954793" w:rsidTr="00B05442">
        <w:tc>
          <w:tcPr>
            <w:tcW w:w="2660" w:type="dxa"/>
          </w:tcPr>
          <w:p w:rsidR="00B05442" w:rsidRPr="00954793" w:rsidRDefault="00B05442" w:rsidP="00B05442">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6662" w:type="dxa"/>
          </w:tcPr>
          <w:p w:rsidR="00B05442" w:rsidRPr="00954793" w:rsidRDefault="00B05442" w:rsidP="00B05442">
            <w:pPr>
              <w:pStyle w:val="a3"/>
              <w:tabs>
                <w:tab w:val="left" w:pos="5685"/>
              </w:tabs>
              <w:ind w:left="0" w:right="34"/>
              <w:jc w:val="both"/>
              <w:rPr>
                <w:rFonts w:ascii="Times New Roman" w:eastAsia="Times New Roman" w:hAnsi="Times New Roman" w:cs="Times New Roman"/>
                <w:noProof/>
                <w:color w:val="000000"/>
                <w:sz w:val="30"/>
                <w:szCs w:val="30"/>
                <w:lang w:val="kk-KZ"/>
              </w:rPr>
            </w:pPr>
          </w:p>
        </w:tc>
      </w:tr>
      <w:tr w:rsidR="00B05442" w:rsidRPr="00954793" w:rsidTr="00B05442">
        <w:tc>
          <w:tcPr>
            <w:tcW w:w="2660" w:type="dxa"/>
          </w:tcPr>
          <w:p w:rsidR="00B05442" w:rsidRPr="00954793" w:rsidRDefault="00B05442" w:rsidP="00B05442">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6662" w:type="dxa"/>
          </w:tcPr>
          <w:p w:rsidR="00B05442" w:rsidRPr="00954793" w:rsidRDefault="00B05442" w:rsidP="00B05442">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Кездесудің аяқталуы </w:t>
            </w:r>
          </w:p>
        </w:tc>
      </w:tr>
    </w:tbl>
    <w:p w:rsidR="00CA463F" w:rsidRDefault="00CA463F" w:rsidP="00B05442">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b/>
          <w:noProof/>
          <w:color w:val="000000"/>
          <w:sz w:val="30"/>
          <w:szCs w:val="30"/>
          <w:lang w:val="kk-KZ"/>
        </w:rPr>
      </w:pPr>
    </w:p>
    <w:p w:rsidR="00F16515" w:rsidRPr="00954793" w:rsidRDefault="00F16515" w:rsidP="00B05442">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b/>
          <w:noProof/>
          <w:color w:val="000000"/>
          <w:sz w:val="30"/>
          <w:szCs w:val="30"/>
          <w:lang w:val="kk-KZ"/>
        </w:rPr>
      </w:pPr>
    </w:p>
    <w:p w:rsidR="00B05442" w:rsidRPr="00954793" w:rsidRDefault="00E57C86" w:rsidP="00E57C86">
      <w:pPr>
        <w:pStyle w:val="a3"/>
        <w:numPr>
          <w:ilvl w:val="0"/>
          <w:numId w:val="22"/>
        </w:numPr>
        <w:shd w:val="clear" w:color="auto" w:fill="FFFFFF"/>
        <w:tabs>
          <w:tab w:val="left" w:pos="5685"/>
        </w:tabs>
        <w:spacing w:after="0" w:line="240" w:lineRule="auto"/>
        <w:ind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lastRenderedPageBreak/>
        <w:t>Келіссөзді өткізу</w:t>
      </w:r>
      <w:r w:rsidR="00F16515">
        <w:rPr>
          <w:rFonts w:ascii="Times New Roman" w:eastAsia="Times New Roman" w:hAnsi="Times New Roman" w:cs="Times New Roman"/>
          <w:b/>
          <w:noProof/>
          <w:color w:val="000000"/>
          <w:sz w:val="30"/>
          <w:szCs w:val="30"/>
          <w:lang w:val="kk-KZ"/>
        </w:rPr>
        <w:t xml:space="preserve"> </w:t>
      </w:r>
      <w:r w:rsidRPr="00954793">
        <w:rPr>
          <w:rFonts w:ascii="Times New Roman" w:eastAsia="Times New Roman" w:hAnsi="Times New Roman" w:cs="Times New Roman"/>
          <w:b/>
          <w:noProof/>
          <w:color w:val="000000"/>
          <w:sz w:val="30"/>
          <w:szCs w:val="30"/>
          <w:lang w:val="kk-KZ"/>
        </w:rPr>
        <w:t>жайлы есеп</w:t>
      </w:r>
    </w:p>
    <w:p w:rsidR="00E57C86" w:rsidRPr="00954793" w:rsidRDefault="00E57C86" w:rsidP="00E57C86">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Келіссөз тақырыбын көрсетіңіз</w:t>
      </w:r>
    </w:p>
    <w:p w:rsidR="00AD78B4" w:rsidRPr="00954793" w:rsidRDefault="00AD78B4" w:rsidP="00AD78B4">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i/>
          <w:noProof/>
          <w:color w:val="000000"/>
          <w:sz w:val="30"/>
          <w:szCs w:val="30"/>
          <w:lang w:val="kk-KZ"/>
        </w:rPr>
      </w:pPr>
      <w:r w:rsidRPr="00954793">
        <w:rPr>
          <w:rFonts w:ascii="Times New Roman" w:eastAsia="Times New Roman" w:hAnsi="Times New Roman" w:cs="Times New Roman"/>
          <w:noProof/>
          <w:color w:val="000000"/>
          <w:sz w:val="30"/>
          <w:szCs w:val="30"/>
          <w:lang w:val="kk-KZ"/>
        </w:rPr>
        <w:t>Күні мен уақыты:</w:t>
      </w:r>
      <w:r w:rsidRPr="00954793">
        <w:rPr>
          <w:rFonts w:ascii="Times New Roman" w:eastAsia="Times New Roman" w:hAnsi="Times New Roman" w:cs="Times New Roman"/>
          <w:i/>
          <w:noProof/>
          <w:color w:val="000000"/>
          <w:sz w:val="30"/>
          <w:szCs w:val="30"/>
          <w:lang w:val="kk-KZ"/>
        </w:rPr>
        <w:t>(күнін, басталу және аяқталууақытын көрсетіңіз)</w:t>
      </w:r>
    </w:p>
    <w:p w:rsidR="00AD78B4" w:rsidRPr="00954793" w:rsidRDefault="00AD78B4" w:rsidP="00AD78B4">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i/>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Өтетін орны: </w:t>
      </w:r>
      <w:r w:rsidRPr="00954793">
        <w:rPr>
          <w:rFonts w:ascii="Times New Roman" w:eastAsia="Times New Roman" w:hAnsi="Times New Roman" w:cs="Times New Roman"/>
          <w:i/>
          <w:noProof/>
          <w:color w:val="000000"/>
          <w:sz w:val="30"/>
          <w:szCs w:val="30"/>
          <w:lang w:val="kk-KZ"/>
        </w:rPr>
        <w:t>(өтетін  орнын көрсетіңіз)</w:t>
      </w:r>
    </w:p>
    <w:p w:rsidR="00AD78B4" w:rsidRPr="00954793" w:rsidRDefault="00AD78B4" w:rsidP="00AD78B4">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Ұйымдастырушы: </w:t>
      </w:r>
      <w:r w:rsidRPr="00954793">
        <w:rPr>
          <w:rFonts w:ascii="Times New Roman" w:eastAsia="Times New Roman" w:hAnsi="Times New Roman" w:cs="Times New Roman"/>
          <w:i/>
          <w:noProof/>
          <w:color w:val="000000"/>
          <w:sz w:val="30"/>
          <w:szCs w:val="30"/>
          <w:lang w:val="kk-KZ"/>
        </w:rPr>
        <w:t>(ұйымдастырушының есімін көрсетіңіз)</w:t>
      </w:r>
    </w:p>
    <w:p w:rsidR="00B05442" w:rsidRPr="00954793" w:rsidRDefault="00AD78B4" w:rsidP="00CA463F">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Келіссөздің  хаттамасы</w:t>
      </w:r>
    </w:p>
    <w:tbl>
      <w:tblPr>
        <w:tblStyle w:val="ac"/>
        <w:tblpPr w:leftFromText="180" w:rightFromText="180" w:vertAnchor="text" w:horzAnchor="margin" w:tblpY="86"/>
        <w:tblW w:w="0" w:type="auto"/>
        <w:tblLook w:val="04A0"/>
      </w:tblPr>
      <w:tblGrid>
        <w:gridCol w:w="1418"/>
        <w:gridCol w:w="2830"/>
        <w:gridCol w:w="4966"/>
      </w:tblGrid>
      <w:tr w:rsidR="007045D0" w:rsidRPr="00954793" w:rsidTr="007045D0">
        <w:tc>
          <w:tcPr>
            <w:tcW w:w="1418" w:type="dxa"/>
          </w:tcPr>
          <w:p w:rsidR="007045D0" w:rsidRPr="00954793" w:rsidRDefault="007045D0" w:rsidP="007045D0">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Сұрақ</w:t>
            </w:r>
          </w:p>
        </w:tc>
        <w:tc>
          <w:tcPr>
            <w:tcW w:w="2830" w:type="dxa"/>
          </w:tcPr>
          <w:p w:rsidR="007045D0" w:rsidRPr="00954793" w:rsidRDefault="007045D0" w:rsidP="007045D0">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Сипаттамасы</w:t>
            </w:r>
          </w:p>
        </w:tc>
        <w:tc>
          <w:tcPr>
            <w:tcW w:w="4966" w:type="dxa"/>
          </w:tcPr>
          <w:p w:rsidR="007045D0" w:rsidRPr="00954793" w:rsidRDefault="007045D0" w:rsidP="007045D0">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Қорытындылар</w:t>
            </w:r>
          </w:p>
        </w:tc>
      </w:tr>
      <w:tr w:rsidR="007045D0" w:rsidRPr="000C3EE3" w:rsidTr="007045D0">
        <w:tc>
          <w:tcPr>
            <w:tcW w:w="1418" w:type="dxa"/>
          </w:tcPr>
          <w:p w:rsidR="007045D0" w:rsidRPr="00954793" w:rsidRDefault="007045D0" w:rsidP="007045D0">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830" w:type="dxa"/>
          </w:tcPr>
          <w:p w:rsidR="007045D0" w:rsidRPr="00954793" w:rsidRDefault="007045D0" w:rsidP="007045D0">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4966" w:type="dxa"/>
          </w:tcPr>
          <w:p w:rsidR="007045D0" w:rsidRPr="00954793" w:rsidRDefault="007045D0" w:rsidP="007045D0">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Мәселені  талқылау барысында жасалған  қорытындылар мен келісімдерді  сипаттаңыз</w:t>
            </w:r>
          </w:p>
        </w:tc>
      </w:tr>
      <w:tr w:rsidR="007045D0" w:rsidRPr="000C3EE3" w:rsidTr="007045D0">
        <w:tc>
          <w:tcPr>
            <w:tcW w:w="1418" w:type="dxa"/>
          </w:tcPr>
          <w:p w:rsidR="007045D0" w:rsidRPr="00954793" w:rsidRDefault="007045D0" w:rsidP="007045D0">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2830" w:type="dxa"/>
          </w:tcPr>
          <w:p w:rsidR="007045D0" w:rsidRPr="00954793" w:rsidRDefault="007045D0" w:rsidP="007045D0">
            <w:pPr>
              <w:pStyle w:val="a3"/>
              <w:tabs>
                <w:tab w:val="left" w:pos="5685"/>
              </w:tabs>
              <w:ind w:left="0" w:right="34"/>
              <w:jc w:val="both"/>
              <w:rPr>
                <w:rFonts w:ascii="Times New Roman" w:eastAsia="Times New Roman" w:hAnsi="Times New Roman" w:cs="Times New Roman"/>
                <w:noProof/>
                <w:color w:val="000000"/>
                <w:sz w:val="30"/>
                <w:szCs w:val="30"/>
                <w:lang w:val="kk-KZ"/>
              </w:rPr>
            </w:pPr>
          </w:p>
        </w:tc>
        <w:tc>
          <w:tcPr>
            <w:tcW w:w="4966" w:type="dxa"/>
          </w:tcPr>
          <w:p w:rsidR="007045D0" w:rsidRPr="00954793" w:rsidRDefault="007045D0" w:rsidP="007045D0">
            <w:pPr>
              <w:pStyle w:val="a3"/>
              <w:tabs>
                <w:tab w:val="left" w:pos="5685"/>
              </w:tabs>
              <w:ind w:left="0" w:right="34"/>
              <w:jc w:val="both"/>
              <w:rPr>
                <w:rFonts w:ascii="Times New Roman" w:eastAsia="Times New Roman" w:hAnsi="Times New Roman" w:cs="Times New Roman"/>
                <w:noProof/>
                <w:color w:val="000000"/>
                <w:sz w:val="30"/>
                <w:szCs w:val="30"/>
                <w:lang w:val="kk-KZ"/>
              </w:rPr>
            </w:pPr>
          </w:p>
        </w:tc>
      </w:tr>
    </w:tbl>
    <w:p w:rsidR="00AD78B4" w:rsidRPr="00954793" w:rsidRDefault="00AD78B4" w:rsidP="00CA463F">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p>
    <w:p w:rsidR="00B05442" w:rsidRPr="00954793" w:rsidRDefault="007045D0" w:rsidP="008E7490">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Келіссөзбарысын  бағалау</w:t>
      </w:r>
    </w:p>
    <w:tbl>
      <w:tblPr>
        <w:tblStyle w:val="ac"/>
        <w:tblpPr w:leftFromText="180" w:rightFromText="180" w:vertAnchor="text" w:horzAnchor="margin" w:tblpY="217"/>
        <w:tblW w:w="0" w:type="auto"/>
        <w:tblLook w:val="04A0"/>
      </w:tblPr>
      <w:tblGrid>
        <w:gridCol w:w="1418"/>
        <w:gridCol w:w="2830"/>
        <w:gridCol w:w="4966"/>
      </w:tblGrid>
      <w:tr w:rsidR="007045D0" w:rsidRPr="00954793" w:rsidTr="007045D0">
        <w:tc>
          <w:tcPr>
            <w:tcW w:w="1418" w:type="dxa"/>
          </w:tcPr>
          <w:p w:rsidR="007045D0" w:rsidRPr="00954793" w:rsidRDefault="007045D0" w:rsidP="008E7490">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Сұрақ</w:t>
            </w:r>
          </w:p>
        </w:tc>
        <w:tc>
          <w:tcPr>
            <w:tcW w:w="2830" w:type="dxa"/>
          </w:tcPr>
          <w:p w:rsidR="007045D0" w:rsidRPr="00954793" w:rsidRDefault="007045D0" w:rsidP="008E7490">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Оң  баға </w:t>
            </w:r>
          </w:p>
        </w:tc>
        <w:tc>
          <w:tcPr>
            <w:tcW w:w="4966" w:type="dxa"/>
          </w:tcPr>
          <w:p w:rsidR="007045D0" w:rsidRPr="00954793" w:rsidRDefault="001A4A0C" w:rsidP="008E7490">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Теріс баға</w:t>
            </w:r>
          </w:p>
        </w:tc>
      </w:tr>
      <w:tr w:rsidR="007045D0" w:rsidRPr="000C3EE3" w:rsidTr="007045D0">
        <w:tc>
          <w:tcPr>
            <w:tcW w:w="1418" w:type="dxa"/>
          </w:tcPr>
          <w:p w:rsidR="007045D0" w:rsidRPr="00954793" w:rsidRDefault="007045D0" w:rsidP="008E7490">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Аталуы </w:t>
            </w:r>
          </w:p>
        </w:tc>
        <w:tc>
          <w:tcPr>
            <w:tcW w:w="2830" w:type="dxa"/>
          </w:tcPr>
          <w:p w:rsidR="007045D0" w:rsidRPr="00954793" w:rsidRDefault="007045D0" w:rsidP="008E7490">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Мәселе  бойынша қол жеткізілген оң нәтижені сипаттаңыз</w:t>
            </w:r>
          </w:p>
        </w:tc>
        <w:tc>
          <w:tcPr>
            <w:tcW w:w="4966" w:type="dxa"/>
          </w:tcPr>
          <w:p w:rsidR="007045D0" w:rsidRPr="00954793" w:rsidRDefault="007045D0" w:rsidP="008E7490">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Мәселе  бойынша  не  нәрсеге  қол  жеткізілмегенен сипаттаңыз</w:t>
            </w:r>
          </w:p>
        </w:tc>
      </w:tr>
    </w:tbl>
    <w:p w:rsidR="007045D0" w:rsidRPr="00954793" w:rsidRDefault="007045D0" w:rsidP="008E7490">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p>
    <w:p w:rsidR="007045D0" w:rsidRPr="00954793" w:rsidRDefault="007045D0" w:rsidP="001A4A0C">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Қабылданған шешімдер</w:t>
      </w:r>
    </w:p>
    <w:tbl>
      <w:tblPr>
        <w:tblStyle w:val="ac"/>
        <w:tblpPr w:leftFromText="180" w:rightFromText="180" w:vertAnchor="text" w:horzAnchor="margin" w:tblpY="217"/>
        <w:tblW w:w="9322" w:type="dxa"/>
        <w:tblLook w:val="04A0"/>
      </w:tblPr>
      <w:tblGrid>
        <w:gridCol w:w="1418"/>
        <w:gridCol w:w="4077"/>
        <w:gridCol w:w="3827"/>
      </w:tblGrid>
      <w:tr w:rsidR="007045D0" w:rsidRPr="00954793" w:rsidTr="001A4A0C">
        <w:tc>
          <w:tcPr>
            <w:tcW w:w="1418" w:type="dxa"/>
          </w:tcPr>
          <w:p w:rsidR="007045D0" w:rsidRPr="00954793" w:rsidRDefault="007045D0" w:rsidP="001A4A0C">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Сұрақ</w:t>
            </w:r>
          </w:p>
        </w:tc>
        <w:tc>
          <w:tcPr>
            <w:tcW w:w="4077" w:type="dxa"/>
          </w:tcPr>
          <w:p w:rsidR="007045D0" w:rsidRPr="00954793" w:rsidRDefault="001A4A0C" w:rsidP="001A4A0C">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Шешім </w:t>
            </w:r>
          </w:p>
        </w:tc>
        <w:tc>
          <w:tcPr>
            <w:tcW w:w="3827" w:type="dxa"/>
          </w:tcPr>
          <w:p w:rsidR="007045D0" w:rsidRPr="00954793" w:rsidRDefault="007045D0" w:rsidP="001A4A0C">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Қорытындылар</w:t>
            </w:r>
            <w:r w:rsidR="001A4A0C" w:rsidRPr="00954793">
              <w:rPr>
                <w:rFonts w:ascii="Times New Roman" w:eastAsia="Times New Roman" w:hAnsi="Times New Roman" w:cs="Times New Roman"/>
                <w:b/>
                <w:noProof/>
                <w:color w:val="000000"/>
                <w:sz w:val="30"/>
                <w:szCs w:val="30"/>
                <w:lang w:val="kk-KZ"/>
              </w:rPr>
              <w:t xml:space="preserve"> мен  ұсыныстар</w:t>
            </w:r>
          </w:p>
        </w:tc>
      </w:tr>
      <w:tr w:rsidR="007045D0" w:rsidRPr="00954793" w:rsidTr="001A4A0C">
        <w:tc>
          <w:tcPr>
            <w:tcW w:w="1418" w:type="dxa"/>
          </w:tcPr>
          <w:p w:rsidR="007045D0" w:rsidRPr="00954793" w:rsidRDefault="007045D0" w:rsidP="001A4A0C">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Аталуы </w:t>
            </w:r>
          </w:p>
        </w:tc>
        <w:tc>
          <w:tcPr>
            <w:tcW w:w="4077" w:type="dxa"/>
          </w:tcPr>
          <w:p w:rsidR="007045D0" w:rsidRPr="00954793" w:rsidRDefault="001A4A0C" w:rsidP="001A4A0C">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Қабылданған шешімнің кеңейтілген мазмұны және  оны  қабылдау  тәсілі</w:t>
            </w:r>
          </w:p>
        </w:tc>
        <w:tc>
          <w:tcPr>
            <w:tcW w:w="3827" w:type="dxa"/>
          </w:tcPr>
          <w:p w:rsidR="007045D0" w:rsidRPr="00954793" w:rsidRDefault="001A4A0C" w:rsidP="001A4A0C">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Қорытындылар мен қажетті  түсініктемелер</w:t>
            </w:r>
          </w:p>
        </w:tc>
      </w:tr>
    </w:tbl>
    <w:p w:rsidR="008E7490" w:rsidRPr="00954793" w:rsidRDefault="008E7490" w:rsidP="001A4A0C">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b/>
          <w:noProof/>
          <w:color w:val="000000"/>
          <w:sz w:val="30"/>
          <w:szCs w:val="30"/>
          <w:lang w:val="kk-KZ"/>
        </w:rPr>
      </w:pPr>
    </w:p>
    <w:p w:rsidR="007045D0" w:rsidRPr="00954793" w:rsidRDefault="001A4A0C" w:rsidP="001A4A0C">
      <w:pPr>
        <w:pStyle w:val="a3"/>
        <w:shd w:val="clear" w:color="auto" w:fill="FFFFFF"/>
        <w:tabs>
          <w:tab w:val="left" w:pos="5685"/>
        </w:tabs>
        <w:spacing w:after="0" w:line="240" w:lineRule="auto"/>
        <w:ind w:left="0" w:right="34" w:firstLine="709"/>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Келіссөздердің  қорытындысы  бойынша  жүргізілуі  тиіс бастапқы іс-шаралар</w:t>
      </w:r>
    </w:p>
    <w:tbl>
      <w:tblPr>
        <w:tblStyle w:val="ac"/>
        <w:tblpPr w:leftFromText="180" w:rightFromText="180" w:vertAnchor="text" w:horzAnchor="margin" w:tblpY="217"/>
        <w:tblW w:w="9322" w:type="dxa"/>
        <w:tblLook w:val="04A0"/>
      </w:tblPr>
      <w:tblGrid>
        <w:gridCol w:w="1958"/>
        <w:gridCol w:w="3125"/>
        <w:gridCol w:w="4239"/>
      </w:tblGrid>
      <w:tr w:rsidR="001A4A0C" w:rsidRPr="00954793" w:rsidTr="001A4A0C">
        <w:tc>
          <w:tcPr>
            <w:tcW w:w="1730" w:type="dxa"/>
          </w:tcPr>
          <w:p w:rsidR="001A4A0C" w:rsidRPr="00954793" w:rsidRDefault="001A4A0C" w:rsidP="001A4A0C">
            <w:pPr>
              <w:pStyle w:val="a3"/>
              <w:tabs>
                <w:tab w:val="left" w:pos="5685"/>
              </w:tabs>
              <w:ind w:left="0" w:right="34"/>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Шоу  бағдарлама (міндеті)</w:t>
            </w:r>
          </w:p>
        </w:tc>
        <w:tc>
          <w:tcPr>
            <w:tcW w:w="3198" w:type="dxa"/>
          </w:tcPr>
          <w:p w:rsidR="001A4A0C" w:rsidRPr="00954793" w:rsidRDefault="001A4A0C" w:rsidP="00DD4E5E">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 xml:space="preserve">Істің жағдайы </w:t>
            </w:r>
          </w:p>
        </w:tc>
        <w:tc>
          <w:tcPr>
            <w:tcW w:w="4394" w:type="dxa"/>
          </w:tcPr>
          <w:p w:rsidR="001A4A0C" w:rsidRPr="00954793" w:rsidRDefault="001A4A0C" w:rsidP="00DD4E5E">
            <w:pPr>
              <w:pStyle w:val="a3"/>
              <w:tabs>
                <w:tab w:val="left" w:pos="5685"/>
              </w:tabs>
              <w:ind w:left="0" w:right="34"/>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t>Келесі қадам</w:t>
            </w:r>
          </w:p>
        </w:tc>
      </w:tr>
      <w:tr w:rsidR="001A4A0C" w:rsidRPr="00954793" w:rsidTr="001A4A0C">
        <w:tc>
          <w:tcPr>
            <w:tcW w:w="1730" w:type="dxa"/>
          </w:tcPr>
          <w:p w:rsidR="001A4A0C" w:rsidRPr="00954793" w:rsidRDefault="001A4A0C" w:rsidP="00DD4E5E">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Сипаттамасы  </w:t>
            </w:r>
          </w:p>
        </w:tc>
        <w:tc>
          <w:tcPr>
            <w:tcW w:w="3198" w:type="dxa"/>
          </w:tcPr>
          <w:p w:rsidR="001A4A0C" w:rsidRPr="00954793" w:rsidRDefault="001A4A0C" w:rsidP="00DD4E5E">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Ағымдағы жағдаяттың сипаттамасы</w:t>
            </w:r>
          </w:p>
        </w:tc>
        <w:tc>
          <w:tcPr>
            <w:tcW w:w="4394" w:type="dxa"/>
          </w:tcPr>
          <w:p w:rsidR="001A4A0C" w:rsidRPr="00954793" w:rsidRDefault="001A4A0C" w:rsidP="00DD4E5E">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Шешім қабылдау үшін қажетті қадамдар</w:t>
            </w:r>
          </w:p>
          <w:p w:rsidR="001A4A0C" w:rsidRPr="00954793" w:rsidRDefault="001A4A0C" w:rsidP="00DD4E5E">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Жауапты: (аты-жөнін көрсетіңіз)</w:t>
            </w:r>
          </w:p>
          <w:p w:rsidR="001A4A0C" w:rsidRPr="00954793" w:rsidRDefault="001A4A0C" w:rsidP="00DD4E5E">
            <w:pPr>
              <w:pStyle w:val="a3"/>
              <w:tabs>
                <w:tab w:val="left" w:pos="5685"/>
              </w:tabs>
              <w:ind w:left="0" w:right="34"/>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Мерзімі: (мәтінді  келтіріңіз)</w:t>
            </w:r>
          </w:p>
        </w:tc>
      </w:tr>
    </w:tbl>
    <w:p w:rsidR="001A4A0C" w:rsidRPr="00954793" w:rsidRDefault="001A4A0C" w:rsidP="00CA463F">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p>
    <w:p w:rsidR="001A4A0C" w:rsidRPr="00954793" w:rsidRDefault="001A4A0C" w:rsidP="00CA463F">
      <w:pPr>
        <w:pStyle w:val="a3"/>
        <w:shd w:val="clear" w:color="auto" w:fill="FFFFFF"/>
        <w:tabs>
          <w:tab w:val="left" w:pos="5685"/>
        </w:tabs>
        <w:spacing w:after="0" w:line="240" w:lineRule="auto"/>
        <w:ind w:left="1080" w:right="34"/>
        <w:jc w:val="both"/>
        <w:rPr>
          <w:rFonts w:ascii="Times New Roman" w:eastAsia="Times New Roman" w:hAnsi="Times New Roman" w:cs="Times New Roman"/>
          <w:b/>
          <w:noProof/>
          <w:color w:val="000000"/>
          <w:sz w:val="30"/>
          <w:szCs w:val="30"/>
          <w:lang w:val="kk-KZ"/>
        </w:rPr>
      </w:pPr>
    </w:p>
    <w:p w:rsidR="0088533B" w:rsidRPr="00954793" w:rsidRDefault="00954793" w:rsidP="00240A68">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lastRenderedPageBreak/>
        <w:t xml:space="preserve">2.10 </w:t>
      </w:r>
      <w:r w:rsidR="00240A68" w:rsidRPr="00954793">
        <w:rPr>
          <w:rFonts w:ascii="Times New Roman" w:eastAsia="Times New Roman" w:hAnsi="Times New Roman" w:cs="Times New Roman"/>
          <w:b/>
          <w:noProof/>
          <w:color w:val="000000"/>
          <w:sz w:val="30"/>
          <w:szCs w:val="30"/>
          <w:lang w:val="kk-KZ"/>
        </w:rPr>
        <w:t>Корпоративтік мерекелер мен  шоу  бағдарламаларды продюсерлеу  және  қою</w:t>
      </w:r>
    </w:p>
    <w:p w:rsidR="00240A68" w:rsidRPr="00954793" w:rsidRDefault="00240A68"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b/>
          <w:noProof/>
          <w:color w:val="000000"/>
          <w:sz w:val="30"/>
          <w:szCs w:val="30"/>
          <w:lang w:val="kk-KZ"/>
        </w:rPr>
      </w:pPr>
    </w:p>
    <w:p w:rsidR="00474D0B" w:rsidRPr="00954793" w:rsidRDefault="00474D0B"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Бүгінде жеміс</w:t>
      </w:r>
      <w:r w:rsidR="009E51E2" w:rsidRPr="00954793">
        <w:rPr>
          <w:rFonts w:ascii="Times New Roman" w:eastAsia="Times New Roman" w:hAnsi="Times New Roman" w:cs="Times New Roman"/>
          <w:noProof/>
          <w:color w:val="000000"/>
          <w:sz w:val="30"/>
          <w:szCs w:val="30"/>
          <w:lang w:val="kk-KZ"/>
        </w:rPr>
        <w:t>т</w:t>
      </w:r>
      <w:r w:rsidRPr="00954793">
        <w:rPr>
          <w:rFonts w:ascii="Times New Roman" w:eastAsia="Times New Roman" w:hAnsi="Times New Roman" w:cs="Times New Roman"/>
          <w:noProof/>
          <w:color w:val="000000"/>
          <w:sz w:val="30"/>
          <w:szCs w:val="30"/>
          <w:lang w:val="kk-KZ"/>
        </w:rPr>
        <w:t>і  жұмыс істеп  отырған компаниялардың  барлық серіктестерімен, қызметкерлермен,  клиенттермен өзара жағымды қарым-қатынасты орнатуға  тырысуы за</w:t>
      </w:r>
      <w:r w:rsidR="009E51E2" w:rsidRPr="00954793">
        <w:rPr>
          <w:rFonts w:ascii="Times New Roman" w:eastAsia="Times New Roman" w:hAnsi="Times New Roman" w:cs="Times New Roman"/>
          <w:noProof/>
          <w:color w:val="000000"/>
          <w:sz w:val="30"/>
          <w:szCs w:val="30"/>
          <w:lang w:val="kk-KZ"/>
        </w:rPr>
        <w:t>ңды  нәрсе.  Бұған фирманың атаулы</w:t>
      </w:r>
      <w:r w:rsidRPr="00954793">
        <w:rPr>
          <w:rFonts w:ascii="Times New Roman" w:eastAsia="Times New Roman" w:hAnsi="Times New Roman" w:cs="Times New Roman"/>
          <w:noProof/>
          <w:color w:val="000000"/>
          <w:sz w:val="30"/>
          <w:szCs w:val="30"/>
          <w:lang w:val="kk-KZ"/>
        </w:rPr>
        <w:t xml:space="preserve">  күндеріне арналған іс-шаралар мен тұсаукесерлер ұйымдастыру ықпал етеді. </w:t>
      </w:r>
    </w:p>
    <w:p w:rsidR="00563770" w:rsidRPr="00954793" w:rsidRDefault="00563770" w:rsidP="00563770">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Ұжым ішінде корпоративтік рух </w:t>
      </w:r>
      <w:r w:rsidR="009E51E2" w:rsidRPr="00954793">
        <w:rPr>
          <w:rFonts w:ascii="Times New Roman" w:eastAsia="Times New Roman" w:hAnsi="Times New Roman" w:cs="Times New Roman"/>
          <w:noProof/>
          <w:color w:val="000000"/>
          <w:sz w:val="30"/>
          <w:szCs w:val="30"/>
          <w:lang w:val="kk-KZ"/>
        </w:rPr>
        <w:t>п</w:t>
      </w:r>
      <w:r w:rsidRPr="00954793">
        <w:rPr>
          <w:rFonts w:ascii="Times New Roman" w:eastAsia="Times New Roman" w:hAnsi="Times New Roman" w:cs="Times New Roman"/>
          <w:noProof/>
          <w:color w:val="000000"/>
          <w:sz w:val="30"/>
          <w:szCs w:val="30"/>
          <w:lang w:val="kk-KZ"/>
        </w:rPr>
        <w:t xml:space="preserve">ен дәстүрлерді қолдау,  корпоративті мәдениетті  насихаттау, сенім мен өзара түсіністік ахуалын құру – корпоративтік  іс-шараларды  өткізудегі  басты мақсат  осы. </w:t>
      </w:r>
    </w:p>
    <w:p w:rsidR="00474D0B" w:rsidRPr="00954793" w:rsidRDefault="007E2F79"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Тақырыбы мен мазмұны  бойынша  олар әртүрлі болуы мүмкін: </w:t>
      </w:r>
      <w:r w:rsidR="005228C0" w:rsidRPr="00954793">
        <w:rPr>
          <w:rFonts w:ascii="Times New Roman" w:eastAsia="Times New Roman" w:hAnsi="Times New Roman" w:cs="Times New Roman"/>
          <w:noProof/>
          <w:color w:val="000000"/>
          <w:sz w:val="30"/>
          <w:szCs w:val="30"/>
          <w:lang w:val="kk-KZ"/>
        </w:rPr>
        <w:t>жаңа бөлімшелер немесе  қызмет бағытын ашу,  VIP-клиенттермен немесе құрылтайшылармен бизне</w:t>
      </w:r>
      <w:r w:rsidR="009E51E2" w:rsidRPr="00954793">
        <w:rPr>
          <w:rFonts w:ascii="Times New Roman" w:eastAsia="Times New Roman" w:hAnsi="Times New Roman" w:cs="Times New Roman"/>
          <w:noProof/>
          <w:color w:val="000000"/>
          <w:sz w:val="30"/>
          <w:szCs w:val="30"/>
          <w:lang w:val="kk-KZ"/>
        </w:rPr>
        <w:t>с</w:t>
      </w:r>
      <w:r w:rsidR="005228C0" w:rsidRPr="00954793">
        <w:rPr>
          <w:rFonts w:ascii="Times New Roman" w:eastAsia="Times New Roman" w:hAnsi="Times New Roman" w:cs="Times New Roman"/>
          <w:noProof/>
          <w:color w:val="000000"/>
          <w:sz w:val="30"/>
          <w:szCs w:val="30"/>
          <w:lang w:val="kk-KZ"/>
        </w:rPr>
        <w:t xml:space="preserve">-кеш, бас </w:t>
      </w:r>
      <w:r w:rsidR="009E51E2" w:rsidRPr="00954793">
        <w:rPr>
          <w:rFonts w:ascii="Times New Roman" w:eastAsia="Times New Roman" w:hAnsi="Times New Roman" w:cs="Times New Roman"/>
          <w:noProof/>
          <w:color w:val="000000"/>
          <w:sz w:val="30"/>
          <w:szCs w:val="30"/>
          <w:lang w:val="kk-KZ"/>
        </w:rPr>
        <w:t xml:space="preserve">директор </w:t>
      </w:r>
      <w:r w:rsidR="005228C0" w:rsidRPr="00954793">
        <w:rPr>
          <w:rFonts w:ascii="Times New Roman" w:eastAsia="Times New Roman" w:hAnsi="Times New Roman" w:cs="Times New Roman"/>
          <w:noProof/>
          <w:color w:val="000000"/>
          <w:sz w:val="30"/>
          <w:szCs w:val="30"/>
          <w:lang w:val="kk-KZ"/>
        </w:rPr>
        <w:t xml:space="preserve">немесе компанияның  туған күні немесе мерейтойы. Компания  жұмысын тиімді  дамыту және алға  жылжыту  үшін,  нарықта  өзіңетиесілі  орынды алу үшін тұрақты түрде байланыстарды кеңейтіп отыру  маңызды. </w:t>
      </w:r>
    </w:p>
    <w:p w:rsidR="005228C0" w:rsidRPr="00954793" w:rsidRDefault="005228C0"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Жақсы ұйымдастырылған  және өткізілген корпоративтік  кеш  ұжымдағы  одан кейінгі уақыттардағы жемісті  жұмыстың кепілі  болмақ.  Корпоративті бағдарлама сапалы ұйымдастыр</w:t>
      </w:r>
      <w:r w:rsidR="009E51E2" w:rsidRPr="00954793">
        <w:rPr>
          <w:rFonts w:ascii="Times New Roman" w:eastAsia="Times New Roman" w:hAnsi="Times New Roman" w:cs="Times New Roman"/>
          <w:noProof/>
          <w:color w:val="000000"/>
          <w:sz w:val="30"/>
          <w:szCs w:val="30"/>
          <w:lang w:val="kk-KZ"/>
        </w:rPr>
        <w:t>ы</w:t>
      </w:r>
      <w:r w:rsidRPr="00954793">
        <w:rPr>
          <w:rFonts w:ascii="Times New Roman" w:eastAsia="Times New Roman" w:hAnsi="Times New Roman" w:cs="Times New Roman"/>
          <w:noProof/>
          <w:color w:val="000000"/>
          <w:sz w:val="30"/>
          <w:szCs w:val="30"/>
          <w:lang w:val="kk-KZ"/>
        </w:rPr>
        <w:t>лған сайын,  ол қызметке</w:t>
      </w:r>
      <w:r w:rsidR="003D0301" w:rsidRPr="00954793">
        <w:rPr>
          <w:rFonts w:ascii="Times New Roman" w:eastAsia="Times New Roman" w:hAnsi="Times New Roman" w:cs="Times New Roman"/>
          <w:noProof/>
          <w:color w:val="000000"/>
          <w:sz w:val="30"/>
          <w:szCs w:val="30"/>
          <w:lang w:val="kk-KZ"/>
        </w:rPr>
        <w:t xml:space="preserve">рлердің есінде  ұзақ сақталады, командалық  рухты көтереді,  ұжымды нығайтады, қызметкерлердің жұмысқа қабілеттілігін  көтереді. </w:t>
      </w:r>
    </w:p>
    <w:p w:rsidR="00474D0B" w:rsidRPr="00954793" w:rsidRDefault="009E51E2"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Ең алдымен, мереке  ұғымына  үсінік  берер  болсақ, м</w:t>
      </w:r>
      <w:r w:rsidR="003D0301" w:rsidRPr="00954793">
        <w:rPr>
          <w:rFonts w:ascii="Times New Roman" w:eastAsia="Times New Roman" w:hAnsi="Times New Roman" w:cs="Times New Roman"/>
          <w:noProof/>
          <w:color w:val="000000"/>
          <w:sz w:val="30"/>
          <w:szCs w:val="30"/>
          <w:lang w:val="kk-KZ"/>
        </w:rPr>
        <w:t>ерекелер адамның өмір сүруінің  және  өзін-өзі  көрсете алуының қажетті  шарты болып табылады, адамның жануарлардан басты ерекшелігі  де – мерекелеу, яғни  өз өміріне өзгеа</w:t>
      </w:r>
      <w:r w:rsidR="00F16515">
        <w:rPr>
          <w:rFonts w:ascii="Times New Roman" w:eastAsia="Times New Roman" w:hAnsi="Times New Roman" w:cs="Times New Roman"/>
          <w:noProof/>
          <w:color w:val="000000"/>
          <w:sz w:val="30"/>
          <w:szCs w:val="30"/>
          <w:lang w:val="kk-KZ"/>
        </w:rPr>
        <w:t xml:space="preserve"> </w:t>
      </w:r>
      <w:r w:rsidR="003D0301" w:rsidRPr="00954793">
        <w:rPr>
          <w:rFonts w:ascii="Times New Roman" w:eastAsia="Times New Roman" w:hAnsi="Times New Roman" w:cs="Times New Roman"/>
          <w:noProof/>
          <w:color w:val="000000"/>
          <w:sz w:val="30"/>
          <w:szCs w:val="30"/>
          <w:lang w:val="kk-KZ"/>
        </w:rPr>
        <w:t xml:space="preserve">дамдардың  қуанышын және алдыңғы  ұрпақ  мәдениетінің тәжірибесін </w:t>
      </w:r>
      <w:r w:rsidRPr="00954793">
        <w:rPr>
          <w:rFonts w:ascii="Times New Roman" w:eastAsia="Times New Roman" w:hAnsi="Times New Roman" w:cs="Times New Roman"/>
          <w:noProof/>
          <w:color w:val="000000"/>
          <w:sz w:val="30"/>
          <w:szCs w:val="30"/>
          <w:lang w:val="kk-KZ"/>
        </w:rPr>
        <w:t xml:space="preserve">ендіре </w:t>
      </w:r>
      <w:r w:rsidR="003D0301" w:rsidRPr="00954793">
        <w:rPr>
          <w:rFonts w:ascii="Times New Roman" w:eastAsia="Times New Roman" w:hAnsi="Times New Roman" w:cs="Times New Roman"/>
          <w:noProof/>
          <w:color w:val="000000"/>
          <w:sz w:val="30"/>
          <w:szCs w:val="30"/>
          <w:lang w:val="kk-KZ"/>
        </w:rPr>
        <w:t xml:space="preserve">білу қабілеттілігі. </w:t>
      </w:r>
    </w:p>
    <w:p w:rsidR="00242805" w:rsidRPr="00954793" w:rsidRDefault="00242805"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Мереке – бұл ерекше,  көпжақты  қоғамдық  құбылыс,  ол әрбір адамның  және тұтастай  қоғамның  өмірін  бейнелейді.  Мерекелер – бұл </w:t>
      </w:r>
      <w:r w:rsidR="009E51E2" w:rsidRPr="00954793">
        <w:rPr>
          <w:rFonts w:ascii="Times New Roman" w:eastAsia="Times New Roman" w:hAnsi="Times New Roman" w:cs="Times New Roman"/>
          <w:noProof/>
          <w:color w:val="000000"/>
          <w:sz w:val="30"/>
          <w:szCs w:val="30"/>
          <w:lang w:val="kk-KZ"/>
        </w:rPr>
        <w:t>д</w:t>
      </w:r>
      <w:r w:rsidRPr="00954793">
        <w:rPr>
          <w:rFonts w:ascii="Times New Roman" w:eastAsia="Times New Roman" w:hAnsi="Times New Roman" w:cs="Times New Roman"/>
          <w:noProof/>
          <w:color w:val="000000"/>
          <w:sz w:val="30"/>
          <w:szCs w:val="30"/>
          <w:lang w:val="kk-KZ"/>
        </w:rPr>
        <w:t xml:space="preserve">емалыс пен көңіл көтеру күндері, бірақ,  олардың  мағынасы  одан да тереңде.  Мерекелер осы  оқиғаны  атап  өтіп  отырған топ  үшін маңызды нақты  оқиғаға, арналған  көңіл көтеру  бағдарламасы деуге  болады. </w:t>
      </w:r>
    </w:p>
    <w:p w:rsidR="00242805" w:rsidRPr="00954793" w:rsidRDefault="00242805"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Ал «корпоративті мереке» ұғымына келе</w:t>
      </w:r>
      <w:r w:rsidR="009E51E2" w:rsidRPr="00954793">
        <w:rPr>
          <w:rFonts w:ascii="Times New Roman" w:eastAsia="Times New Roman" w:hAnsi="Times New Roman" w:cs="Times New Roman"/>
          <w:noProof/>
          <w:color w:val="000000"/>
          <w:sz w:val="30"/>
          <w:szCs w:val="30"/>
          <w:lang w:val="kk-KZ"/>
        </w:rPr>
        <w:t>р</w:t>
      </w:r>
      <w:r w:rsidRPr="00954793">
        <w:rPr>
          <w:rFonts w:ascii="Times New Roman" w:eastAsia="Times New Roman" w:hAnsi="Times New Roman" w:cs="Times New Roman"/>
          <w:noProof/>
          <w:color w:val="000000"/>
          <w:sz w:val="30"/>
          <w:szCs w:val="30"/>
          <w:lang w:val="kk-KZ"/>
        </w:rPr>
        <w:t xml:space="preserve"> болсақ, ол  компания</w:t>
      </w:r>
      <w:r w:rsidR="009E51E2" w:rsidRPr="00954793">
        <w:rPr>
          <w:rFonts w:ascii="Times New Roman" w:eastAsia="Times New Roman" w:hAnsi="Times New Roman" w:cs="Times New Roman"/>
          <w:noProof/>
          <w:color w:val="000000"/>
          <w:sz w:val="30"/>
          <w:szCs w:val="30"/>
          <w:lang w:val="kk-KZ"/>
        </w:rPr>
        <w:t>-</w:t>
      </w:r>
      <w:r w:rsidRPr="00954793">
        <w:rPr>
          <w:rFonts w:ascii="Times New Roman" w:eastAsia="Times New Roman" w:hAnsi="Times New Roman" w:cs="Times New Roman"/>
          <w:noProof/>
          <w:color w:val="000000"/>
          <w:sz w:val="30"/>
          <w:szCs w:val="30"/>
          <w:lang w:val="kk-KZ"/>
        </w:rPr>
        <w:t xml:space="preserve">ның  бастамасымен және компанияның  тікелей өзімен,  оның қызметкерлерімен,  оның жұмысымен, клиенттерімен немесе  оны  мерекелеу корпоративтік саясаттың бір  бөлігі  болып табылатын жалпыұлттық мерекелермен байланысты мереке деуге болады. </w:t>
      </w:r>
    </w:p>
    <w:p w:rsidR="00474D0B" w:rsidRPr="00954793" w:rsidRDefault="00242805"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Корпоративті мерекенің  келесідей  өзіндік сипаттамаларын  келтіруге  болады:</w:t>
      </w:r>
    </w:p>
    <w:p w:rsidR="00242805" w:rsidRPr="00954793" w:rsidRDefault="00242805" w:rsidP="00242805">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корпоративтік мереке – компанияның  ұйымдастырушылық мәдениетінің  ажырамас  бөлігі. Ол  негізгі корпоративтік  құндылықтар мен  мақсаттардың </w:t>
      </w:r>
      <w:r w:rsidR="00CC20FE" w:rsidRPr="00954793">
        <w:rPr>
          <w:rFonts w:ascii="Times New Roman" w:eastAsia="Times New Roman" w:hAnsi="Times New Roman" w:cs="Times New Roman"/>
          <w:noProof/>
          <w:color w:val="000000"/>
          <w:sz w:val="30"/>
          <w:szCs w:val="30"/>
          <w:lang w:val="kk-KZ"/>
        </w:rPr>
        <w:t>жолбасшысы  болып табылады.  К</w:t>
      </w:r>
      <w:r w:rsidRPr="00954793">
        <w:rPr>
          <w:rFonts w:ascii="Times New Roman" w:eastAsia="Times New Roman" w:hAnsi="Times New Roman" w:cs="Times New Roman"/>
          <w:noProof/>
          <w:color w:val="000000"/>
          <w:sz w:val="30"/>
          <w:szCs w:val="30"/>
          <w:lang w:val="kk-KZ"/>
        </w:rPr>
        <w:t>орпоративтік мереке себепті, жеке  дайындықты,  қаржыландыруды  және  нәтижесін  талдауды  талап е</w:t>
      </w:r>
      <w:r w:rsidR="00CC20FE" w:rsidRPr="00954793">
        <w:rPr>
          <w:rFonts w:ascii="Times New Roman" w:eastAsia="Times New Roman" w:hAnsi="Times New Roman" w:cs="Times New Roman"/>
          <w:noProof/>
          <w:color w:val="000000"/>
          <w:sz w:val="30"/>
          <w:szCs w:val="30"/>
          <w:lang w:val="kk-KZ"/>
        </w:rPr>
        <w:t>т</w:t>
      </w:r>
      <w:r w:rsidRPr="00954793">
        <w:rPr>
          <w:rFonts w:ascii="Times New Roman" w:eastAsia="Times New Roman" w:hAnsi="Times New Roman" w:cs="Times New Roman"/>
          <w:noProof/>
          <w:color w:val="000000"/>
          <w:sz w:val="30"/>
          <w:szCs w:val="30"/>
          <w:lang w:val="kk-KZ"/>
        </w:rPr>
        <w:t>етін арнайы іс-шара  болып табылады.</w:t>
      </w:r>
    </w:p>
    <w:p w:rsidR="00242805" w:rsidRPr="00954793" w:rsidRDefault="00242805" w:rsidP="00242805">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корпоративті  мерекені сауатты пайдалану арқылы  алға  қойылған мақсаттарға қол жеткізуге мүмкіндік  туады.</w:t>
      </w:r>
    </w:p>
    <w:p w:rsidR="00242805" w:rsidRPr="00954793" w:rsidRDefault="00242805" w:rsidP="00242805">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корпоративті мереке алға  қойылған мақсаттар мен міндеттерге  байланысты  түрлі мақсатты аудиторияға бағытталуы мүмкін. </w:t>
      </w:r>
    </w:p>
    <w:p w:rsidR="0088533B" w:rsidRPr="00954793" w:rsidRDefault="00242805"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Демек, </w:t>
      </w:r>
      <w:r w:rsidRPr="00954793">
        <w:rPr>
          <w:rFonts w:ascii="Times New Roman" w:eastAsia="Times New Roman" w:hAnsi="Times New Roman" w:cs="Times New Roman"/>
          <w:i/>
          <w:noProof/>
          <w:color w:val="000000"/>
          <w:sz w:val="30"/>
          <w:szCs w:val="30"/>
          <w:lang w:val="kk-KZ"/>
        </w:rPr>
        <w:t>корпоративті  мереке – компания  басташысы  болып  табылатын  және  компания  қаржыландыратын</w:t>
      </w:r>
      <w:r w:rsidR="00853A5C" w:rsidRPr="00954793">
        <w:rPr>
          <w:rFonts w:ascii="Times New Roman" w:eastAsia="Times New Roman" w:hAnsi="Times New Roman" w:cs="Times New Roman"/>
          <w:i/>
          <w:noProof/>
          <w:color w:val="000000"/>
          <w:sz w:val="30"/>
          <w:szCs w:val="30"/>
          <w:lang w:val="kk-KZ"/>
        </w:rPr>
        <w:t>, қызметкерлерге, серіктестерге,  клиенттерге  немесе өзге  де  мақсатты  аудиторияға арналып ұйымдастырылған,  компания немесе қоғам өміріндегі  айтулы оқиғаға арналған  және  ұйымдастырушылық мәдениетке қолдау көрсету  немесе   ұйымның коммерциялық  мақсаттарына қол  жеткізу құралы  болып табылатын  арнайы  бағдарлама</w:t>
      </w:r>
      <w:r w:rsidR="00853A5C" w:rsidRPr="00954793">
        <w:rPr>
          <w:rFonts w:ascii="Times New Roman" w:eastAsia="Times New Roman" w:hAnsi="Times New Roman" w:cs="Times New Roman"/>
          <w:noProof/>
          <w:color w:val="000000"/>
          <w:sz w:val="30"/>
          <w:szCs w:val="30"/>
          <w:lang w:val="kk-KZ"/>
        </w:rPr>
        <w:t xml:space="preserve">. </w:t>
      </w:r>
    </w:p>
    <w:p w:rsidR="0088533B" w:rsidRPr="00954793" w:rsidRDefault="00853A5C"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Корпоративішілік мереке  ішкі PR аспаптарының бірі болып табылады. Енді компанияда  ішкі PR  қызметі  тұрғысынан корпоратив</w:t>
      </w:r>
      <w:r w:rsidR="00CC20FE" w:rsidRPr="00954793">
        <w:rPr>
          <w:rFonts w:ascii="Times New Roman" w:eastAsia="Times New Roman" w:hAnsi="Times New Roman" w:cs="Times New Roman"/>
          <w:noProof/>
          <w:color w:val="000000"/>
          <w:sz w:val="30"/>
          <w:szCs w:val="30"/>
          <w:lang w:val="kk-KZ"/>
        </w:rPr>
        <w:t>-</w:t>
      </w:r>
      <w:r w:rsidRPr="00954793">
        <w:rPr>
          <w:rFonts w:ascii="Times New Roman" w:eastAsia="Times New Roman" w:hAnsi="Times New Roman" w:cs="Times New Roman"/>
          <w:noProof/>
          <w:color w:val="000000"/>
          <w:sz w:val="30"/>
          <w:szCs w:val="30"/>
          <w:lang w:val="kk-KZ"/>
        </w:rPr>
        <w:t>ішілік мерекені  ұйымдастырудың кезеңдері  мен негізгі  әдістеріне  нақты тоқталып өтейік. Компанияның корпоративтік  өмірі  нақ осы  мер</w:t>
      </w:r>
      <w:r w:rsidR="00CC20FE" w:rsidRPr="00954793">
        <w:rPr>
          <w:rFonts w:ascii="Times New Roman" w:eastAsia="Times New Roman" w:hAnsi="Times New Roman" w:cs="Times New Roman"/>
          <w:noProof/>
          <w:color w:val="000000"/>
          <w:sz w:val="30"/>
          <w:szCs w:val="30"/>
          <w:lang w:val="kk-KZ"/>
        </w:rPr>
        <w:t>е</w:t>
      </w:r>
      <w:r w:rsidRPr="00954793">
        <w:rPr>
          <w:rFonts w:ascii="Times New Roman" w:eastAsia="Times New Roman" w:hAnsi="Times New Roman" w:cs="Times New Roman"/>
          <w:noProof/>
          <w:color w:val="000000"/>
          <w:sz w:val="30"/>
          <w:szCs w:val="30"/>
          <w:lang w:val="kk-KZ"/>
        </w:rPr>
        <w:t xml:space="preserve">кеден  басталады және  кейде сонымен шектеледі. Бірақ  мерекені PR-бағдарлама ету үшін оны қарапайым банкетпен  ұштастыруға  болмайды. </w:t>
      </w:r>
    </w:p>
    <w:p w:rsidR="0081554B" w:rsidRPr="00954793" w:rsidRDefault="004C1237"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Корпоративті мерекелер керемет ынталандырушы  қызметке  ие. Ұжым  жақсы  жұмыс істеуі</w:t>
      </w:r>
      <w:r w:rsidR="00CC20FE" w:rsidRPr="00954793">
        <w:rPr>
          <w:rFonts w:ascii="Times New Roman" w:eastAsia="Times New Roman" w:hAnsi="Times New Roman" w:cs="Times New Roman"/>
          <w:noProof/>
          <w:color w:val="000000"/>
          <w:sz w:val="30"/>
          <w:szCs w:val="30"/>
          <w:lang w:val="kk-KZ"/>
        </w:rPr>
        <w:t xml:space="preserve"> үшін </w:t>
      </w:r>
      <w:r w:rsidRPr="00954793">
        <w:rPr>
          <w:rFonts w:ascii="Times New Roman" w:eastAsia="Times New Roman" w:hAnsi="Times New Roman" w:cs="Times New Roman"/>
          <w:noProof/>
          <w:color w:val="000000"/>
          <w:sz w:val="30"/>
          <w:szCs w:val="30"/>
          <w:lang w:val="kk-KZ"/>
        </w:rPr>
        <w:t xml:space="preserve">қызметкерлерді ынталандырып отыру  маңызды. Ынталандырудың  негізгі құралы материалдық  игіліктер  болды  және болып қала  береді: еңбекақы  мөлшері, әлеуметтік көмек (оған медициналық сақтандыру, автомобиль беру, қалта телефоны  үшін шығындар төлеу, спорттық зал немесе бассейнге  бару мүмкіндігі кіреді). Мұның барлығы қызметкерлердің өзін </w:t>
      </w:r>
      <w:r w:rsidR="00CC20FE" w:rsidRPr="00954793">
        <w:rPr>
          <w:rFonts w:ascii="Times New Roman" w:eastAsia="Times New Roman" w:hAnsi="Times New Roman" w:cs="Times New Roman"/>
          <w:noProof/>
          <w:color w:val="000000"/>
          <w:sz w:val="30"/>
          <w:szCs w:val="30"/>
          <w:lang w:val="kk-KZ"/>
        </w:rPr>
        <w:t>бағалы</w:t>
      </w:r>
      <w:r w:rsidRPr="00954793">
        <w:rPr>
          <w:rFonts w:ascii="Times New Roman" w:eastAsia="Times New Roman" w:hAnsi="Times New Roman" w:cs="Times New Roman"/>
          <w:noProof/>
          <w:color w:val="000000"/>
          <w:sz w:val="30"/>
          <w:szCs w:val="30"/>
          <w:lang w:val="kk-KZ"/>
        </w:rPr>
        <w:t>, сүйікті және компания  үшін  пайдалы адам ретінде</w:t>
      </w:r>
      <w:r w:rsidR="00CC20FE" w:rsidRPr="00954793">
        <w:rPr>
          <w:rFonts w:ascii="Times New Roman" w:eastAsia="Times New Roman" w:hAnsi="Times New Roman" w:cs="Times New Roman"/>
          <w:noProof/>
          <w:color w:val="000000"/>
          <w:sz w:val="30"/>
          <w:szCs w:val="30"/>
          <w:lang w:val="kk-KZ"/>
        </w:rPr>
        <w:t xml:space="preserve"> сезінуге  мүмкіндік береді.  Бі</w:t>
      </w:r>
      <w:r w:rsidRPr="00954793">
        <w:rPr>
          <w:rFonts w:ascii="Times New Roman" w:eastAsia="Times New Roman" w:hAnsi="Times New Roman" w:cs="Times New Roman"/>
          <w:noProof/>
          <w:color w:val="000000"/>
          <w:sz w:val="30"/>
          <w:szCs w:val="30"/>
          <w:lang w:val="kk-KZ"/>
        </w:rPr>
        <w:t xml:space="preserve">рақ,  мұның  барлығы жеткіліксіз. </w:t>
      </w:r>
      <w:r w:rsidR="0081554B" w:rsidRPr="00954793">
        <w:rPr>
          <w:rFonts w:ascii="Times New Roman" w:eastAsia="Times New Roman" w:hAnsi="Times New Roman" w:cs="Times New Roman"/>
          <w:noProof/>
          <w:color w:val="000000"/>
          <w:sz w:val="30"/>
          <w:szCs w:val="30"/>
          <w:lang w:val="kk-KZ"/>
        </w:rPr>
        <w:t>Әрбір  басш</w:t>
      </w:r>
      <w:r w:rsidR="00CC20FE" w:rsidRPr="00954793">
        <w:rPr>
          <w:rFonts w:ascii="Times New Roman" w:eastAsia="Times New Roman" w:hAnsi="Times New Roman" w:cs="Times New Roman"/>
          <w:noProof/>
          <w:color w:val="000000"/>
          <w:sz w:val="30"/>
          <w:szCs w:val="30"/>
          <w:lang w:val="kk-KZ"/>
        </w:rPr>
        <w:t xml:space="preserve">ы  өз қызметкерлерінің компанияның </w:t>
      </w:r>
      <w:r w:rsidR="0081554B" w:rsidRPr="00954793">
        <w:rPr>
          <w:rFonts w:ascii="Times New Roman" w:eastAsia="Times New Roman" w:hAnsi="Times New Roman" w:cs="Times New Roman"/>
          <w:noProof/>
          <w:color w:val="000000"/>
          <w:sz w:val="30"/>
          <w:szCs w:val="30"/>
          <w:lang w:val="kk-KZ"/>
        </w:rPr>
        <w:t xml:space="preserve">гүлденуі  үшін  қызмет атқарғанын қалайды. Дегенмен,  жоғары еңбекақы мен  сыйақылар бұл міндетті үнемі шеше алмайды.  Корпоративтік  мерекелер  адамның өзінің осы  ұйымның бір мүшесі  ретінде  сезінуіне мүмкіндік береді.  Командалық  рух адамдарды біріктіру күшіне ие. </w:t>
      </w:r>
    </w:p>
    <w:p w:rsidR="0081554B" w:rsidRPr="00954793" w:rsidRDefault="0081554B"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Корпоративтік мерекелерді  тұсаукесерлермен, промоушн-акциялармен және  жай ғана жиналыстармен  жиі  шатастырады. </w:t>
      </w:r>
      <w:r w:rsidRPr="00954793">
        <w:rPr>
          <w:rFonts w:ascii="Times New Roman" w:eastAsia="Times New Roman" w:hAnsi="Times New Roman" w:cs="Times New Roman"/>
          <w:noProof/>
          <w:color w:val="000000"/>
          <w:sz w:val="30"/>
          <w:szCs w:val="30"/>
          <w:lang w:val="kk-KZ"/>
        </w:rPr>
        <w:lastRenderedPageBreak/>
        <w:t>Тұсаукесер салмақты ақпараттық себебінің болуыменерекшеленеді.  Оған бөтен, онша таныс емес адамдар келеді. Ко</w:t>
      </w:r>
      <w:r w:rsidR="0036541E" w:rsidRPr="00954793">
        <w:rPr>
          <w:rFonts w:ascii="Times New Roman" w:eastAsia="Times New Roman" w:hAnsi="Times New Roman" w:cs="Times New Roman"/>
          <w:noProof/>
          <w:color w:val="000000"/>
          <w:sz w:val="30"/>
          <w:szCs w:val="30"/>
          <w:lang w:val="kk-KZ"/>
        </w:rPr>
        <w:t>р</w:t>
      </w:r>
      <w:r w:rsidRPr="00954793">
        <w:rPr>
          <w:rFonts w:ascii="Times New Roman" w:eastAsia="Times New Roman" w:hAnsi="Times New Roman" w:cs="Times New Roman"/>
          <w:noProof/>
          <w:color w:val="000000"/>
          <w:sz w:val="30"/>
          <w:szCs w:val="30"/>
          <w:lang w:val="kk-KZ"/>
        </w:rPr>
        <w:t>поративтік мерекелерді  ішкі  және  сыртқыдеп  бөлуге  болады.  Ішкі мерекелерге  тек мекеме  қызметкерлері  қатысады.  Шоу бағдарламаларды  өткізудің мақсаты -  ұжымды біріктіру, қызметкерлерді мадақтау. Сыртқы  ортаға  бағдарланған шоу  бағдарламада  міндет  мүлде  басқа: серіктестерге назар аудары,  бірлескен  жұмысқа материалдық  қызығушылықты  ғана көрсетіп  қоймай,  іскерлік серіктестермен ресми емес қарым-</w:t>
      </w:r>
      <w:r w:rsidR="004431DD" w:rsidRPr="00954793">
        <w:rPr>
          <w:rFonts w:ascii="Times New Roman" w:eastAsia="Times New Roman" w:hAnsi="Times New Roman" w:cs="Times New Roman"/>
          <w:noProof/>
          <w:color w:val="000000"/>
          <w:sz w:val="30"/>
          <w:szCs w:val="30"/>
          <w:lang w:val="kk-KZ"/>
        </w:rPr>
        <w:t>қатынас жасау мүмкіндігіне ие б</w:t>
      </w:r>
      <w:r w:rsidRPr="00954793">
        <w:rPr>
          <w:rFonts w:ascii="Times New Roman" w:eastAsia="Times New Roman" w:hAnsi="Times New Roman" w:cs="Times New Roman"/>
          <w:noProof/>
          <w:color w:val="000000"/>
          <w:sz w:val="30"/>
          <w:szCs w:val="30"/>
          <w:lang w:val="kk-KZ"/>
        </w:rPr>
        <w:t xml:space="preserve">олу, сондықтен,  әдетте,  онда  ұйымдастырушы фирмалардан  тек  басшылық өкілдері  қатысады. </w:t>
      </w:r>
    </w:p>
    <w:p w:rsidR="004C1237" w:rsidRPr="00954793" w:rsidRDefault="0081554B" w:rsidP="0088533B">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Корпоративтік мерекелерді өткізу формасы оны  ұйымдастыру-шылардың  қиялымен ғана  шектеледі.   </w:t>
      </w:r>
      <w:r w:rsidR="00835FD1" w:rsidRPr="00954793">
        <w:rPr>
          <w:rFonts w:ascii="Times New Roman" w:eastAsia="Times New Roman" w:hAnsi="Times New Roman" w:cs="Times New Roman"/>
          <w:noProof/>
          <w:color w:val="000000"/>
          <w:sz w:val="30"/>
          <w:szCs w:val="30"/>
          <w:lang w:val="kk-KZ"/>
        </w:rPr>
        <w:t xml:space="preserve">Тәжірибеде  ең кең  тарағаны – мейрамханада  немесе клубта дастархан  дайындау    және  көңіл көтеру  бағдарламасын  ұйымдастырып демалу. Біртіндеп  ерекше  шоу бағдарламалардың  сценарийлеріне деген сұраныс артуда.  Себебі – тек қана ішімдік ішіп,  тамақтанумен шектелетін стандартты  отырыстарға қызығушылықтың төмендеуі. </w:t>
      </w:r>
    </w:p>
    <w:p w:rsidR="001B7BF6" w:rsidRPr="00954793" w:rsidRDefault="004431DD" w:rsidP="004431DD">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Мұндай шоу бағдарламаларды өткізуге  мамандандырылған  компаниялар  бағдарламаны  егжей-тегжейлі  ойластыру  үшін  қажет: музыка  қажетті кезінде  ойнауы  және тоқтатылуы  тиіс,  жарық  қ</w:t>
      </w:r>
      <w:r w:rsidR="00DD4E5E" w:rsidRPr="00954793">
        <w:rPr>
          <w:rFonts w:ascii="Times New Roman" w:eastAsia="Times New Roman" w:hAnsi="Times New Roman" w:cs="Times New Roman"/>
          <w:noProof/>
          <w:color w:val="000000"/>
          <w:sz w:val="30"/>
          <w:szCs w:val="30"/>
          <w:lang w:val="kk-KZ"/>
        </w:rPr>
        <w:t>ажетті  жерінде берілу</w:t>
      </w:r>
      <w:r w:rsidRPr="00954793">
        <w:rPr>
          <w:rFonts w:ascii="Times New Roman" w:eastAsia="Times New Roman" w:hAnsi="Times New Roman" w:cs="Times New Roman"/>
          <w:noProof/>
          <w:color w:val="000000"/>
          <w:sz w:val="30"/>
          <w:szCs w:val="30"/>
          <w:lang w:val="kk-KZ"/>
        </w:rPr>
        <w:t xml:space="preserve">і  керек.  Үстелдерге  дастархан  адамдар  санына  қарай  жайылуы, жүргізуші  залдың көңіл-күйін сезіне алуы және ондағы  аз ғана толқыныстардың  өзіне  дер кезінде  жауап қайтара алуы  тиіс.  </w:t>
      </w:r>
    </w:p>
    <w:p w:rsidR="004431DD" w:rsidRPr="00954793" w:rsidRDefault="00123B45" w:rsidP="004431DD">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Ко</w:t>
      </w:r>
      <w:r w:rsidR="00DD4E5E" w:rsidRPr="00954793">
        <w:rPr>
          <w:rFonts w:ascii="Times New Roman" w:eastAsia="Times New Roman" w:hAnsi="Times New Roman" w:cs="Times New Roman"/>
          <w:noProof/>
          <w:color w:val="000000"/>
          <w:sz w:val="30"/>
          <w:szCs w:val="30"/>
          <w:lang w:val="kk-KZ"/>
        </w:rPr>
        <w:t>р</w:t>
      </w:r>
      <w:r w:rsidRPr="00954793">
        <w:rPr>
          <w:rFonts w:ascii="Times New Roman" w:eastAsia="Times New Roman" w:hAnsi="Times New Roman" w:cs="Times New Roman"/>
          <w:noProof/>
          <w:color w:val="000000"/>
          <w:sz w:val="30"/>
          <w:szCs w:val="30"/>
          <w:lang w:val="kk-KZ"/>
        </w:rPr>
        <w:t xml:space="preserve">поративтік  мерекелерді екі топқа  бөлуге  болады: біріншіден, олардың идеологиялық астары, олар шешетін міндеттер  бойынша,  екіншіден  ұйымдастыру  түрі бойынша.  Идеологиялық бағдарлама   қызметкерлерге, серіктестерге, клиенттерге, мемлекеттік  шенеунік-терге бағдарланған  болуы мүмкін. </w:t>
      </w:r>
    </w:p>
    <w:p w:rsidR="00123B45" w:rsidRPr="00954793" w:rsidRDefault="00123B45" w:rsidP="004431DD">
      <w:pPr>
        <w:shd w:val="clear" w:color="auto" w:fill="FFFFFF"/>
        <w:tabs>
          <w:tab w:val="left" w:pos="5685"/>
        </w:tabs>
        <w:spacing w:after="0" w:line="240" w:lineRule="auto"/>
        <w:ind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Ұйымдастыру  түрі  бойынша ко</w:t>
      </w:r>
      <w:r w:rsidR="00DD4E5E" w:rsidRPr="00954793">
        <w:rPr>
          <w:rFonts w:ascii="Times New Roman" w:eastAsia="Times New Roman" w:hAnsi="Times New Roman" w:cs="Times New Roman"/>
          <w:noProof/>
          <w:color w:val="000000"/>
          <w:sz w:val="30"/>
          <w:szCs w:val="30"/>
          <w:lang w:val="kk-KZ"/>
        </w:rPr>
        <w:t>р</w:t>
      </w:r>
      <w:r w:rsidRPr="00954793">
        <w:rPr>
          <w:rFonts w:ascii="Times New Roman" w:eastAsia="Times New Roman" w:hAnsi="Times New Roman" w:cs="Times New Roman"/>
          <w:noProof/>
          <w:color w:val="000000"/>
          <w:sz w:val="30"/>
          <w:szCs w:val="30"/>
          <w:lang w:val="kk-KZ"/>
        </w:rPr>
        <w:t>поративтік мерекелерді  шарты  түрде келесідей  жіктеуге  болады:</w:t>
      </w:r>
    </w:p>
    <w:p w:rsidR="004431DD" w:rsidRPr="00954793" w:rsidRDefault="00123B45" w:rsidP="003005B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мерекені  өткізудің  банкеттік  формасы</w:t>
      </w:r>
      <w:r w:rsidRPr="00954793">
        <w:rPr>
          <w:rFonts w:ascii="Times New Roman" w:eastAsia="Times New Roman" w:hAnsi="Times New Roman" w:cs="Times New Roman"/>
          <w:noProof/>
          <w:color w:val="000000"/>
          <w:sz w:val="30"/>
          <w:szCs w:val="30"/>
          <w:lang w:val="kk-KZ"/>
        </w:rPr>
        <w:t xml:space="preserve">. Бұл жиі кездесетін  ұйымдастыру  түрі. </w:t>
      </w:r>
      <w:r w:rsidR="005147C6" w:rsidRPr="00954793">
        <w:rPr>
          <w:rFonts w:ascii="Times New Roman" w:eastAsia="Times New Roman" w:hAnsi="Times New Roman" w:cs="Times New Roman"/>
          <w:noProof/>
          <w:color w:val="000000"/>
          <w:sz w:val="30"/>
          <w:szCs w:val="30"/>
          <w:lang w:val="kk-KZ"/>
        </w:rPr>
        <w:t xml:space="preserve">Мейрамханаларда, банкет залдарында  өткізіледі. Мерекенің  бұл түрін  таңдаған кезде  банкет бағдарламасына ерекше  назар аудару,  оған  корпоративтік тақырыптағы түрлі  көңіл көтеру  бағдарламаларын қосукерек: фирманың тарихы бойынша әзіл викториналар, фирманың «көрнекті»  қызметкерлерін  қызықты сыйлықтармен әзілдеп «марапаттау». </w:t>
      </w:r>
    </w:p>
    <w:p w:rsidR="005147C6" w:rsidRPr="00954793" w:rsidRDefault="00242198" w:rsidP="003005B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о</w:t>
      </w:r>
      <w:r w:rsidR="005147C6" w:rsidRPr="00954793">
        <w:rPr>
          <w:rFonts w:ascii="Times New Roman" w:eastAsia="Times New Roman" w:hAnsi="Times New Roman" w:cs="Times New Roman"/>
          <w:i/>
          <w:noProof/>
          <w:color w:val="000000"/>
          <w:sz w:val="30"/>
          <w:szCs w:val="30"/>
          <w:lang w:val="kk-KZ"/>
        </w:rPr>
        <w:t>тбасылық мерекелер</w:t>
      </w:r>
      <w:r w:rsidR="005147C6" w:rsidRPr="00954793">
        <w:rPr>
          <w:rFonts w:ascii="Times New Roman" w:eastAsia="Times New Roman" w:hAnsi="Times New Roman" w:cs="Times New Roman"/>
          <w:noProof/>
          <w:color w:val="000000"/>
          <w:sz w:val="30"/>
          <w:szCs w:val="30"/>
          <w:lang w:val="kk-KZ"/>
        </w:rPr>
        <w:t xml:space="preserve">.Бұл түрі көбіне  батысқа  бағдарланған  компанияларда өткізіледі.  Мұндай  бағдарламалардың ерекшелігі  компания қызметкерлерінің отбасы мүшелерін шақыру болып </w:t>
      </w:r>
      <w:r w:rsidR="005147C6" w:rsidRPr="00954793">
        <w:rPr>
          <w:rFonts w:ascii="Times New Roman" w:eastAsia="Times New Roman" w:hAnsi="Times New Roman" w:cs="Times New Roman"/>
          <w:noProof/>
          <w:color w:val="000000"/>
          <w:sz w:val="30"/>
          <w:szCs w:val="30"/>
          <w:lang w:val="kk-KZ"/>
        </w:rPr>
        <w:lastRenderedPageBreak/>
        <w:t xml:space="preserve">табылады. Мұндай  мерекелер де, әдетте, ашық аспан астында өкізіледі. </w:t>
      </w:r>
      <w:r w:rsidRPr="00954793">
        <w:rPr>
          <w:rFonts w:ascii="Times New Roman" w:eastAsia="Times New Roman" w:hAnsi="Times New Roman" w:cs="Times New Roman"/>
          <w:noProof/>
          <w:color w:val="000000"/>
          <w:sz w:val="30"/>
          <w:szCs w:val="30"/>
          <w:lang w:val="kk-KZ"/>
        </w:rPr>
        <w:t xml:space="preserve">Ірі кәсіпорындар  мұндай мерекелерді  өз аумағында  өткізеді. Мұндай типтегі  дұрыс  ұйымдастырылған  салтанаттар  келесілерден  тұрады: фирмаға (өндіріске) кішігірім саяхат,  көңіл көтеру  немесе сайыс  бағдарламалары. </w:t>
      </w:r>
    </w:p>
    <w:p w:rsidR="00242198" w:rsidRPr="00954793" w:rsidRDefault="00242198" w:rsidP="003005B1">
      <w:pPr>
        <w:pStyle w:val="a3"/>
        <w:numPr>
          <w:ilvl w:val="0"/>
          <w:numId w:val="2"/>
        </w:numPr>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i/>
          <w:noProof/>
          <w:color w:val="000000"/>
          <w:sz w:val="30"/>
          <w:szCs w:val="30"/>
          <w:lang w:val="kk-KZ"/>
        </w:rPr>
        <w:t>тұсаукесерлер</w:t>
      </w:r>
      <w:r w:rsidRPr="00954793">
        <w:rPr>
          <w:rFonts w:ascii="Times New Roman" w:eastAsia="Times New Roman" w:hAnsi="Times New Roman" w:cs="Times New Roman"/>
          <w:noProof/>
          <w:color w:val="000000"/>
          <w:sz w:val="30"/>
          <w:szCs w:val="30"/>
          <w:lang w:val="kk-KZ"/>
        </w:rPr>
        <w:t>. Корпоративтік  іс-шаралардың ішінде анағұрлым «қолданбалысы» - бұл жаңа мейамхананы, цехты,  бөлімшені, т.б. ашуға,  жаңа  қызмет  түрі  мен  тауарды ұсынуғаарналған  мереке.  Бағдарлама әрқашан дерлік серіктестерге,  потенциалды клиенттерге,  тұтынушыларға,  баспасөзге идеологиялық  бағдарланған.  Белгілері: смокинг киген  жүргізуші,  сөз сөйлеулер, фуршет</w:t>
      </w:r>
      <w:r w:rsidR="00250441" w:rsidRPr="00954793">
        <w:rPr>
          <w:rFonts w:ascii="Times New Roman" w:eastAsia="Times New Roman" w:hAnsi="Times New Roman" w:cs="Times New Roman"/>
          <w:noProof/>
          <w:color w:val="000000"/>
          <w:sz w:val="30"/>
          <w:szCs w:val="30"/>
          <w:lang w:val="kk-KZ"/>
        </w:rPr>
        <w:t xml:space="preserve"> және т.б.,  мұндай тұсаукесерлерде көңіл көтеру  бағдарламаларының  болуы сирек кездеседі. </w:t>
      </w:r>
      <w:r w:rsidR="00076BB2" w:rsidRPr="00954793">
        <w:rPr>
          <w:rFonts w:ascii="Times New Roman" w:eastAsia="Times New Roman" w:hAnsi="Times New Roman" w:cs="Times New Roman"/>
          <w:noProof/>
          <w:color w:val="000000"/>
          <w:sz w:val="30"/>
          <w:szCs w:val="30"/>
          <w:lang w:val="kk-KZ"/>
        </w:rPr>
        <w:t xml:space="preserve">Тек егер,  тұсаукесерлер «кездейсоқ  көпшілікке (айталық, сол жерден өтіп бара жатқан жүргіншелерге  арналған  болса (мысалы,  жаңа  дүкеннің ашылуы) ғана көңіл көтерулер,  яғни  түрлі  байқаулар, сұрақ-жауаптар, ұтыс  ойындары өткізілуі мүмкін. </w:t>
      </w:r>
    </w:p>
    <w:p w:rsidR="00076BB2" w:rsidRPr="00954793" w:rsidRDefault="00076BB2" w:rsidP="00076BB2">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Енді корпоративтік  мерекелердің түрлеріне  анағұрлым егжей-тегжейлі  тоқталайық.</w:t>
      </w:r>
    </w:p>
    <w:p w:rsidR="001E2618" w:rsidRPr="00954793" w:rsidRDefault="0052252A" w:rsidP="001E2618">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i/>
          <w:noProof/>
          <w:color w:val="000000"/>
          <w:sz w:val="30"/>
          <w:szCs w:val="30"/>
          <w:lang w:val="kk-KZ"/>
        </w:rPr>
        <w:t>Банкет</w:t>
      </w:r>
      <w:r w:rsidRPr="00954793">
        <w:rPr>
          <w:rFonts w:ascii="Times New Roman" w:eastAsia="Times New Roman" w:hAnsi="Times New Roman" w:cs="Times New Roman"/>
          <w:noProof/>
          <w:color w:val="000000"/>
          <w:sz w:val="30"/>
          <w:szCs w:val="30"/>
          <w:lang w:val="kk-KZ"/>
        </w:rPr>
        <w:t>. Корпоративтік  мер</w:t>
      </w:r>
      <w:r w:rsidR="00DB4430" w:rsidRPr="00954793">
        <w:rPr>
          <w:rFonts w:ascii="Times New Roman" w:eastAsia="Times New Roman" w:hAnsi="Times New Roman" w:cs="Times New Roman"/>
          <w:noProof/>
          <w:color w:val="000000"/>
          <w:sz w:val="30"/>
          <w:szCs w:val="30"/>
          <w:lang w:val="kk-KZ"/>
        </w:rPr>
        <w:t>е</w:t>
      </w:r>
      <w:r w:rsidRPr="00954793">
        <w:rPr>
          <w:rFonts w:ascii="Times New Roman" w:eastAsia="Times New Roman" w:hAnsi="Times New Roman" w:cs="Times New Roman"/>
          <w:noProof/>
          <w:color w:val="000000"/>
          <w:sz w:val="30"/>
          <w:szCs w:val="30"/>
          <w:lang w:val="kk-KZ"/>
        </w:rPr>
        <w:t>кенің анағұрлым кең тараған түрі.</w:t>
      </w:r>
      <w:r w:rsidR="00DB4430" w:rsidRPr="00954793">
        <w:rPr>
          <w:rFonts w:ascii="Times New Roman" w:eastAsia="Times New Roman" w:hAnsi="Times New Roman" w:cs="Times New Roman"/>
          <w:noProof/>
          <w:color w:val="000000"/>
          <w:sz w:val="30"/>
          <w:szCs w:val="30"/>
          <w:lang w:val="kk-KZ"/>
        </w:rPr>
        <w:t xml:space="preserve"> Оны  дұрыс  ұйымдастырған кезде, яғни  командалық рухты қалыптастыруға  барынша көңіл бөлгенде</w:t>
      </w:r>
      <w:r w:rsidR="00DD4E5E" w:rsidRPr="00954793">
        <w:rPr>
          <w:rFonts w:ascii="Times New Roman" w:eastAsia="Times New Roman" w:hAnsi="Times New Roman" w:cs="Times New Roman"/>
          <w:noProof/>
          <w:color w:val="000000"/>
          <w:sz w:val="30"/>
          <w:szCs w:val="30"/>
          <w:lang w:val="kk-KZ"/>
        </w:rPr>
        <w:t xml:space="preserve">  аз шығын  жұмсай  отырып, бар</w:t>
      </w:r>
      <w:r w:rsidR="00DB4430" w:rsidRPr="00954793">
        <w:rPr>
          <w:rFonts w:ascii="Times New Roman" w:eastAsia="Times New Roman" w:hAnsi="Times New Roman" w:cs="Times New Roman"/>
          <w:noProof/>
          <w:color w:val="000000"/>
          <w:sz w:val="30"/>
          <w:szCs w:val="30"/>
          <w:lang w:val="kk-KZ"/>
        </w:rPr>
        <w:t>ы</w:t>
      </w:r>
      <w:r w:rsidR="00DD4E5E" w:rsidRPr="00954793">
        <w:rPr>
          <w:rFonts w:ascii="Times New Roman" w:eastAsia="Times New Roman" w:hAnsi="Times New Roman" w:cs="Times New Roman"/>
          <w:noProof/>
          <w:color w:val="000000"/>
          <w:sz w:val="30"/>
          <w:szCs w:val="30"/>
          <w:lang w:val="kk-KZ"/>
        </w:rPr>
        <w:t>н</w:t>
      </w:r>
      <w:r w:rsidR="00DB4430" w:rsidRPr="00954793">
        <w:rPr>
          <w:rFonts w:ascii="Times New Roman" w:eastAsia="Times New Roman" w:hAnsi="Times New Roman" w:cs="Times New Roman"/>
          <w:noProof/>
          <w:color w:val="000000"/>
          <w:sz w:val="30"/>
          <w:szCs w:val="30"/>
          <w:lang w:val="kk-KZ"/>
        </w:rPr>
        <w:t>ша мол тиімділікке қол жеткізуге  болады.</w:t>
      </w:r>
      <w:r w:rsidR="001E2618" w:rsidRPr="00954793">
        <w:rPr>
          <w:rFonts w:ascii="Times New Roman" w:eastAsia="Times New Roman" w:hAnsi="Times New Roman" w:cs="Times New Roman"/>
          <w:i/>
          <w:noProof/>
          <w:color w:val="000000"/>
          <w:sz w:val="30"/>
          <w:szCs w:val="30"/>
          <w:lang w:val="kk-KZ"/>
        </w:rPr>
        <w:t>Шоу банкет</w:t>
      </w:r>
      <w:r w:rsidR="001E2618" w:rsidRPr="00954793">
        <w:rPr>
          <w:rFonts w:ascii="Times New Roman" w:eastAsia="Times New Roman" w:hAnsi="Times New Roman" w:cs="Times New Roman"/>
          <w:noProof/>
          <w:color w:val="000000"/>
          <w:sz w:val="30"/>
          <w:szCs w:val="30"/>
          <w:lang w:val="kk-KZ"/>
        </w:rPr>
        <w:t xml:space="preserve"> негізінен  мейрамханалар мен банкет залдарында  өткізілетін мереке  түрі. Оның  басты артықшылығы – табиғатқа  толық тәуелсіздік  және мереке  үшін кез-кел</w:t>
      </w:r>
      <w:r w:rsidR="00DD4E5E" w:rsidRPr="00954793">
        <w:rPr>
          <w:rFonts w:ascii="Times New Roman" w:eastAsia="Times New Roman" w:hAnsi="Times New Roman" w:cs="Times New Roman"/>
          <w:noProof/>
          <w:color w:val="000000"/>
          <w:sz w:val="30"/>
          <w:szCs w:val="30"/>
          <w:lang w:val="kk-KZ"/>
        </w:rPr>
        <w:t>г</w:t>
      </w:r>
      <w:r w:rsidR="001E2618" w:rsidRPr="00954793">
        <w:rPr>
          <w:rFonts w:ascii="Times New Roman" w:eastAsia="Times New Roman" w:hAnsi="Times New Roman" w:cs="Times New Roman"/>
          <w:noProof/>
          <w:color w:val="000000"/>
          <w:sz w:val="30"/>
          <w:szCs w:val="30"/>
          <w:lang w:val="kk-KZ"/>
        </w:rPr>
        <w:t>ен себептің жарамдылығы. Концерттік, байқау  бағдарлама</w:t>
      </w:r>
      <w:r w:rsidR="00DD4E5E" w:rsidRPr="00954793">
        <w:rPr>
          <w:rFonts w:ascii="Times New Roman" w:eastAsia="Times New Roman" w:hAnsi="Times New Roman" w:cs="Times New Roman"/>
          <w:noProof/>
          <w:color w:val="000000"/>
          <w:sz w:val="30"/>
          <w:szCs w:val="30"/>
          <w:lang w:val="kk-KZ"/>
        </w:rPr>
        <w:t>-</w:t>
      </w:r>
      <w:r w:rsidR="001E2618" w:rsidRPr="00954793">
        <w:rPr>
          <w:rFonts w:ascii="Times New Roman" w:eastAsia="Times New Roman" w:hAnsi="Times New Roman" w:cs="Times New Roman"/>
          <w:noProof/>
          <w:color w:val="000000"/>
          <w:sz w:val="30"/>
          <w:szCs w:val="30"/>
          <w:lang w:val="kk-KZ"/>
        </w:rPr>
        <w:t>лары</w:t>
      </w:r>
      <w:r w:rsidR="00DD4E5E" w:rsidRPr="00954793">
        <w:rPr>
          <w:rFonts w:ascii="Times New Roman" w:eastAsia="Times New Roman" w:hAnsi="Times New Roman" w:cs="Times New Roman"/>
          <w:noProof/>
          <w:color w:val="000000"/>
          <w:sz w:val="30"/>
          <w:szCs w:val="30"/>
          <w:lang w:val="kk-KZ"/>
        </w:rPr>
        <w:t xml:space="preserve"> болуы мүмкін</w:t>
      </w:r>
      <w:r w:rsidR="001E2618" w:rsidRPr="00954793">
        <w:rPr>
          <w:rFonts w:ascii="Times New Roman" w:eastAsia="Times New Roman" w:hAnsi="Times New Roman" w:cs="Times New Roman"/>
          <w:noProof/>
          <w:color w:val="000000"/>
          <w:sz w:val="30"/>
          <w:szCs w:val="30"/>
          <w:lang w:val="kk-KZ"/>
        </w:rPr>
        <w:t xml:space="preserve">. «Корпоративтік  байқауларға», сұрақ-жауаптарғаерекше назар аударылады, эстрадалық номерлер  қосымша «әшекей»  рөлін атқарады. </w:t>
      </w:r>
      <w:r w:rsidR="001E2618" w:rsidRPr="00954793">
        <w:rPr>
          <w:rFonts w:ascii="Times New Roman" w:eastAsia="Times New Roman" w:hAnsi="Times New Roman" w:cs="Times New Roman"/>
          <w:i/>
          <w:noProof/>
          <w:color w:val="000000"/>
          <w:sz w:val="30"/>
          <w:szCs w:val="30"/>
          <w:lang w:val="kk-KZ"/>
        </w:rPr>
        <w:t xml:space="preserve">Team-building+банкет және  </w:t>
      </w:r>
      <w:r w:rsidR="00DD4E5E" w:rsidRPr="00954793">
        <w:rPr>
          <w:rFonts w:ascii="Times New Roman" w:eastAsia="Times New Roman" w:hAnsi="Times New Roman" w:cs="Times New Roman"/>
          <w:i/>
          <w:noProof/>
          <w:color w:val="000000"/>
          <w:sz w:val="30"/>
          <w:szCs w:val="30"/>
          <w:lang w:val="kk-KZ"/>
        </w:rPr>
        <w:t>дискотека.</w:t>
      </w:r>
      <w:r w:rsidR="00DD4E5E" w:rsidRPr="00954793">
        <w:rPr>
          <w:rFonts w:ascii="Times New Roman" w:eastAsia="Times New Roman" w:hAnsi="Times New Roman" w:cs="Times New Roman"/>
          <w:noProof/>
          <w:color w:val="000000"/>
          <w:sz w:val="30"/>
          <w:szCs w:val="30"/>
          <w:lang w:val="kk-KZ"/>
        </w:rPr>
        <w:t xml:space="preserve"> Оқиғаның  бұ</w:t>
      </w:r>
      <w:r w:rsidR="001E2618" w:rsidRPr="00954793">
        <w:rPr>
          <w:rFonts w:ascii="Times New Roman" w:eastAsia="Times New Roman" w:hAnsi="Times New Roman" w:cs="Times New Roman"/>
          <w:noProof/>
          <w:color w:val="000000"/>
          <w:sz w:val="30"/>
          <w:szCs w:val="30"/>
          <w:lang w:val="kk-KZ"/>
        </w:rPr>
        <w:t>лай  дамуы  мерекені т</w:t>
      </w:r>
      <w:r w:rsidR="00DD4E5E" w:rsidRPr="00954793">
        <w:rPr>
          <w:rFonts w:ascii="Times New Roman" w:eastAsia="Times New Roman" w:hAnsi="Times New Roman" w:cs="Times New Roman"/>
          <w:noProof/>
          <w:color w:val="000000"/>
          <w:sz w:val="30"/>
          <w:szCs w:val="30"/>
          <w:lang w:val="kk-KZ"/>
        </w:rPr>
        <w:t>абиғат аясында  өткізгенде  өте</w:t>
      </w:r>
      <w:r w:rsidR="001E2618" w:rsidRPr="00954793">
        <w:rPr>
          <w:rFonts w:ascii="Times New Roman" w:eastAsia="Times New Roman" w:hAnsi="Times New Roman" w:cs="Times New Roman"/>
          <w:noProof/>
          <w:color w:val="000000"/>
          <w:sz w:val="30"/>
          <w:szCs w:val="30"/>
          <w:lang w:val="kk-KZ"/>
        </w:rPr>
        <w:t xml:space="preserve"> тиімді. Бұл мереке  командалық корпоративтік</w:t>
      </w:r>
      <w:r w:rsidR="00AF5185" w:rsidRPr="00954793">
        <w:rPr>
          <w:rFonts w:ascii="Times New Roman" w:eastAsia="Times New Roman" w:hAnsi="Times New Roman" w:cs="Times New Roman"/>
          <w:noProof/>
          <w:color w:val="000000"/>
          <w:sz w:val="30"/>
          <w:szCs w:val="30"/>
          <w:lang w:val="kk-KZ"/>
        </w:rPr>
        <w:t xml:space="preserve"> ойындар мен  турнирлерді қамтиды</w:t>
      </w:r>
      <w:r w:rsidR="00DD4E5E" w:rsidRPr="00954793">
        <w:rPr>
          <w:rFonts w:ascii="Times New Roman" w:eastAsia="Times New Roman" w:hAnsi="Times New Roman" w:cs="Times New Roman"/>
          <w:noProof/>
          <w:color w:val="000000"/>
          <w:sz w:val="30"/>
          <w:szCs w:val="30"/>
          <w:lang w:val="kk-KZ"/>
        </w:rPr>
        <w:t>, сондай-ақ  ой</w:t>
      </w:r>
      <w:r w:rsidR="00AF5185" w:rsidRPr="00954793">
        <w:rPr>
          <w:rFonts w:ascii="Times New Roman" w:eastAsia="Times New Roman" w:hAnsi="Times New Roman" w:cs="Times New Roman"/>
          <w:noProof/>
          <w:color w:val="000000"/>
          <w:sz w:val="30"/>
          <w:szCs w:val="30"/>
          <w:lang w:val="kk-KZ"/>
        </w:rPr>
        <w:t>ы</w:t>
      </w:r>
      <w:r w:rsidR="00DD4E5E" w:rsidRPr="00954793">
        <w:rPr>
          <w:rFonts w:ascii="Times New Roman" w:eastAsia="Times New Roman" w:hAnsi="Times New Roman" w:cs="Times New Roman"/>
          <w:noProof/>
          <w:color w:val="000000"/>
          <w:sz w:val="30"/>
          <w:szCs w:val="30"/>
          <w:lang w:val="kk-KZ"/>
        </w:rPr>
        <w:t>н</w:t>
      </w:r>
      <w:r w:rsidR="00AF5185" w:rsidRPr="00954793">
        <w:rPr>
          <w:rFonts w:ascii="Times New Roman" w:eastAsia="Times New Roman" w:hAnsi="Times New Roman" w:cs="Times New Roman"/>
          <w:noProof/>
          <w:color w:val="000000"/>
          <w:sz w:val="30"/>
          <w:szCs w:val="30"/>
          <w:lang w:val="kk-KZ"/>
        </w:rPr>
        <w:t>дардың  жеке сюжеттері  пайдаланылады. Есте  қаларлықтай өткізілген мереке қызметк</w:t>
      </w:r>
      <w:r w:rsidR="00DD4E5E" w:rsidRPr="00954793">
        <w:rPr>
          <w:rFonts w:ascii="Times New Roman" w:eastAsia="Times New Roman" w:hAnsi="Times New Roman" w:cs="Times New Roman"/>
          <w:noProof/>
          <w:color w:val="000000"/>
          <w:sz w:val="30"/>
          <w:szCs w:val="30"/>
          <w:lang w:val="kk-KZ"/>
        </w:rPr>
        <w:t>ерлерді бір командаға біріктіред</w:t>
      </w:r>
      <w:r w:rsidR="00AF5185" w:rsidRPr="00954793">
        <w:rPr>
          <w:rFonts w:ascii="Times New Roman" w:eastAsia="Times New Roman" w:hAnsi="Times New Roman" w:cs="Times New Roman"/>
          <w:noProof/>
          <w:color w:val="000000"/>
          <w:sz w:val="30"/>
          <w:szCs w:val="30"/>
          <w:lang w:val="kk-KZ"/>
        </w:rPr>
        <w:t xml:space="preserve">і,  достастыруы сөзсіз, ал  бұл  бизнестің  дамуына  оң әсерін  тигізеді. </w:t>
      </w:r>
      <w:r w:rsidR="00AF5185" w:rsidRPr="00954793">
        <w:rPr>
          <w:rFonts w:ascii="Times New Roman" w:eastAsia="Times New Roman" w:hAnsi="Times New Roman" w:cs="Times New Roman"/>
          <w:i/>
          <w:noProof/>
          <w:color w:val="000000"/>
          <w:sz w:val="30"/>
          <w:szCs w:val="30"/>
          <w:lang w:val="kk-KZ"/>
        </w:rPr>
        <w:t>Экстремальды  демалыс+банкет және  дискотека</w:t>
      </w:r>
      <w:r w:rsidR="00AF5185" w:rsidRPr="00954793">
        <w:rPr>
          <w:rFonts w:ascii="Times New Roman" w:eastAsia="Times New Roman" w:hAnsi="Times New Roman" w:cs="Times New Roman"/>
          <w:noProof/>
          <w:color w:val="000000"/>
          <w:sz w:val="30"/>
          <w:szCs w:val="30"/>
          <w:lang w:val="kk-KZ"/>
        </w:rPr>
        <w:t xml:space="preserve">. Парашютпен бір ғана секіру  нәтижесінде алған сезім  екі апталық  теңіздегі демалысты алмастыра алатыны жиі айтылады.  Квадроциклмен жарыс,  парашютпен секіру,  көлде  байдаркамен жүзу -  мұның барлығы мерекені жүзеге  асырудағы  керемет шешімдер  болып табылады. </w:t>
      </w:r>
    </w:p>
    <w:p w:rsidR="004431DD" w:rsidRPr="00954793" w:rsidRDefault="00AF5185" w:rsidP="00AF5185">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i/>
          <w:noProof/>
          <w:color w:val="000000"/>
          <w:sz w:val="30"/>
          <w:szCs w:val="30"/>
          <w:lang w:val="kk-KZ"/>
        </w:rPr>
        <w:t>Қала сыртындағы  корпоративті  мереке</w:t>
      </w:r>
      <w:r w:rsidRPr="00954793">
        <w:rPr>
          <w:rFonts w:ascii="Times New Roman" w:eastAsia="Times New Roman" w:hAnsi="Times New Roman" w:cs="Times New Roman"/>
          <w:noProof/>
          <w:color w:val="000000"/>
          <w:sz w:val="30"/>
          <w:szCs w:val="30"/>
          <w:lang w:val="kk-KZ"/>
        </w:rPr>
        <w:t xml:space="preserve">. Өте кең  тараған  мереке түрі  деуге болады. Мұндайбағдарламаның кемшілігі – табиғат  </w:t>
      </w:r>
      <w:r w:rsidRPr="00954793">
        <w:rPr>
          <w:rFonts w:ascii="Times New Roman" w:eastAsia="Times New Roman" w:hAnsi="Times New Roman" w:cs="Times New Roman"/>
          <w:noProof/>
          <w:color w:val="000000"/>
          <w:sz w:val="30"/>
          <w:szCs w:val="30"/>
          <w:lang w:val="kk-KZ"/>
        </w:rPr>
        <w:lastRenderedPageBreak/>
        <w:t>жағдайына  барынша  тәуелділігі. Дегенмен,  мұндай  мер</w:t>
      </w:r>
      <w:r w:rsidR="00DD4E5E" w:rsidRPr="00954793">
        <w:rPr>
          <w:rFonts w:ascii="Times New Roman" w:eastAsia="Times New Roman" w:hAnsi="Times New Roman" w:cs="Times New Roman"/>
          <w:noProof/>
          <w:color w:val="000000"/>
          <w:sz w:val="30"/>
          <w:szCs w:val="30"/>
          <w:lang w:val="kk-KZ"/>
        </w:rPr>
        <w:t>е</w:t>
      </w:r>
      <w:r w:rsidRPr="00954793">
        <w:rPr>
          <w:rFonts w:ascii="Times New Roman" w:eastAsia="Times New Roman" w:hAnsi="Times New Roman" w:cs="Times New Roman"/>
          <w:noProof/>
          <w:color w:val="000000"/>
          <w:sz w:val="30"/>
          <w:szCs w:val="30"/>
          <w:lang w:val="kk-KZ"/>
        </w:rPr>
        <w:t>кенің  өзіндік артықшылықтары ауа-райы  сияқты  жайсыздыққа көнуге мәжбүр етеді. Таза ауа достық пен бірліктің қажетті атмосферасын  құруға көмектеседі. Ал мұндай бағдарламаны пансиона</w:t>
      </w:r>
      <w:r w:rsidR="00DD4E5E" w:rsidRPr="00954793">
        <w:rPr>
          <w:rFonts w:ascii="Times New Roman" w:eastAsia="Times New Roman" w:hAnsi="Times New Roman" w:cs="Times New Roman"/>
          <w:noProof/>
          <w:color w:val="000000"/>
          <w:sz w:val="30"/>
          <w:szCs w:val="30"/>
          <w:lang w:val="kk-KZ"/>
        </w:rPr>
        <w:t>т  аумағында өткізу  ауа-райына  байланысты</w:t>
      </w:r>
      <w:r w:rsidRPr="00954793">
        <w:rPr>
          <w:rFonts w:ascii="Times New Roman" w:eastAsia="Times New Roman" w:hAnsi="Times New Roman" w:cs="Times New Roman"/>
          <w:noProof/>
          <w:color w:val="000000"/>
          <w:sz w:val="30"/>
          <w:szCs w:val="30"/>
          <w:lang w:val="kk-KZ"/>
        </w:rPr>
        <w:t xml:space="preserve"> қолайсыздықтар орын алған  жағдайда  көмектеседі. </w:t>
      </w:r>
      <w:r w:rsidRPr="00954793">
        <w:rPr>
          <w:rFonts w:ascii="Times New Roman" w:eastAsia="Times New Roman" w:hAnsi="Times New Roman" w:cs="Times New Roman"/>
          <w:i/>
          <w:noProof/>
          <w:color w:val="000000"/>
          <w:sz w:val="30"/>
          <w:szCs w:val="30"/>
          <w:lang w:val="kk-KZ"/>
        </w:rPr>
        <w:t>«Отбасылық»  корпоративті  мереке</w:t>
      </w:r>
      <w:r w:rsidRPr="00954793">
        <w:rPr>
          <w:rFonts w:ascii="Times New Roman" w:eastAsia="Times New Roman" w:hAnsi="Times New Roman" w:cs="Times New Roman"/>
          <w:noProof/>
          <w:color w:val="000000"/>
          <w:sz w:val="30"/>
          <w:szCs w:val="30"/>
          <w:lang w:val="kk-KZ"/>
        </w:rPr>
        <w:t xml:space="preserve">, әдетте табиғат аясында  өткізіледі. «Отбасылық»  бағдарламаларды өзге  корпоративтік мерекелер  сияқты  жиі өткізбейді. </w:t>
      </w:r>
      <w:r w:rsidR="00C762EC" w:rsidRPr="00954793">
        <w:rPr>
          <w:rFonts w:ascii="Times New Roman" w:eastAsia="Times New Roman" w:hAnsi="Times New Roman" w:cs="Times New Roman"/>
          <w:noProof/>
          <w:color w:val="000000"/>
          <w:sz w:val="30"/>
          <w:szCs w:val="30"/>
          <w:lang w:val="kk-KZ"/>
        </w:rPr>
        <w:t xml:space="preserve"> Олардың өз міндеттері бар: қызметкерлердің, олардың отбасы  мүшелерінің алдында мекеменің мәртебесін көтеру; «ұрпақтар сабақтастығы» үшін негіз қалау,  ұжымда  жағымды  психологиялық  ахуалдың  орнауына ықпал ету.   Мұндай бағдарламаларда келесідей «корпоративтік факторға»  ерекше  назар аудару керек: отбасы мүшелері  үшін  кәсіпорынға  экскурсия  ұйымдастыру,  көңіл көтеру және та</w:t>
      </w:r>
      <w:r w:rsidR="00DD4E5E" w:rsidRPr="00954793">
        <w:rPr>
          <w:rFonts w:ascii="Times New Roman" w:eastAsia="Times New Roman" w:hAnsi="Times New Roman" w:cs="Times New Roman"/>
          <w:noProof/>
          <w:color w:val="000000"/>
          <w:sz w:val="30"/>
          <w:szCs w:val="30"/>
          <w:lang w:val="kk-KZ"/>
        </w:rPr>
        <w:t>нымдық  сұрақ-жауаптар, ұтыс ой</w:t>
      </w:r>
      <w:r w:rsidR="00C762EC" w:rsidRPr="00954793">
        <w:rPr>
          <w:rFonts w:ascii="Times New Roman" w:eastAsia="Times New Roman" w:hAnsi="Times New Roman" w:cs="Times New Roman"/>
          <w:noProof/>
          <w:color w:val="000000"/>
          <w:sz w:val="30"/>
          <w:szCs w:val="30"/>
          <w:lang w:val="kk-KZ"/>
        </w:rPr>
        <w:t>ы</w:t>
      </w:r>
      <w:r w:rsidR="00DD4E5E" w:rsidRPr="00954793">
        <w:rPr>
          <w:rFonts w:ascii="Times New Roman" w:eastAsia="Times New Roman" w:hAnsi="Times New Roman" w:cs="Times New Roman"/>
          <w:noProof/>
          <w:color w:val="000000"/>
          <w:sz w:val="30"/>
          <w:szCs w:val="30"/>
          <w:lang w:val="kk-KZ"/>
        </w:rPr>
        <w:t>н</w:t>
      </w:r>
      <w:r w:rsidR="00C762EC" w:rsidRPr="00954793">
        <w:rPr>
          <w:rFonts w:ascii="Times New Roman" w:eastAsia="Times New Roman" w:hAnsi="Times New Roman" w:cs="Times New Roman"/>
          <w:noProof/>
          <w:color w:val="000000"/>
          <w:sz w:val="30"/>
          <w:szCs w:val="30"/>
          <w:lang w:val="kk-KZ"/>
        </w:rPr>
        <w:t xml:space="preserve">дарын,  фирманың  тарихы  бойынша   байқаулар ұйымдастыру.  </w:t>
      </w:r>
      <w:r w:rsidR="00DD4E5E" w:rsidRPr="00954793">
        <w:rPr>
          <w:rFonts w:ascii="Times New Roman" w:eastAsia="Times New Roman" w:hAnsi="Times New Roman" w:cs="Times New Roman"/>
          <w:noProof/>
          <w:color w:val="000000"/>
          <w:sz w:val="30"/>
          <w:szCs w:val="30"/>
          <w:lang w:val="kk-KZ"/>
        </w:rPr>
        <w:t>М</w:t>
      </w:r>
      <w:r w:rsidR="00C762EC" w:rsidRPr="00954793">
        <w:rPr>
          <w:rFonts w:ascii="Times New Roman" w:eastAsia="Times New Roman" w:hAnsi="Times New Roman" w:cs="Times New Roman"/>
          <w:noProof/>
          <w:color w:val="000000"/>
          <w:sz w:val="30"/>
          <w:szCs w:val="30"/>
          <w:lang w:val="kk-KZ"/>
        </w:rPr>
        <w:t xml:space="preserve">ұндай іс-шараның  сценарийлік  жоспарын  құрғанда  келесідей  бастапқы мәліметтер есепке алынады:  мереке  өткізілетін орынның  өзіндік  ерекшелігі;  қонақтардың  жалпы саны;  мерекедегі  балалардың саны. Балаларға арналған бағдарламада  үрмелі  батуттарға секіру,  балалар аттракицондарының  болуы, атпен  және понимен серуендеудің  болғаны дұрыс. </w:t>
      </w:r>
    </w:p>
    <w:p w:rsidR="00C762EC" w:rsidRPr="00954793" w:rsidRDefault="00C762EC" w:rsidP="00AF5185">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i/>
          <w:noProof/>
          <w:color w:val="000000"/>
          <w:sz w:val="30"/>
          <w:szCs w:val="30"/>
          <w:lang w:val="kk-KZ"/>
        </w:rPr>
        <w:t>Тұсаукесерлер</w:t>
      </w:r>
      <w:r w:rsidRPr="00954793">
        <w:rPr>
          <w:rFonts w:ascii="Times New Roman" w:eastAsia="Times New Roman" w:hAnsi="Times New Roman" w:cs="Times New Roman"/>
          <w:noProof/>
          <w:color w:val="000000"/>
          <w:sz w:val="30"/>
          <w:szCs w:val="30"/>
          <w:lang w:val="kk-KZ"/>
        </w:rPr>
        <w:t xml:space="preserve">  жайлы  біз  жоғарыдаайтып кеткен болатынбыз. </w:t>
      </w:r>
    </w:p>
    <w:p w:rsidR="00B61850" w:rsidRPr="00954793" w:rsidRDefault="00C762EC" w:rsidP="00AF5185">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i/>
          <w:noProof/>
          <w:color w:val="000000"/>
          <w:sz w:val="30"/>
          <w:szCs w:val="30"/>
          <w:lang w:val="kk-KZ"/>
        </w:rPr>
        <w:t>Таңдаулы  балл.</w:t>
      </w:r>
      <w:r w:rsidRPr="00954793">
        <w:rPr>
          <w:rFonts w:ascii="Times New Roman" w:eastAsia="Times New Roman" w:hAnsi="Times New Roman" w:cs="Times New Roman"/>
          <w:noProof/>
          <w:color w:val="000000"/>
          <w:sz w:val="30"/>
          <w:szCs w:val="30"/>
          <w:lang w:val="kk-KZ"/>
        </w:rPr>
        <w:t xml:space="preserve"> Бір кеш барысында </w:t>
      </w:r>
      <w:r w:rsidR="00B61850" w:rsidRPr="00954793">
        <w:rPr>
          <w:rFonts w:ascii="Times New Roman" w:eastAsia="Times New Roman" w:hAnsi="Times New Roman" w:cs="Times New Roman"/>
          <w:noProof/>
          <w:color w:val="000000"/>
          <w:sz w:val="30"/>
          <w:szCs w:val="30"/>
          <w:lang w:val="kk-KZ"/>
        </w:rPr>
        <w:t xml:space="preserve">мекеменің ер азаматтары өздерін тым сыпайы </w:t>
      </w:r>
      <w:r w:rsidR="00602CC6" w:rsidRPr="00954793">
        <w:rPr>
          <w:rFonts w:ascii="Times New Roman" w:eastAsia="Times New Roman" w:hAnsi="Times New Roman" w:cs="Times New Roman"/>
          <w:noProof/>
          <w:color w:val="000000"/>
          <w:sz w:val="30"/>
          <w:szCs w:val="30"/>
          <w:lang w:val="kk-KZ"/>
        </w:rPr>
        <w:t xml:space="preserve">кавельерлер ретінде сезіне алады, ал әйелдер ұлы  патшайымның сарайының нөкері болады. Ер кісілер нәзік </w:t>
      </w:r>
      <w:r w:rsidR="006D545A" w:rsidRPr="00954793">
        <w:rPr>
          <w:rFonts w:ascii="Times New Roman" w:eastAsia="Times New Roman" w:hAnsi="Times New Roman" w:cs="Times New Roman"/>
          <w:noProof/>
          <w:color w:val="000000"/>
          <w:sz w:val="30"/>
          <w:szCs w:val="30"/>
          <w:lang w:val="kk-KZ"/>
        </w:rPr>
        <w:t>ә</w:t>
      </w:r>
      <w:r w:rsidR="00602CC6" w:rsidRPr="00954793">
        <w:rPr>
          <w:rFonts w:ascii="Times New Roman" w:eastAsia="Times New Roman" w:hAnsi="Times New Roman" w:cs="Times New Roman"/>
          <w:noProof/>
          <w:color w:val="000000"/>
          <w:sz w:val="30"/>
          <w:szCs w:val="30"/>
          <w:lang w:val="kk-KZ"/>
        </w:rPr>
        <w:t xml:space="preserve">йелдер  үшін тостар сөйлейді.  Әйелдер патшайымды  таңдап,  өздері  оның фрейлині  болады.  Кеш соңында  патша  балына  би биленеді. </w:t>
      </w:r>
    </w:p>
    <w:p w:rsidR="00B61850" w:rsidRPr="00954793" w:rsidRDefault="00602CC6" w:rsidP="00AF5185">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i/>
          <w:noProof/>
          <w:color w:val="000000"/>
          <w:sz w:val="30"/>
          <w:szCs w:val="30"/>
          <w:lang w:val="kk-KZ"/>
        </w:rPr>
        <w:t>Корпоративтік спартакиада</w:t>
      </w:r>
      <w:r w:rsidRPr="00954793">
        <w:rPr>
          <w:rFonts w:ascii="Times New Roman" w:eastAsia="Times New Roman" w:hAnsi="Times New Roman" w:cs="Times New Roman"/>
          <w:noProof/>
          <w:color w:val="000000"/>
          <w:sz w:val="30"/>
          <w:szCs w:val="30"/>
          <w:lang w:val="kk-KZ"/>
        </w:rPr>
        <w:t>. Мереке «Олимпиада  отын»  жағудан басталады. Содан кейін  командалар  құрылады және жеребе  тасталады.  Сайыстар  барлық  олимпиада  рәсімдерін сақтай  отырып өткізіледі. Спорттық жарыстар түрлі спорттық-көңіл көтеру  байқаулары  бойынша  өткізіледі.  Жарыстар аяқталған соң  марапаттау  рәсімі өткізіледі.</w:t>
      </w:r>
      <w:r w:rsidR="00AE75F4" w:rsidRPr="00954793">
        <w:rPr>
          <w:rFonts w:ascii="Times New Roman" w:eastAsia="Times New Roman" w:hAnsi="Times New Roman" w:cs="Times New Roman"/>
          <w:noProof/>
          <w:color w:val="000000"/>
          <w:sz w:val="30"/>
          <w:szCs w:val="30"/>
          <w:lang w:val="kk-KZ"/>
        </w:rPr>
        <w:t xml:space="preserve"> Жеңіп </w:t>
      </w:r>
      <w:r w:rsidR="003005B1" w:rsidRPr="00954793">
        <w:rPr>
          <w:rFonts w:ascii="Times New Roman" w:eastAsia="Times New Roman" w:hAnsi="Times New Roman" w:cs="Times New Roman"/>
          <w:noProof/>
          <w:color w:val="000000"/>
          <w:sz w:val="30"/>
          <w:szCs w:val="30"/>
          <w:lang w:val="kk-KZ"/>
        </w:rPr>
        <w:t>шыққан бө</w:t>
      </w:r>
      <w:r w:rsidR="00AE75F4" w:rsidRPr="00954793">
        <w:rPr>
          <w:rFonts w:ascii="Times New Roman" w:eastAsia="Times New Roman" w:hAnsi="Times New Roman" w:cs="Times New Roman"/>
          <w:noProof/>
          <w:color w:val="000000"/>
          <w:sz w:val="30"/>
          <w:szCs w:val="30"/>
          <w:lang w:val="kk-KZ"/>
        </w:rPr>
        <w:t>лімшелер  естелік  жазбасы  мен  фирманың  логотипі  бейнеленген «Олимпиада  кубогын»  алады. Өзге  барлық  қатысушылар арнайы медальдармен  және әзіл-қалжың  титул</w:t>
      </w:r>
      <w:r w:rsidR="00DD4E5E" w:rsidRPr="00954793">
        <w:rPr>
          <w:rFonts w:ascii="Times New Roman" w:eastAsia="Times New Roman" w:hAnsi="Times New Roman" w:cs="Times New Roman"/>
          <w:noProof/>
          <w:color w:val="000000"/>
          <w:sz w:val="30"/>
          <w:szCs w:val="30"/>
          <w:lang w:val="kk-KZ"/>
        </w:rPr>
        <w:t>ында</w:t>
      </w:r>
      <w:r w:rsidR="00AE75F4" w:rsidRPr="00954793">
        <w:rPr>
          <w:rFonts w:ascii="Times New Roman" w:eastAsia="Times New Roman" w:hAnsi="Times New Roman" w:cs="Times New Roman"/>
          <w:noProof/>
          <w:color w:val="000000"/>
          <w:sz w:val="30"/>
          <w:szCs w:val="30"/>
          <w:lang w:val="kk-KZ"/>
        </w:rPr>
        <w:t xml:space="preserve"> кубоктермен марапатталады.  Бұл жағдайда</w:t>
      </w:r>
      <w:r w:rsidR="006D545A" w:rsidRPr="00954793">
        <w:rPr>
          <w:rFonts w:ascii="Times New Roman" w:eastAsia="Times New Roman" w:hAnsi="Times New Roman" w:cs="Times New Roman"/>
          <w:noProof/>
          <w:color w:val="000000"/>
          <w:sz w:val="30"/>
          <w:szCs w:val="30"/>
          <w:lang w:val="kk-KZ"/>
        </w:rPr>
        <w:t xml:space="preserve"> спорттың бір немесе  бі</w:t>
      </w:r>
      <w:r w:rsidR="00AE75F4" w:rsidRPr="00954793">
        <w:rPr>
          <w:rFonts w:ascii="Times New Roman" w:eastAsia="Times New Roman" w:hAnsi="Times New Roman" w:cs="Times New Roman"/>
          <w:noProof/>
          <w:color w:val="000000"/>
          <w:sz w:val="30"/>
          <w:szCs w:val="30"/>
          <w:lang w:val="kk-KZ"/>
        </w:rPr>
        <w:t xml:space="preserve">рнеше  түрінен турнирлер  ұйымдастыруға болады. </w:t>
      </w:r>
      <w:r w:rsidR="006C2701" w:rsidRPr="00954793">
        <w:rPr>
          <w:rFonts w:ascii="Times New Roman" w:eastAsia="Times New Roman" w:hAnsi="Times New Roman" w:cs="Times New Roman"/>
          <w:noProof/>
          <w:color w:val="000000"/>
          <w:sz w:val="30"/>
          <w:szCs w:val="30"/>
          <w:lang w:val="kk-KZ"/>
        </w:rPr>
        <w:t>Әрі жарыстар спорттың «олимпиадалық» та (футбол, волейбол, жүгір), «олимпиадалық емес» те (пейнтбол, су мотоциклінде жарыс,  судағы футбол) түрлері  бойынша өткізілуі мүмкін.</w:t>
      </w:r>
    </w:p>
    <w:p w:rsidR="00B61850" w:rsidRPr="00954793" w:rsidRDefault="006C2701" w:rsidP="00AF5185">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lastRenderedPageBreak/>
        <w:t xml:space="preserve">Осылайша, театрландырылған  бағдарламаны  дайындауға кірісе  отырып, режиссер шығармашылық  үрдістің соңғы  нәтижесін анықтайтын  үш сұраққа жауап  табуы керек: </w:t>
      </w:r>
      <w:r w:rsidR="00DD4E5E" w:rsidRPr="00954793">
        <w:rPr>
          <w:rFonts w:ascii="Times New Roman" w:eastAsia="Times New Roman" w:hAnsi="Times New Roman" w:cs="Times New Roman"/>
          <w:noProof/>
          <w:color w:val="000000"/>
          <w:sz w:val="30"/>
          <w:szCs w:val="30"/>
          <w:lang w:val="kk-KZ"/>
        </w:rPr>
        <w:t>М</w:t>
      </w:r>
      <w:r w:rsidRPr="00954793">
        <w:rPr>
          <w:rFonts w:ascii="Times New Roman" w:eastAsia="Times New Roman" w:hAnsi="Times New Roman" w:cs="Times New Roman"/>
          <w:noProof/>
          <w:color w:val="000000"/>
          <w:sz w:val="30"/>
          <w:szCs w:val="30"/>
          <w:lang w:val="kk-KZ"/>
        </w:rPr>
        <w:t>ен не қоямын? Мен қалай қоямын? Мен  кіммен  қоямын?</w:t>
      </w:r>
    </w:p>
    <w:p w:rsidR="006C2701" w:rsidRPr="00954793" w:rsidRDefault="00FE75AE" w:rsidP="00AF5185">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Бірінші сұраққа  жауап мерекенің идеялық-</w:t>
      </w:r>
      <w:r w:rsidR="002E7852" w:rsidRPr="00954793">
        <w:rPr>
          <w:rFonts w:ascii="Times New Roman" w:eastAsia="Times New Roman" w:hAnsi="Times New Roman" w:cs="Times New Roman"/>
          <w:noProof/>
          <w:color w:val="000000"/>
          <w:sz w:val="30"/>
          <w:szCs w:val="30"/>
          <w:lang w:val="kk-KZ"/>
        </w:rPr>
        <w:t>т</w:t>
      </w:r>
      <w:r w:rsidRPr="00954793">
        <w:rPr>
          <w:rFonts w:ascii="Times New Roman" w:eastAsia="Times New Roman" w:hAnsi="Times New Roman" w:cs="Times New Roman"/>
          <w:noProof/>
          <w:color w:val="000000"/>
          <w:sz w:val="30"/>
          <w:szCs w:val="30"/>
          <w:lang w:val="kk-KZ"/>
        </w:rPr>
        <w:t xml:space="preserve">ақырыптық негіздемесін  қамтиды. Екінші сұрақ тұтастай қойылымның және жекелеген эпизодтардыңқойылымдық  режиссерлік  шешімін, көркемдік  және музыкалық  безендірілуін ашады. </w:t>
      </w:r>
      <w:r w:rsidR="002E7852" w:rsidRPr="00954793">
        <w:rPr>
          <w:rFonts w:ascii="Times New Roman" w:eastAsia="Times New Roman" w:hAnsi="Times New Roman" w:cs="Times New Roman"/>
          <w:noProof/>
          <w:color w:val="000000"/>
          <w:sz w:val="30"/>
          <w:szCs w:val="30"/>
          <w:lang w:val="kk-KZ"/>
        </w:rPr>
        <w:t>Үшіншісі мереке қатысушыларына қатысты (саны, құрамы, жасы).</w:t>
      </w:r>
    </w:p>
    <w:p w:rsidR="00B61850" w:rsidRPr="00954793" w:rsidRDefault="002E7852" w:rsidP="00AF5185">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Театрландырылған корпоративтік мерекелердің тақырыбы, әдетте, күнтіз</w:t>
      </w:r>
      <w:r w:rsidR="00DD4E5E" w:rsidRPr="00954793">
        <w:rPr>
          <w:rFonts w:ascii="Times New Roman" w:eastAsia="Times New Roman" w:hAnsi="Times New Roman" w:cs="Times New Roman"/>
          <w:noProof/>
          <w:color w:val="000000"/>
          <w:sz w:val="30"/>
          <w:szCs w:val="30"/>
          <w:lang w:val="kk-KZ"/>
        </w:rPr>
        <w:t>б</w:t>
      </w:r>
      <w:r w:rsidRPr="00954793">
        <w:rPr>
          <w:rFonts w:ascii="Times New Roman" w:eastAsia="Times New Roman" w:hAnsi="Times New Roman" w:cs="Times New Roman"/>
          <w:noProof/>
          <w:color w:val="000000"/>
          <w:sz w:val="30"/>
          <w:szCs w:val="30"/>
          <w:lang w:val="kk-KZ"/>
        </w:rPr>
        <w:t xml:space="preserve">елік  оқиғалармен, фирманың, қаланың, аймақтың тіршілік тынысымен, олардың  өткенімен  және  бүгінгісімен, мерейтойлық күндермен, фестивальдермен  байланысты.  Егер тақырып нақты  өмірлік  құбылыстарды, оқиғаларды бейнелесе,  олардың авторлық бағасы, негізгі ойы,  автордың ұстанымы  барлық  эпизодтар мен номерлерге етене енуі, өзегіне айналуы тиіс, соның арқасында мереке  біртұтас, қисынды аяқталған композиция бола алады. </w:t>
      </w:r>
      <w:r w:rsidR="004938B3" w:rsidRPr="00954793">
        <w:rPr>
          <w:rFonts w:ascii="Times New Roman" w:eastAsia="Times New Roman" w:hAnsi="Times New Roman" w:cs="Times New Roman"/>
          <w:noProof/>
          <w:color w:val="000000"/>
          <w:sz w:val="30"/>
          <w:szCs w:val="30"/>
          <w:lang w:val="kk-KZ"/>
        </w:rPr>
        <w:t>Идея мен тақырып бір-бірімен тығыз байланысты  және  сценарийдің идеялық-тақырыптық негіздемесін  құрады. Идеялық-тақырыптық негіздеме – бұл режиссердің шығармашылық жұмысының бір жағы. Мұнда  жұмыс мазмұнның іріктелуіне,  жекелеген  эпизодтарға және тұтастай мерекеге мағыналық  акцент  қойылуына  бағытталған. Теа</w:t>
      </w:r>
      <w:r w:rsidR="00DD4E5E" w:rsidRPr="00954793">
        <w:rPr>
          <w:rFonts w:ascii="Times New Roman" w:eastAsia="Times New Roman" w:hAnsi="Times New Roman" w:cs="Times New Roman"/>
          <w:noProof/>
          <w:color w:val="000000"/>
          <w:sz w:val="30"/>
          <w:szCs w:val="30"/>
          <w:lang w:val="kk-KZ"/>
        </w:rPr>
        <w:t>т</w:t>
      </w:r>
      <w:r w:rsidR="004938B3" w:rsidRPr="00954793">
        <w:rPr>
          <w:rFonts w:ascii="Times New Roman" w:eastAsia="Times New Roman" w:hAnsi="Times New Roman" w:cs="Times New Roman"/>
          <w:noProof/>
          <w:color w:val="000000"/>
          <w:sz w:val="30"/>
          <w:szCs w:val="30"/>
          <w:lang w:val="kk-KZ"/>
        </w:rPr>
        <w:t>рландырылған мерекенің  түпкі ойының  тағы бір маңызды бөлігі -  оның  қойылым жағы,  онда  режиссердің жұмысы  қойылымдық  шешімді қабылдаумен аяқталады.</w:t>
      </w:r>
    </w:p>
    <w:p w:rsidR="004431DD" w:rsidRPr="00954793" w:rsidRDefault="004938B3" w:rsidP="00CA50FF">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Б.Н.Петровтің анықтамасы  бойынша, «қойылымдық шешім» - бұл түпкі  ойдың идеялық-тақырыптық негіздемесін мәнерлілік  құралдарды, жанрдың ерекшелігі  мен мүмкіндіктерін  оңтайлы пайдалана  отырып әрекетке айналдыру». </w:t>
      </w:r>
      <w:r w:rsidR="00C323D7" w:rsidRPr="00954793">
        <w:rPr>
          <w:rFonts w:ascii="Times New Roman" w:eastAsia="Times New Roman" w:hAnsi="Times New Roman" w:cs="Times New Roman"/>
          <w:noProof/>
          <w:color w:val="000000"/>
          <w:sz w:val="30"/>
          <w:szCs w:val="30"/>
          <w:lang w:val="kk-KZ"/>
        </w:rPr>
        <w:t xml:space="preserve">Корпоративтік мереке  үшін қойылымдық шешімді  қабылдау – «мен қалай қоямын?» деген сұраққа  жауап -  қойылыммен  жұмыстағы жауапты сәт  болып табылады. </w:t>
      </w:r>
      <w:r w:rsidR="00156257" w:rsidRPr="00954793">
        <w:rPr>
          <w:rFonts w:ascii="Times New Roman" w:eastAsia="Times New Roman" w:hAnsi="Times New Roman" w:cs="Times New Roman"/>
          <w:noProof/>
          <w:color w:val="000000"/>
          <w:sz w:val="30"/>
          <w:szCs w:val="30"/>
          <w:lang w:val="kk-KZ"/>
        </w:rPr>
        <w:t>С</w:t>
      </w:r>
      <w:r w:rsidR="00CA50FF" w:rsidRPr="00954793">
        <w:rPr>
          <w:rFonts w:ascii="Times New Roman" w:eastAsia="Times New Roman" w:hAnsi="Times New Roman" w:cs="Times New Roman"/>
          <w:noProof/>
          <w:color w:val="000000"/>
          <w:sz w:val="30"/>
          <w:szCs w:val="30"/>
          <w:lang w:val="kk-KZ"/>
        </w:rPr>
        <w:t xml:space="preserve">ценарийлік-режиссерлік түпкі  ойдың қойылымдық негізі оның идеялық-тақырыптық  негіздемесімен тығыз байланысты. Тіпті «идея» тақырыбы қойылымдық шешімнен  жоғары тұруы  тиіс. </w:t>
      </w:r>
    </w:p>
    <w:p w:rsidR="00CA50FF" w:rsidRPr="00954793" w:rsidRDefault="00CA50FF" w:rsidP="00CA50FF">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Қойылым  барысында сәтсіздіктерге жол бермеу үшін, қоюшы продюсер идеялық-тақырыптық негіздеме мен түпкі ойдың қойылымдық негізі арасындағы өзара байланысты сезінуі керек. </w:t>
      </w:r>
    </w:p>
    <w:p w:rsidR="00CA50FF" w:rsidRPr="00954793" w:rsidRDefault="00CA50FF" w:rsidP="00CA50FF">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 xml:space="preserve">Анағұрлым маңызды  факторларды қарастырайық.  Ең алдымен бұл қойылымның  экономикалық  мүмкіндігі.  Мерекенің  масштабы, материалдық  жабдықталуы  мен көркемдік безендірілуінің дәрежесі, соның ішінде  костюмдер мен  реквизиттердің сапасы,  сахна </w:t>
      </w:r>
      <w:r w:rsidRPr="00954793">
        <w:rPr>
          <w:rFonts w:ascii="Times New Roman" w:eastAsia="Times New Roman" w:hAnsi="Times New Roman" w:cs="Times New Roman"/>
          <w:noProof/>
          <w:color w:val="000000"/>
          <w:sz w:val="30"/>
          <w:szCs w:val="30"/>
          <w:lang w:val="kk-KZ"/>
        </w:rPr>
        <w:lastRenderedPageBreak/>
        <w:t>алаңы</w:t>
      </w:r>
      <w:r w:rsidR="00156257" w:rsidRPr="00954793">
        <w:rPr>
          <w:rFonts w:ascii="Times New Roman" w:eastAsia="Times New Roman" w:hAnsi="Times New Roman" w:cs="Times New Roman"/>
          <w:noProof/>
          <w:color w:val="000000"/>
          <w:sz w:val="30"/>
          <w:szCs w:val="30"/>
          <w:lang w:val="kk-KZ"/>
        </w:rPr>
        <w:t>нөзгертіп отыру</w:t>
      </w:r>
      <w:r w:rsidRPr="00954793">
        <w:rPr>
          <w:rFonts w:ascii="Times New Roman" w:eastAsia="Times New Roman" w:hAnsi="Times New Roman" w:cs="Times New Roman"/>
          <w:noProof/>
          <w:color w:val="000000"/>
          <w:sz w:val="30"/>
          <w:szCs w:val="30"/>
          <w:lang w:val="kk-KZ"/>
        </w:rPr>
        <w:t xml:space="preserve"> дәрежесі, репетициялық  жұмыстарын  ұйымдастыру экономикалық мүмкіндіктерге тәуелді.</w:t>
      </w:r>
      <w:r w:rsidR="00F27850" w:rsidRPr="00954793">
        <w:rPr>
          <w:rFonts w:ascii="Times New Roman" w:eastAsia="Times New Roman" w:hAnsi="Times New Roman" w:cs="Times New Roman"/>
          <w:noProof/>
          <w:color w:val="000000"/>
          <w:sz w:val="30"/>
          <w:szCs w:val="30"/>
          <w:lang w:val="kk-KZ"/>
        </w:rPr>
        <w:t xml:space="preserve"> Әрине, қойылымның экономикалық деңгейі режиссерді</w:t>
      </w:r>
      <w:r w:rsidR="00156257" w:rsidRPr="00954793">
        <w:rPr>
          <w:rFonts w:ascii="Times New Roman" w:eastAsia="Times New Roman" w:hAnsi="Times New Roman" w:cs="Times New Roman"/>
          <w:noProof/>
          <w:color w:val="000000"/>
          <w:sz w:val="30"/>
          <w:szCs w:val="30"/>
          <w:lang w:val="kk-KZ"/>
        </w:rPr>
        <w:t>ң</w:t>
      </w:r>
      <w:r w:rsidR="00F27850" w:rsidRPr="00954793">
        <w:rPr>
          <w:rFonts w:ascii="Times New Roman" w:eastAsia="Times New Roman" w:hAnsi="Times New Roman" w:cs="Times New Roman"/>
          <w:noProof/>
          <w:color w:val="000000"/>
          <w:sz w:val="30"/>
          <w:szCs w:val="30"/>
          <w:lang w:val="kk-KZ"/>
        </w:rPr>
        <w:t xml:space="preserve"> шығармашылық  жұмысынан да көрініс  табады. Сондай-ақ,  қоюшы-режиссер  қатысушыларды  зерттеуі, мерекеде кәсіби актерлердің немесе  өнердің  жекелеген түрлері  өкілдерінің  өнер көрсету мүмкіндігін анықтауы тиіс. Қоюшы-режиссер </w:t>
      </w:r>
      <w:r w:rsidR="00430508" w:rsidRPr="00954793">
        <w:rPr>
          <w:rFonts w:ascii="Times New Roman" w:eastAsia="Times New Roman" w:hAnsi="Times New Roman" w:cs="Times New Roman"/>
          <w:noProof/>
          <w:color w:val="000000"/>
          <w:sz w:val="30"/>
          <w:szCs w:val="30"/>
          <w:lang w:val="kk-KZ"/>
        </w:rPr>
        <w:t xml:space="preserve">мерекені  өткізетін  орынды ─ негізгі сахна алаңын білуі  және егжей-тегжейлі  зерттеуі керек. Сахна  мен залдың орналасуын, конструктивті мүмкіндіктерді анықтау қажет.  Көпшілік корпоративтік мерекенің түпкі  ойы жайлы айтқанда,  басты  міндет – режиссерлік  шешімді табу екенін атап өту керек.  Сонымен, біз корпоративтік мерекенің  сценарийлік-режиссерлік түпкі  ойының  дүниеге келуі мен іске асырылуының  шығармашылық  үрдісінің ерекшеліетеріне  тоқталдық. Кейбір  қорытындыларды жасап көрейік.  Қоюшының  ойы – қойылымның  басты идеясы.  Ол әрбір  эпизодта бейнелі көрініс табуы  тиіс, бұл  қойлымның  біртұтас бейнесін, әрекеттердің даму  қисынын қамтамасыз етеді. Сценарийдің  жоспары – </w:t>
      </w:r>
      <w:r w:rsidR="008C66DA" w:rsidRPr="00954793">
        <w:rPr>
          <w:rFonts w:ascii="Times New Roman" w:eastAsia="Times New Roman" w:hAnsi="Times New Roman" w:cs="Times New Roman"/>
          <w:noProof/>
          <w:color w:val="000000"/>
          <w:sz w:val="30"/>
          <w:szCs w:val="30"/>
          <w:lang w:val="kk-KZ"/>
        </w:rPr>
        <w:t xml:space="preserve"> теа</w:t>
      </w:r>
      <w:r w:rsidR="00156257" w:rsidRPr="00954793">
        <w:rPr>
          <w:rFonts w:ascii="Times New Roman" w:eastAsia="Times New Roman" w:hAnsi="Times New Roman" w:cs="Times New Roman"/>
          <w:noProof/>
          <w:color w:val="000000"/>
          <w:sz w:val="30"/>
          <w:szCs w:val="30"/>
          <w:lang w:val="kk-KZ"/>
        </w:rPr>
        <w:t>т</w:t>
      </w:r>
      <w:r w:rsidR="008C66DA" w:rsidRPr="00954793">
        <w:rPr>
          <w:rFonts w:ascii="Times New Roman" w:eastAsia="Times New Roman" w:hAnsi="Times New Roman" w:cs="Times New Roman"/>
          <w:noProof/>
          <w:color w:val="000000"/>
          <w:sz w:val="30"/>
          <w:szCs w:val="30"/>
          <w:lang w:val="kk-KZ"/>
        </w:rPr>
        <w:t>рландырылған  мерекені  дайындаудағы  ресми құжат.  Оны  с</w:t>
      </w:r>
      <w:r w:rsidR="00156257" w:rsidRPr="00954793">
        <w:rPr>
          <w:rFonts w:ascii="Times New Roman" w:eastAsia="Times New Roman" w:hAnsi="Times New Roman" w:cs="Times New Roman"/>
          <w:noProof/>
          <w:color w:val="000000"/>
          <w:sz w:val="30"/>
          <w:szCs w:val="30"/>
          <w:lang w:val="kk-KZ"/>
        </w:rPr>
        <w:t>ц</w:t>
      </w:r>
      <w:r w:rsidR="008C66DA" w:rsidRPr="00954793">
        <w:rPr>
          <w:rFonts w:ascii="Times New Roman" w:eastAsia="Times New Roman" w:hAnsi="Times New Roman" w:cs="Times New Roman"/>
          <w:noProof/>
          <w:color w:val="000000"/>
          <w:sz w:val="30"/>
          <w:szCs w:val="30"/>
          <w:lang w:val="kk-KZ"/>
        </w:rPr>
        <w:t xml:space="preserve">енарийлік-режиссерлік  түпкі  ойдың авторы дайындайды, мерекені  ұйымдастырушы ұйым  бекітеді. Оның мазмұнында негізгі екі қызмет қамтылған: шығармашылық  және ұйымдастырушылық.  Сценарийлік жоспар үш басты сұраққа  жауап береді: «Қайда  болады?», «Не және қалай болады?», «Ол үшін  не керек?».  Бұл құжаттың мүмкіндігі оның  мерекені  тікелей дайындау бойынша  жұмыстар аясын ашады. </w:t>
      </w:r>
    </w:p>
    <w:p w:rsidR="008C66DA" w:rsidRPr="00954793" w:rsidRDefault="008C66DA" w:rsidP="00CA50FF">
      <w:pPr>
        <w:pStyle w:val="a3"/>
        <w:shd w:val="clear" w:color="auto" w:fill="FFFFFF"/>
        <w:tabs>
          <w:tab w:val="left" w:pos="5685"/>
        </w:tabs>
        <w:spacing w:after="0" w:line="240" w:lineRule="auto"/>
        <w:ind w:left="0" w:right="34" w:firstLine="720"/>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noProof/>
          <w:color w:val="000000"/>
          <w:sz w:val="30"/>
          <w:szCs w:val="30"/>
          <w:lang w:val="kk-KZ"/>
        </w:rPr>
        <w:t>Сценарийді дайындау  барысында режиссер  болашақ мер</w:t>
      </w:r>
      <w:r w:rsidR="00156257" w:rsidRPr="00954793">
        <w:rPr>
          <w:rFonts w:ascii="Times New Roman" w:eastAsia="Times New Roman" w:hAnsi="Times New Roman" w:cs="Times New Roman"/>
          <w:noProof/>
          <w:color w:val="000000"/>
          <w:sz w:val="30"/>
          <w:szCs w:val="30"/>
          <w:lang w:val="kk-KZ"/>
        </w:rPr>
        <w:t>е</w:t>
      </w:r>
      <w:r w:rsidRPr="00954793">
        <w:rPr>
          <w:rFonts w:ascii="Times New Roman" w:eastAsia="Times New Roman" w:hAnsi="Times New Roman" w:cs="Times New Roman"/>
          <w:noProof/>
          <w:color w:val="000000"/>
          <w:sz w:val="30"/>
          <w:szCs w:val="30"/>
          <w:lang w:val="kk-KZ"/>
        </w:rPr>
        <w:t xml:space="preserve">ке  сценариінің идеялық-тақырыптық негіздемесін айқын анықтауы  тиіс.  </w:t>
      </w:r>
      <w:r w:rsidR="00156257" w:rsidRPr="00954793">
        <w:rPr>
          <w:rFonts w:ascii="Times New Roman" w:eastAsia="Times New Roman" w:hAnsi="Times New Roman" w:cs="Times New Roman"/>
          <w:noProof/>
          <w:color w:val="000000"/>
          <w:sz w:val="30"/>
          <w:szCs w:val="30"/>
          <w:lang w:val="kk-KZ"/>
        </w:rPr>
        <w:t>М</w:t>
      </w:r>
      <w:r w:rsidRPr="00954793">
        <w:rPr>
          <w:rFonts w:ascii="Times New Roman" w:eastAsia="Times New Roman" w:hAnsi="Times New Roman" w:cs="Times New Roman"/>
          <w:noProof/>
          <w:color w:val="000000"/>
          <w:sz w:val="30"/>
          <w:szCs w:val="30"/>
          <w:lang w:val="kk-KZ"/>
        </w:rPr>
        <w:t>ерекенің тақырыбы айқын анықталған, о</w:t>
      </w:r>
      <w:r w:rsidR="00156257" w:rsidRPr="00954793">
        <w:rPr>
          <w:rFonts w:ascii="Times New Roman" w:eastAsia="Times New Roman" w:hAnsi="Times New Roman" w:cs="Times New Roman"/>
          <w:noProof/>
          <w:color w:val="000000"/>
          <w:sz w:val="30"/>
          <w:szCs w:val="30"/>
          <w:lang w:val="kk-KZ"/>
        </w:rPr>
        <w:t>л нақты өмірлік  құбылыстарды</w:t>
      </w:r>
      <w:r w:rsidRPr="00954793">
        <w:rPr>
          <w:rFonts w:ascii="Times New Roman" w:eastAsia="Times New Roman" w:hAnsi="Times New Roman" w:cs="Times New Roman"/>
          <w:noProof/>
          <w:color w:val="000000"/>
          <w:sz w:val="30"/>
          <w:szCs w:val="30"/>
          <w:lang w:val="kk-KZ"/>
        </w:rPr>
        <w:t xml:space="preserve">  бейнелейді. Ал мерекенің басты  и</w:t>
      </w:r>
      <w:r w:rsidR="00156257" w:rsidRPr="00954793">
        <w:rPr>
          <w:rFonts w:ascii="Times New Roman" w:eastAsia="Times New Roman" w:hAnsi="Times New Roman" w:cs="Times New Roman"/>
          <w:noProof/>
          <w:color w:val="000000"/>
          <w:sz w:val="30"/>
          <w:szCs w:val="30"/>
          <w:lang w:val="kk-KZ"/>
        </w:rPr>
        <w:t>д</w:t>
      </w:r>
      <w:r w:rsidRPr="00954793">
        <w:rPr>
          <w:rFonts w:ascii="Times New Roman" w:eastAsia="Times New Roman" w:hAnsi="Times New Roman" w:cs="Times New Roman"/>
          <w:noProof/>
          <w:color w:val="000000"/>
          <w:sz w:val="30"/>
          <w:szCs w:val="30"/>
          <w:lang w:val="kk-KZ"/>
        </w:rPr>
        <w:t xml:space="preserve">еясы – әрбір </w:t>
      </w:r>
      <w:r w:rsidR="005E3CDC" w:rsidRPr="00954793">
        <w:rPr>
          <w:rFonts w:ascii="Times New Roman" w:eastAsia="Times New Roman" w:hAnsi="Times New Roman" w:cs="Times New Roman"/>
          <w:noProof/>
          <w:color w:val="000000"/>
          <w:sz w:val="30"/>
          <w:szCs w:val="30"/>
          <w:lang w:val="kk-KZ"/>
        </w:rPr>
        <w:t xml:space="preserve"> эпизодта</w:t>
      </w:r>
      <w:r w:rsidRPr="00954793">
        <w:rPr>
          <w:rFonts w:ascii="Times New Roman" w:eastAsia="Times New Roman" w:hAnsi="Times New Roman" w:cs="Times New Roman"/>
          <w:noProof/>
          <w:color w:val="000000"/>
          <w:sz w:val="30"/>
          <w:szCs w:val="30"/>
          <w:lang w:val="kk-KZ"/>
        </w:rPr>
        <w:t xml:space="preserve"> көрініс  табатын режиссердің ойы. </w:t>
      </w:r>
      <w:r w:rsidR="005E3CDC" w:rsidRPr="00954793">
        <w:rPr>
          <w:rFonts w:ascii="Times New Roman" w:eastAsia="Times New Roman" w:hAnsi="Times New Roman" w:cs="Times New Roman"/>
          <w:noProof/>
          <w:color w:val="000000"/>
          <w:sz w:val="30"/>
          <w:szCs w:val="30"/>
          <w:lang w:val="kk-KZ"/>
        </w:rPr>
        <w:t>Эпизод – театрл</w:t>
      </w:r>
      <w:r w:rsidR="00156257" w:rsidRPr="00954793">
        <w:rPr>
          <w:rFonts w:ascii="Times New Roman" w:eastAsia="Times New Roman" w:hAnsi="Times New Roman" w:cs="Times New Roman"/>
          <w:noProof/>
          <w:color w:val="000000"/>
          <w:sz w:val="30"/>
          <w:szCs w:val="30"/>
          <w:lang w:val="kk-KZ"/>
        </w:rPr>
        <w:t>а</w:t>
      </w:r>
      <w:r w:rsidR="005E3CDC" w:rsidRPr="00954793">
        <w:rPr>
          <w:rFonts w:ascii="Times New Roman" w:eastAsia="Times New Roman" w:hAnsi="Times New Roman" w:cs="Times New Roman"/>
          <w:noProof/>
          <w:color w:val="000000"/>
          <w:sz w:val="30"/>
          <w:szCs w:val="30"/>
          <w:lang w:val="kk-KZ"/>
        </w:rPr>
        <w:t>ндырылған  мерекенің  құрылымдық бірлігі. Эпизодтар  режиссер  таңдаған сценарийлік-режиссерлік  шешім арқылы біртұтас құрылымға қиыстырылады.</w:t>
      </w:r>
    </w:p>
    <w:p w:rsidR="00954793" w:rsidRPr="00954793" w:rsidRDefault="00954793" w:rsidP="001B7BF6">
      <w:pPr>
        <w:shd w:val="clear" w:color="auto" w:fill="FFFFFF"/>
        <w:spacing w:after="0" w:line="240" w:lineRule="auto"/>
        <w:ind w:firstLine="709"/>
        <w:jc w:val="center"/>
        <w:rPr>
          <w:rFonts w:ascii="Times New Roman" w:eastAsia="Times New Roman" w:hAnsi="Times New Roman" w:cs="Times New Roman"/>
          <w:b/>
          <w:bCs/>
          <w:sz w:val="30"/>
          <w:szCs w:val="30"/>
          <w:bdr w:val="none" w:sz="0" w:space="0" w:color="auto" w:frame="1"/>
          <w:lang w:val="kk-KZ"/>
        </w:rPr>
      </w:pPr>
    </w:p>
    <w:p w:rsidR="00954793" w:rsidRPr="00954793" w:rsidRDefault="00954793" w:rsidP="00954793">
      <w:pPr>
        <w:spacing w:after="0" w:line="240" w:lineRule="auto"/>
        <w:ind w:left="303" w:firstLine="709"/>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2.11 Арт-менеджменттің  негізгі  институттары. Жалпы сипаттама</w:t>
      </w:r>
    </w:p>
    <w:p w:rsidR="00954793" w:rsidRPr="00954793" w:rsidRDefault="00954793" w:rsidP="00954793">
      <w:pPr>
        <w:spacing w:after="0" w:line="240" w:lineRule="auto"/>
        <w:ind w:firstLine="709"/>
        <w:jc w:val="both"/>
        <w:rPr>
          <w:rFonts w:ascii="Times New Roman" w:eastAsia="Times New Roman" w:hAnsi="Times New Roman" w:cs="Times New Roman"/>
          <w:b/>
          <w:i/>
          <w:sz w:val="30"/>
          <w:szCs w:val="30"/>
          <w:lang w:val="kk-KZ"/>
        </w:rPr>
      </w:pPr>
      <w:r w:rsidRPr="00954793">
        <w:rPr>
          <w:rFonts w:ascii="Times New Roman" w:eastAsia="Times New Roman" w:hAnsi="Times New Roman" w:cs="Times New Roman"/>
          <w:b/>
          <w:i/>
          <w:sz w:val="30"/>
          <w:szCs w:val="30"/>
          <w:lang w:val="kk-KZ"/>
        </w:rPr>
        <w:t>Арт-индустрияның  құрылымын  келесідей  ұйымдар  құрайды:</w:t>
      </w:r>
    </w:p>
    <w:p w:rsidR="00954793" w:rsidRPr="00954793" w:rsidRDefault="00954793" w:rsidP="00954793">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концерттік  компаниялар -  филармониялар,  концерттік  бірлестіктер мен агенттіктер, концерттік іс дирекциялары мен орталықтары,  өз бетінше көркемдік  ұжымдар, концерт залдары,  сондай-ақ,  негізгі  қызметі   концерттік  іс-шараларды  ұйымдастыру және  өткізу  болып  табылатын өзге  де  кәсіпорындар  мен  ұйымдар;</w:t>
      </w:r>
    </w:p>
    <w:p w:rsidR="00954793" w:rsidRPr="00954793" w:rsidRDefault="00954793" w:rsidP="00954793">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lastRenderedPageBreak/>
        <w:t>театрлық-сауықтық  кәсіпорындар -  театрлар,  цирктер, сахнадағы цирктер  және  т.б.;</w:t>
      </w:r>
    </w:p>
    <w:p w:rsidR="00954793" w:rsidRPr="00954793" w:rsidRDefault="00954793" w:rsidP="00954793">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продюсерлік  және промоутерлік компаниялар; </w:t>
      </w:r>
    </w:p>
    <w:p w:rsidR="00954793" w:rsidRPr="00954793" w:rsidRDefault="00954793" w:rsidP="00954793">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грамжазба студиялары;</w:t>
      </w:r>
    </w:p>
    <w:p w:rsidR="00954793" w:rsidRPr="00954793" w:rsidRDefault="00954793" w:rsidP="00954793">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көңіл көтеру-сауықтық  бағыттағы  кәсіпорындар;</w:t>
      </w:r>
    </w:p>
    <w:p w:rsidR="00954793" w:rsidRPr="00954793" w:rsidRDefault="00954793" w:rsidP="00954793">
      <w:pPr>
        <w:pStyle w:val="a3"/>
        <w:numPr>
          <w:ilvl w:val="0"/>
          <w:numId w:val="23"/>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шығармашылық  бірлестіктер  мен агенттіктер.</w:t>
      </w:r>
    </w:p>
    <w:p w:rsidR="00954793" w:rsidRPr="00954793" w:rsidRDefault="00954793" w:rsidP="00954793">
      <w:pPr>
        <w:spacing w:after="0" w:line="240" w:lineRule="auto"/>
        <w:ind w:firstLine="708"/>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b/>
          <w:sz w:val="30"/>
          <w:szCs w:val="30"/>
          <w:lang w:val="kk-KZ"/>
        </w:rPr>
        <w:t>Меншік  түрінің сипатына  қарай  бұл ұйымдар болуы мүмкін:</w:t>
      </w:r>
    </w:p>
    <w:p w:rsidR="00954793" w:rsidRPr="00954793" w:rsidRDefault="00954793" w:rsidP="00954793">
      <w:pPr>
        <w:spacing w:after="0" w:line="240" w:lineRule="auto"/>
        <w:ind w:firstLine="708"/>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-материалдық-техникалық ресурстардың  меншік  иелері;</w:t>
      </w:r>
    </w:p>
    <w:p w:rsidR="00954793" w:rsidRPr="00954793" w:rsidRDefault="00954793" w:rsidP="00954793">
      <w:pPr>
        <w:spacing w:after="0" w:line="240" w:lineRule="auto"/>
        <w:ind w:firstLine="708"/>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материалдық-техникалық  ресурстарды  пайдаланушылар;</w:t>
      </w:r>
    </w:p>
    <w:p w:rsidR="00954793" w:rsidRPr="00954793" w:rsidRDefault="00954793" w:rsidP="00954793">
      <w:pPr>
        <w:spacing w:after="0" w:line="240" w:lineRule="auto"/>
        <w:ind w:firstLine="708"/>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материалдық-техникалық  ресурстардың  қожайындары және басқарушылары.</w:t>
      </w:r>
    </w:p>
    <w:p w:rsidR="00954793" w:rsidRPr="00954793" w:rsidRDefault="00954793" w:rsidP="00954793">
      <w:pPr>
        <w:spacing w:after="0" w:line="240" w:lineRule="auto"/>
        <w:ind w:left="303" w:firstLine="709"/>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Құрылтайшыларының  құрамы  бойынша бұл мекемелер  болы мүмкін:</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мемлекеттік;</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жеке;</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корпоративтік;</w:t>
      </w:r>
    </w:p>
    <w:p w:rsidR="00954793" w:rsidRPr="00954793" w:rsidRDefault="00954793" w:rsidP="00954793">
      <w:pPr>
        <w:spacing w:after="0" w:line="240" w:lineRule="auto"/>
        <w:ind w:firstLine="709"/>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Әкімшілік-құқықтық сипат  бойынша:</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өз бетінше  заңды  тұлға;</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заңды тұлғаның құрамындағы әкімшілік-құқықтықбірлік;</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заңды  тұлғаның  құрамында құрылымдық  бөлімше;</w:t>
      </w:r>
    </w:p>
    <w:p w:rsidR="00954793" w:rsidRPr="00954793" w:rsidRDefault="00954793" w:rsidP="00954793">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заңды тұлғаның  құрамына енетін әкімшілік  бірлік  құрамында құрылымдық  бөлімше.</w:t>
      </w:r>
    </w:p>
    <w:p w:rsidR="00954793" w:rsidRPr="00954793" w:rsidRDefault="00954793" w:rsidP="00954793">
      <w:pPr>
        <w:spacing w:after="0" w:line="240" w:lineRule="auto"/>
        <w:ind w:left="303" w:firstLine="709"/>
        <w:jc w:val="both"/>
        <w:rPr>
          <w:rFonts w:ascii="Times New Roman" w:eastAsia="Times New Roman" w:hAnsi="Times New Roman" w:cs="Times New Roman"/>
          <w:b/>
          <w:bCs/>
          <w:sz w:val="30"/>
          <w:szCs w:val="30"/>
          <w:lang w:val="kk-KZ"/>
        </w:rPr>
      </w:pPr>
      <w:r w:rsidRPr="00954793">
        <w:rPr>
          <w:rFonts w:ascii="Times New Roman" w:eastAsia="Times New Roman" w:hAnsi="Times New Roman" w:cs="Times New Roman"/>
          <w:b/>
          <w:bCs/>
          <w:sz w:val="30"/>
          <w:szCs w:val="30"/>
          <w:lang w:val="kk-KZ"/>
        </w:rPr>
        <w:t>Өзге   осындай  ұйымдарға қатысты:</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bCs/>
          <w:sz w:val="30"/>
          <w:szCs w:val="30"/>
          <w:lang w:val="kk-KZ"/>
        </w:rPr>
      </w:pPr>
      <w:r w:rsidRPr="00954793">
        <w:rPr>
          <w:rFonts w:ascii="Times New Roman" w:eastAsia="Times New Roman" w:hAnsi="Times New Roman" w:cs="Times New Roman"/>
          <w:bCs/>
          <w:sz w:val="30"/>
          <w:szCs w:val="30"/>
          <w:lang w:val="kk-KZ"/>
        </w:rPr>
        <w:t>заңды  және  жеке тұлғалардың  бірлестігі ретінде;</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bCs/>
          <w:sz w:val="30"/>
          <w:szCs w:val="30"/>
          <w:lang w:val="kk-KZ"/>
        </w:rPr>
      </w:pPr>
      <w:r w:rsidRPr="00954793">
        <w:rPr>
          <w:rFonts w:ascii="Times New Roman" w:eastAsia="Times New Roman" w:hAnsi="Times New Roman" w:cs="Times New Roman"/>
          <w:bCs/>
          <w:sz w:val="30"/>
          <w:szCs w:val="30"/>
          <w:lang w:val="kk-KZ"/>
        </w:rPr>
        <w:t>өз бетінше субъект ретінде әрекет етуі мүмкін.</w:t>
      </w:r>
    </w:p>
    <w:p w:rsidR="00954793" w:rsidRPr="00954793" w:rsidRDefault="00954793" w:rsidP="00954793">
      <w:pPr>
        <w:spacing w:after="0" w:line="240" w:lineRule="auto"/>
        <w:ind w:left="303" w:firstLine="709"/>
        <w:jc w:val="both"/>
        <w:rPr>
          <w:rFonts w:ascii="Times New Roman" w:eastAsia="Times New Roman" w:hAnsi="Times New Roman" w:cs="Times New Roman"/>
          <w:b/>
          <w:bCs/>
          <w:sz w:val="30"/>
          <w:szCs w:val="30"/>
          <w:lang w:val="kk-KZ"/>
        </w:rPr>
      </w:pPr>
      <w:r w:rsidRPr="00954793">
        <w:rPr>
          <w:rFonts w:ascii="Times New Roman" w:eastAsia="Times New Roman" w:hAnsi="Times New Roman" w:cs="Times New Roman"/>
          <w:b/>
          <w:bCs/>
          <w:sz w:val="30"/>
          <w:szCs w:val="30"/>
          <w:lang w:val="kk-KZ"/>
        </w:rPr>
        <w:t>Қаржыландыру сипатына  қарай болуы мүмкін:</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b/>
          <w:bCs/>
          <w:sz w:val="30"/>
          <w:szCs w:val="30"/>
          <w:lang w:val="kk-KZ"/>
        </w:rPr>
      </w:pPr>
      <w:r w:rsidRPr="00954793">
        <w:rPr>
          <w:rFonts w:ascii="Times New Roman" w:eastAsia="Times New Roman" w:hAnsi="Times New Roman" w:cs="Times New Roman"/>
          <w:bCs/>
          <w:sz w:val="30"/>
          <w:szCs w:val="30"/>
          <w:lang w:val="kk-KZ"/>
        </w:rPr>
        <w:t>бюджеттік;</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b/>
          <w:bCs/>
          <w:sz w:val="30"/>
          <w:szCs w:val="30"/>
          <w:lang w:val="kk-KZ"/>
        </w:rPr>
      </w:pPr>
      <w:r w:rsidRPr="00954793">
        <w:rPr>
          <w:rFonts w:ascii="Times New Roman" w:eastAsia="Times New Roman" w:hAnsi="Times New Roman" w:cs="Times New Roman"/>
          <w:bCs/>
          <w:sz w:val="30"/>
          <w:szCs w:val="30"/>
          <w:lang w:val="kk-KZ"/>
        </w:rPr>
        <w:t>шаруашылық  есептегі,  бірақ  коммерциялық   емес;</w:t>
      </w:r>
    </w:p>
    <w:p w:rsidR="00954793" w:rsidRPr="00954793" w:rsidRDefault="00954793" w:rsidP="00954793">
      <w:pPr>
        <w:pStyle w:val="a3"/>
        <w:numPr>
          <w:ilvl w:val="0"/>
          <w:numId w:val="23"/>
        </w:numPr>
        <w:spacing w:after="0" w:line="240" w:lineRule="auto"/>
        <w:jc w:val="both"/>
        <w:rPr>
          <w:rFonts w:ascii="Times New Roman" w:eastAsia="Times New Roman" w:hAnsi="Times New Roman" w:cs="Times New Roman"/>
          <w:b/>
          <w:bCs/>
          <w:sz w:val="30"/>
          <w:szCs w:val="30"/>
          <w:lang w:val="kk-KZ"/>
        </w:rPr>
      </w:pPr>
      <w:r w:rsidRPr="00954793">
        <w:rPr>
          <w:rFonts w:ascii="Times New Roman" w:eastAsia="Times New Roman" w:hAnsi="Times New Roman" w:cs="Times New Roman"/>
          <w:bCs/>
          <w:sz w:val="30"/>
          <w:szCs w:val="30"/>
          <w:lang w:val="kk-KZ"/>
        </w:rPr>
        <w:t>кәсіпкерлік (коммерциялық).</w:t>
      </w:r>
    </w:p>
    <w:p w:rsidR="00954793" w:rsidRPr="00954793" w:rsidRDefault="00954793" w:rsidP="00954793">
      <w:pPr>
        <w:spacing w:after="0" w:line="240" w:lineRule="auto"/>
        <w:ind w:left="303" w:firstLine="709"/>
        <w:jc w:val="both"/>
        <w:rPr>
          <w:rFonts w:ascii="Times New Roman" w:eastAsia="Times New Roman" w:hAnsi="Times New Roman" w:cs="Times New Roman"/>
          <w:b/>
          <w:sz w:val="30"/>
          <w:szCs w:val="30"/>
          <w:lang w:val="kk-KZ"/>
        </w:rPr>
      </w:pPr>
      <w:r w:rsidRPr="00954793">
        <w:rPr>
          <w:rFonts w:ascii="Times New Roman" w:eastAsia="Times New Roman" w:hAnsi="Times New Roman" w:cs="Times New Roman"/>
          <w:b/>
          <w:sz w:val="30"/>
          <w:szCs w:val="30"/>
          <w:lang w:val="kk-KZ"/>
        </w:rPr>
        <w:t>Ұйымдастыру-құқықтық  формасы  бойынша  келесідей  бөлінеді:</w:t>
      </w:r>
    </w:p>
    <w:p w:rsidR="00954793" w:rsidRPr="00954793" w:rsidRDefault="00954793" w:rsidP="00954793">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коммерциялық,  олардың  негізгі  мақсаты өз  іс-әрекетінің  нәтижесінде  пайда  табу  болып  табылады;</w:t>
      </w:r>
    </w:p>
    <w:p w:rsidR="00954793" w:rsidRPr="00954793" w:rsidRDefault="00954793" w:rsidP="00954793">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коммерциялық  емес,  олар  қаржы  нәтижесіне  тәуелді  емес  және  барынша  пайда  табу олар  үшін бүкіл  қызметтің мақсаты  болып  табылмайды.</w:t>
      </w:r>
    </w:p>
    <w:p w:rsidR="00954793" w:rsidRPr="00954793" w:rsidRDefault="00954793" w:rsidP="00954793">
      <w:pPr>
        <w:pStyle w:val="a3"/>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Арт-индустрияның  қаржы-шаруашылық  қызметінің  негіздері осы ұйым құрылған және әрекет етіп отырған қандай да бір  ұйымдастыру  формасына  сәйкес заң  және  нормативті актілермен  анықталады.</w:t>
      </w:r>
    </w:p>
    <w:p w:rsidR="00954793" w:rsidRPr="00954793" w:rsidRDefault="00954793" w:rsidP="00954793">
      <w:pPr>
        <w:pStyle w:val="a3"/>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lastRenderedPageBreak/>
        <w:t xml:space="preserve">Кәсіби өнер саласындағы  басқару  тұтастайалғанда  көркемдік  үрдісті,  ұйымдастырушылық  және экономикалық  әрекеттің  үйлесімін  қамтиды;  оның  мақсаты өнерді құру, насихаттау  және  таратуүшін жағымды  жағдайлар  құру, авторлық  құқықтарды  қорғау,  қандайда  бір  оңтайлы  қаржылық  нәтижеге қол  жеткізу.  Осы  міндеттерді  шешутұрғындарға қызмет көрсету  мәдениетінің жоғарылауымен,  тұрғындардың  түрлі  топтары үшін қызмет  түрлерін  құрумен тығыз  байланысты. </w:t>
      </w:r>
    </w:p>
    <w:p w:rsidR="00954793" w:rsidRPr="00954793" w:rsidRDefault="00954793" w:rsidP="00954793">
      <w:pPr>
        <w:pStyle w:val="a3"/>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Арт-индустрия  ұйымдарындағы  басқару  қызметі төрт  деңгейде  жүзеге  асырылады  және  мұнда   келесілерді  реттейді:</w:t>
      </w:r>
    </w:p>
    <w:p w:rsidR="00954793" w:rsidRPr="00954793" w:rsidRDefault="00954793" w:rsidP="00954793">
      <w:pPr>
        <w:pStyle w:val="a3"/>
        <w:numPr>
          <w:ilvl w:val="0"/>
          <w:numId w:val="23"/>
        </w:numPr>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қоғам  мен  ұйым арасындағы  қарым-қатынастарды–нақты  ұйымның  құрылу,  қызмет ету  және  тарату үрдістерін  реттейтін  заңды  және  нормативті  құжаттар  жүйесі арқылы;</w:t>
      </w:r>
    </w:p>
    <w:p w:rsidR="00954793" w:rsidRPr="00954793" w:rsidRDefault="00954793" w:rsidP="00954793">
      <w:pPr>
        <w:pStyle w:val="a3"/>
        <w:numPr>
          <w:ilvl w:val="0"/>
          <w:numId w:val="23"/>
        </w:numPr>
        <w:tabs>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осы  ұйымдардың бір-бірімен  және  өзге кәсіпорындар  мен мекемелермен қарым-қатынастарын – келісімшарттар  жүйесі арқылы;</w:t>
      </w:r>
    </w:p>
    <w:p w:rsidR="00954793" w:rsidRPr="00954793" w:rsidRDefault="00954793" w:rsidP="00954793">
      <w:pPr>
        <w:pStyle w:val="a3"/>
        <w:numPr>
          <w:ilvl w:val="0"/>
          <w:numId w:val="23"/>
        </w:numPr>
        <w:tabs>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маркетинг, баға құру жүйесі арқылы ұйым  мен потенциалды   аудиторияның  қарым-қатынасы; </w:t>
      </w:r>
    </w:p>
    <w:p w:rsidR="00954793" w:rsidRPr="00954793" w:rsidRDefault="00954793" w:rsidP="00954793">
      <w:pPr>
        <w:pStyle w:val="a3"/>
        <w:numPr>
          <w:ilvl w:val="0"/>
          <w:numId w:val="23"/>
        </w:numPr>
        <w:tabs>
          <w:tab w:val="left" w:pos="1134"/>
        </w:tabs>
        <w:spacing w:after="0" w:line="240" w:lineRule="auto"/>
        <w:ind w:left="0"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ұйымның оның құрамына кіретін көркемөнер  ұжымдарымен,  құрылымдық бөлімшелермен  және жекелеген қызметкерлермен қарым-қатынасын – келісімшаттар, ұйым әкімшілігінің басқару  актілері жүйесі  арқылы. </w:t>
      </w:r>
    </w:p>
    <w:p w:rsidR="00954793" w:rsidRPr="00954793" w:rsidRDefault="00954793" w:rsidP="00954793">
      <w:pPr>
        <w:spacing w:after="0" w:line="240" w:lineRule="auto"/>
        <w:ind w:firstLine="709"/>
        <w:jc w:val="both"/>
        <w:rPr>
          <w:rFonts w:ascii="Times New Roman" w:eastAsia="Times New Roman" w:hAnsi="Times New Roman" w:cs="Times New Roman"/>
          <w:bCs/>
          <w:sz w:val="30"/>
          <w:szCs w:val="30"/>
          <w:lang w:val="kk-KZ"/>
        </w:rPr>
      </w:pPr>
      <w:r w:rsidRPr="00954793">
        <w:rPr>
          <w:rFonts w:ascii="Times New Roman" w:eastAsia="Times New Roman" w:hAnsi="Times New Roman" w:cs="Times New Roman"/>
          <w:bCs/>
          <w:sz w:val="30"/>
          <w:szCs w:val="30"/>
          <w:lang w:val="kk-KZ"/>
        </w:rPr>
        <w:t xml:space="preserve">Бүгінгі концерттік  агенттіктер ірі мемлекеттік ұйымдар мен компаниялардың орнын  басушылар  болып табылады. Жыл өткен сайын  концерттік  ұйымдар саны өсуде  және географиялық жағынан кеңеюде. Мұндай фактор жыл  өткен сайын көрермендер  аудиториясының  қызығушылықтары  мен  сұраныстарының  артуымен, сондай-ақ,  аймақтардың  қаржы  және экономикалық мүмкіндіктеріне,  ондағы тұтыну  қабілеттерінің  деңгейіне  байланысты.  Мұндай құбылысты  негативті  деуге  болмайды,  өйткені:  біріншіден,  мәдени қызметтер  нарығының артуы  жүруде, екіншіден,  мәдениет индустриясы  дамуда,  үшіншіден,  тұтынушылардың сұраныстары  қанағаттаныдырылып  қана  қоймайды, сонымен бірге шоу-бизнес субъектілері  мен  мемлекеттік  құрылымдардың жаңа өзара  қарым-қатынасы  қалыптасуда. </w:t>
      </w:r>
    </w:p>
    <w:p w:rsidR="00954793" w:rsidRPr="00954793" w:rsidRDefault="00954793" w:rsidP="00954793">
      <w:pPr>
        <w:spacing w:after="0" w:line="240" w:lineRule="auto"/>
        <w:ind w:firstLine="709"/>
        <w:jc w:val="both"/>
        <w:rPr>
          <w:rFonts w:ascii="Times New Roman" w:eastAsia="Times New Roman" w:hAnsi="Times New Roman" w:cs="Times New Roman"/>
          <w:bCs/>
          <w:sz w:val="30"/>
          <w:szCs w:val="30"/>
          <w:lang w:val="kk-KZ"/>
        </w:rPr>
      </w:pPr>
      <w:r w:rsidRPr="00954793">
        <w:rPr>
          <w:rFonts w:ascii="Times New Roman" w:eastAsia="Times New Roman" w:hAnsi="Times New Roman" w:cs="Times New Roman"/>
          <w:bCs/>
          <w:sz w:val="30"/>
          <w:szCs w:val="30"/>
          <w:lang w:val="kk-KZ"/>
        </w:rPr>
        <w:t xml:space="preserve">Продюсер – бұл орындаушының  қалыптасуына және  оның  одан  әрі алға  жылжуына  қатысатын  басты тұлға.  Дегенмен, продюсердің рөлі  айқын анықталмаған:  ол  менеджер де, концерттік директор да, барлық сұрақтарды  шешетін адам  да, пиаршылар да,  имиджмейкер де болуы мүмкін. Нақ  сондықтан да, болашақ  жұлдыздың  имиджін  құрғанда  және  оның тәуелсіз маман  ретінде  алға  жылжу </w:t>
      </w:r>
      <w:r w:rsidRPr="00954793">
        <w:rPr>
          <w:rFonts w:ascii="Times New Roman" w:eastAsia="Times New Roman" w:hAnsi="Times New Roman" w:cs="Times New Roman"/>
          <w:bCs/>
          <w:sz w:val="30"/>
          <w:szCs w:val="30"/>
          <w:lang w:val="kk-KZ"/>
        </w:rPr>
        <w:lastRenderedPageBreak/>
        <w:t xml:space="preserve">стратегиясын  жасағанда  осы  маманның мен продюссердің  өзінің іс-әрекеттері  мен алдағы жоспарларын  тыңғылықты ойластырған  дұрыс. </w:t>
      </w:r>
    </w:p>
    <w:p w:rsidR="00954793" w:rsidRPr="00954793" w:rsidRDefault="00954793" w:rsidP="00954793">
      <w:pPr>
        <w:spacing w:after="0" w:line="240" w:lineRule="auto"/>
        <w:ind w:firstLine="709"/>
        <w:jc w:val="both"/>
        <w:rPr>
          <w:rFonts w:ascii="Times New Roman" w:eastAsia="Times New Roman" w:hAnsi="Times New Roman" w:cs="Times New Roman"/>
          <w:bCs/>
          <w:sz w:val="30"/>
          <w:szCs w:val="30"/>
          <w:lang w:val="kk-KZ"/>
        </w:rPr>
      </w:pPr>
      <w:r w:rsidRPr="00954793">
        <w:rPr>
          <w:rFonts w:ascii="Times New Roman" w:eastAsia="Times New Roman" w:hAnsi="Times New Roman" w:cs="Times New Roman"/>
          <w:bCs/>
          <w:sz w:val="30"/>
          <w:szCs w:val="30"/>
          <w:lang w:val="kk-KZ"/>
        </w:rPr>
        <w:t xml:space="preserve">Батыста артистің  кірісін  негізінен альбомдарды сатудан  құралады.  Біздің елімізде альбомнан түсетін  кіріс, әсіресе, тікелей  артистің  өзіне  тиетін  бөлігі өте төмен. Бұл көбіне музыкалық жазбаларға кез-келген  пайдаланушы өзіне  ұнаған кез-келген композицияны тегін  тартып алу мүмкіндігі  бар Интернет арқылы еркін  қол  жеткізуге  болатындығына байланысты. Қазіргі күні тұрғындардың интернеттенілуінің  жоғарғы  деңгейіне  байланысты,  бұл мәселе  пираттықтан  да  өткір  тұр. Бұл  мәселеге  заңгерлер  мен  заң  шығарушылар қаншалықты бастарын қатырып жатқанынан  қарамастан,  осы  мәселеге   ықпал етуге  бағытталған барлық   әрекеттер нәтижесіз  күйінде  қалуда.  Сондықтан  орындаушының имиджін  құрған кезде және  оның алға  жылжу стратегиясын  дайындағанда  гастрольдер  мен  концерттерге байланысты  бөлігіне  ерекше  назар аудару керек. </w:t>
      </w:r>
    </w:p>
    <w:p w:rsidR="00954793" w:rsidRPr="00954793" w:rsidRDefault="00954793" w:rsidP="00954793">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Келесі маңызды мәселе, батыста шоу-бизнестегі қарым-қатынастар жүйесі жақсы  жолға  қойылған: әрбір маман тар шеңбердегі  маман және  өзі ісінің  шебері  болып  табылады.  Бізде  көбіне   барлығын  бірден қолға  алуға  тырысады  және өкілеттіліктерді  қандай  да  бір табыстау жайлы  сөз  үнемі  бола  бермейді. </w:t>
      </w:r>
    </w:p>
    <w:p w:rsidR="00954793" w:rsidRPr="00954793" w:rsidRDefault="00954793" w:rsidP="00954793">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Қазақстандық  шоу  бизнестегі  коммуникацияның тағы  бір  өзіндік  ерекше  белгісі мұнда ешқандай  да  заңдық  нормалар, ережелер,  заңды  сақтандырулар жоқ:  ұжым мен  продюсерлік  орталықтар арасында  да, продюсер мен  музыканттардың арасында  да.  Осылайша,  жұлдыз  үшін  продюсерлік  компанияға  қарсы  үрдісті жеңу іс  жүзінде мүмкін емес. Бұған  дәлелдікөптеп  келтіруге  болады, әсіресе жұлдыз (бренд)  аты  үшін таластар жайлы жиі сөз болады,  бұлар  әдетте,  орындаушының  пайдасына  шешіледі. </w:t>
      </w:r>
    </w:p>
    <w:p w:rsidR="00954793" w:rsidRPr="00954793" w:rsidRDefault="00954793" w:rsidP="00954793">
      <w:pPr>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 xml:space="preserve">Техникалық  жабдықтау  деңгейінің  жеткіліксіздігінің  нәтижесінде  орындаушы  менаудиторияның  байланысының  қосымша  тәсілі  жоғалады.  Батыста  концерттерді Интернет  желісінде  шынайы  уақыт тәртібінде  беру  тәжірибесі тараған.  Қазақстанда  бұл  тәжірибе   әлі де  қолданысқа  түскен  жоқ.  Осылайша, қазақстандық  шоу-бизнес  тұтастай  шоу-бизнесте  жұмыс   істеу  үшін  есепке алынуы  керек  болатын  көптеген  өзіндік  ерекшеліктермен сипатталады. </w:t>
      </w:r>
    </w:p>
    <w:p w:rsidR="00954793" w:rsidRPr="00954793" w:rsidRDefault="00954793" w:rsidP="001B7BF6">
      <w:pPr>
        <w:shd w:val="clear" w:color="auto" w:fill="FFFFFF"/>
        <w:spacing w:after="0" w:line="240" w:lineRule="auto"/>
        <w:ind w:firstLine="709"/>
        <w:jc w:val="center"/>
        <w:rPr>
          <w:rFonts w:ascii="Times New Roman" w:eastAsia="Times New Roman" w:hAnsi="Times New Roman" w:cs="Times New Roman"/>
          <w:b/>
          <w:bCs/>
          <w:sz w:val="30"/>
          <w:szCs w:val="30"/>
          <w:bdr w:val="none" w:sz="0" w:space="0" w:color="auto" w:frame="1"/>
          <w:lang w:val="kk-KZ"/>
        </w:rPr>
      </w:pPr>
    </w:p>
    <w:p w:rsidR="00954793" w:rsidRPr="00954793" w:rsidRDefault="00954793" w:rsidP="001B7BF6">
      <w:pPr>
        <w:shd w:val="clear" w:color="auto" w:fill="FFFFFF"/>
        <w:spacing w:after="0" w:line="240" w:lineRule="auto"/>
        <w:ind w:firstLine="709"/>
        <w:jc w:val="center"/>
        <w:rPr>
          <w:rFonts w:ascii="Times New Roman" w:eastAsia="Times New Roman" w:hAnsi="Times New Roman" w:cs="Times New Roman"/>
          <w:b/>
          <w:bCs/>
          <w:sz w:val="30"/>
          <w:szCs w:val="30"/>
          <w:bdr w:val="none" w:sz="0" w:space="0" w:color="auto" w:frame="1"/>
          <w:lang w:val="kk-KZ"/>
        </w:rPr>
      </w:pPr>
    </w:p>
    <w:p w:rsidR="00954793" w:rsidRPr="00954793" w:rsidRDefault="00954793" w:rsidP="001B7BF6">
      <w:pPr>
        <w:shd w:val="clear" w:color="auto" w:fill="FFFFFF"/>
        <w:spacing w:after="0" w:line="240" w:lineRule="auto"/>
        <w:ind w:firstLine="709"/>
        <w:jc w:val="center"/>
        <w:rPr>
          <w:rFonts w:ascii="Times New Roman" w:eastAsia="Times New Roman" w:hAnsi="Times New Roman" w:cs="Times New Roman"/>
          <w:b/>
          <w:bCs/>
          <w:sz w:val="30"/>
          <w:szCs w:val="30"/>
          <w:bdr w:val="none" w:sz="0" w:space="0" w:color="auto" w:frame="1"/>
          <w:lang w:val="kk-KZ"/>
        </w:rPr>
      </w:pPr>
    </w:p>
    <w:p w:rsidR="00954793" w:rsidRPr="00954793" w:rsidRDefault="00954793" w:rsidP="001B7BF6">
      <w:pPr>
        <w:shd w:val="clear" w:color="auto" w:fill="FFFFFF"/>
        <w:spacing w:after="0" w:line="240" w:lineRule="auto"/>
        <w:ind w:firstLine="709"/>
        <w:jc w:val="center"/>
        <w:rPr>
          <w:rFonts w:ascii="Times New Roman" w:eastAsia="Times New Roman" w:hAnsi="Times New Roman" w:cs="Times New Roman"/>
          <w:b/>
          <w:bCs/>
          <w:sz w:val="30"/>
          <w:szCs w:val="30"/>
          <w:bdr w:val="none" w:sz="0" w:space="0" w:color="auto" w:frame="1"/>
          <w:lang w:val="kk-KZ"/>
        </w:rPr>
      </w:pPr>
    </w:p>
    <w:p w:rsidR="00954793" w:rsidRPr="00954793" w:rsidRDefault="00954793" w:rsidP="001B7BF6">
      <w:pPr>
        <w:shd w:val="clear" w:color="auto" w:fill="FFFFFF"/>
        <w:spacing w:after="0" w:line="240" w:lineRule="auto"/>
        <w:ind w:firstLine="709"/>
        <w:jc w:val="center"/>
        <w:rPr>
          <w:rFonts w:ascii="Times New Roman" w:eastAsia="Times New Roman" w:hAnsi="Times New Roman" w:cs="Times New Roman"/>
          <w:b/>
          <w:bCs/>
          <w:sz w:val="30"/>
          <w:szCs w:val="30"/>
          <w:bdr w:val="none" w:sz="0" w:space="0" w:color="auto" w:frame="1"/>
          <w:lang w:val="kk-KZ"/>
        </w:rPr>
      </w:pPr>
    </w:p>
    <w:p w:rsidR="00954793" w:rsidRPr="00954793" w:rsidRDefault="00954793" w:rsidP="001B7BF6">
      <w:pPr>
        <w:shd w:val="clear" w:color="auto" w:fill="FFFFFF"/>
        <w:spacing w:after="0" w:line="240" w:lineRule="auto"/>
        <w:ind w:firstLine="709"/>
        <w:jc w:val="center"/>
        <w:rPr>
          <w:rFonts w:ascii="Times New Roman" w:eastAsia="Times New Roman" w:hAnsi="Times New Roman" w:cs="Times New Roman"/>
          <w:b/>
          <w:bCs/>
          <w:sz w:val="30"/>
          <w:szCs w:val="30"/>
          <w:bdr w:val="none" w:sz="0" w:space="0" w:color="auto" w:frame="1"/>
          <w:lang w:val="kk-KZ"/>
        </w:rPr>
      </w:pPr>
    </w:p>
    <w:p w:rsidR="001B7BF6" w:rsidRPr="00954793" w:rsidRDefault="001B7BF6" w:rsidP="001B7BF6">
      <w:pPr>
        <w:shd w:val="clear" w:color="auto" w:fill="FFFFFF"/>
        <w:spacing w:after="0" w:line="240" w:lineRule="auto"/>
        <w:ind w:firstLine="709"/>
        <w:jc w:val="center"/>
        <w:rPr>
          <w:rFonts w:ascii="Times New Roman" w:eastAsia="Times New Roman" w:hAnsi="Times New Roman" w:cs="Times New Roman"/>
          <w:b/>
          <w:bCs/>
          <w:sz w:val="30"/>
          <w:szCs w:val="30"/>
          <w:bdr w:val="none" w:sz="0" w:space="0" w:color="auto" w:frame="1"/>
          <w:lang w:val="kk-KZ"/>
        </w:rPr>
      </w:pPr>
      <w:r w:rsidRPr="00954793">
        <w:rPr>
          <w:rFonts w:ascii="Times New Roman" w:eastAsia="Times New Roman" w:hAnsi="Times New Roman" w:cs="Times New Roman"/>
          <w:b/>
          <w:bCs/>
          <w:sz w:val="30"/>
          <w:szCs w:val="30"/>
          <w:bdr w:val="none" w:sz="0" w:space="0" w:color="auto" w:frame="1"/>
          <w:lang w:val="kk-KZ"/>
        </w:rPr>
        <w:lastRenderedPageBreak/>
        <w:t xml:space="preserve">Қорытынды </w:t>
      </w:r>
    </w:p>
    <w:p w:rsidR="001B7BF6" w:rsidRPr="00954793" w:rsidRDefault="001B7BF6" w:rsidP="001B7BF6">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Ұсынылып отырған оқулықта авторлар  шоу  бағдарламаларды  ұйымдастыру  және  өткізумен  байланысты  тұстар ғана емес,  сондай-ақ,  олардың  қазіргі  күнгі  өнердегі  рөлі,  олардың әлеуметтік  қызметтері  және  қазіргі  күнгі  әлеуметтік  орта жағдайында оларды  одан  әрі дамыту жолдары  да сөз  болады. Шоу  бағдарламалардың  көрермендердің   сұранысы динамикасына  қарай  дамып  отырғаны және дами  беретіні  анықталды.  Қазіргі күнгі  шоу  бағдарламаларды  жетілдіру   ойын-сауықтық  пен  ақпараттық мазмұнды біріктіру негізінде  жүзеге асады.  Ал  бұл  өз кезегінде  қоғамның  жалпы  мәдени  деңгейінің  жоғарылауына  және  осы саладағы жаңа  білімдер  мен  дағдылардың  жинақталуына  әкеледі. </w:t>
      </w:r>
    </w:p>
    <w:p w:rsidR="001B7BF6" w:rsidRPr="00954793" w:rsidRDefault="001B7BF6" w:rsidP="001B7BF6">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 xml:space="preserve">Шоу  бағдарламаларды жемісті  ұйымдастыру  және өткізу  үшін материалдық  және  ақыл-ой  күші  аса  қажет: керемет идея, дарынды  ұжым, сонымен  бірге, әрине, сауатты  және көрермендердің  қалауын  алдын-ала   көре  білетін  және  өз идеяларын  осы  сұранысқа  қарай  жүзеге асыра алатын прогресшіл  режиссер.   Мұның барлығы  шоу  бағдарламалардың  негізі болып табылады. </w:t>
      </w:r>
    </w:p>
    <w:p w:rsidR="001B7BF6" w:rsidRPr="00954793" w:rsidRDefault="001B7BF6" w:rsidP="001B7BF6">
      <w:pPr>
        <w:shd w:val="clear" w:color="auto" w:fill="FFFFFF"/>
        <w:spacing w:after="0" w:line="240" w:lineRule="auto"/>
        <w:ind w:firstLine="709"/>
        <w:jc w:val="both"/>
        <w:rPr>
          <w:rFonts w:ascii="Times New Roman" w:eastAsia="Times New Roman" w:hAnsi="Times New Roman" w:cs="Times New Roman"/>
          <w:bCs/>
          <w:sz w:val="30"/>
          <w:szCs w:val="30"/>
          <w:bdr w:val="none" w:sz="0" w:space="0" w:color="auto" w:frame="1"/>
          <w:lang w:val="kk-KZ"/>
        </w:rPr>
      </w:pPr>
      <w:r w:rsidRPr="00954793">
        <w:rPr>
          <w:rFonts w:ascii="Times New Roman" w:eastAsia="Times New Roman" w:hAnsi="Times New Roman" w:cs="Times New Roman"/>
          <w:bCs/>
          <w:sz w:val="30"/>
          <w:szCs w:val="30"/>
          <w:bdr w:val="none" w:sz="0" w:space="0" w:color="auto" w:frame="1"/>
          <w:lang w:val="kk-KZ"/>
        </w:rPr>
        <w:t>Заман  өзгереді, сахналар  өзгереді,  дегенмен,  аудиторияның қажеттілігі ешқашан  өзгермейді,  тек  бұл қажеттілік артуы мүмкін. Біртіндеп  шоу  бағдарламалардың  дамуы  одан  әрі  белсенді  түрде  жүреді;  олар  гүлденеді,  оның  анағұрлым  жарқын,  бай  және  әсерлі  жаңа  формалары  пайда  болып,  дамиды</w:t>
      </w:r>
      <w:r w:rsidR="001A4A0C" w:rsidRPr="00954793">
        <w:rPr>
          <w:rFonts w:ascii="Times New Roman" w:eastAsia="Times New Roman" w:hAnsi="Times New Roman" w:cs="Times New Roman"/>
          <w:bCs/>
          <w:sz w:val="30"/>
          <w:szCs w:val="30"/>
          <w:bdr w:val="none" w:sz="0" w:space="0" w:color="auto" w:frame="1"/>
          <w:lang w:val="kk-KZ"/>
        </w:rPr>
        <w:t>.  Шоу  бағдарламалар  адамзат с</w:t>
      </w:r>
      <w:r w:rsidRPr="00954793">
        <w:rPr>
          <w:rFonts w:ascii="Times New Roman" w:eastAsia="Times New Roman" w:hAnsi="Times New Roman" w:cs="Times New Roman"/>
          <w:bCs/>
          <w:sz w:val="30"/>
          <w:szCs w:val="30"/>
          <w:bdr w:val="none" w:sz="0" w:space="0" w:color="auto" w:frame="1"/>
          <w:lang w:val="kk-KZ"/>
        </w:rPr>
        <w:t xml:space="preserve">ұранысының қажеттілігі болып  табылады,  олар  өмір  сүре  береді,  оларды  ұйымдастыру  дами  және  жетіле  түседі. </w:t>
      </w:r>
    </w:p>
    <w:p w:rsidR="001B7BF6" w:rsidRPr="00954793" w:rsidRDefault="00E9032E" w:rsidP="001B7BF6">
      <w:pPr>
        <w:shd w:val="clear" w:color="auto" w:fill="FFFFFF"/>
        <w:spacing w:after="0" w:line="240" w:lineRule="auto"/>
        <w:ind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sz w:val="30"/>
          <w:szCs w:val="30"/>
          <w:bdr w:val="none" w:sz="0" w:space="0" w:color="auto" w:frame="1"/>
          <w:lang w:val="kk-KZ"/>
        </w:rPr>
        <w:t xml:space="preserve">Сондай-ақ, уақыт талабына сай  шоу бағдарламаларды қоюшы продюсер ─ бұл әлемдік әдебиет,  кино мен театрдың әлемдік  тарихы,  көркем шығармашылық  тарихы  және  т.б. жайлы білімді  меңгерген кәсіпқой, ол алға  қойылған  мақсаттарға  қол  жеткізудің,  өз  жұмысының  шығармашылық  және экономикалық  нәтижесін алудың мүмкін нұсқаларын  болжайды. </w:t>
      </w:r>
    </w:p>
    <w:p w:rsidR="00E9032E" w:rsidRPr="00954793" w:rsidRDefault="00E9032E" w:rsidP="001B7BF6">
      <w:pPr>
        <w:shd w:val="clear" w:color="auto" w:fill="FFFFFF"/>
        <w:spacing w:after="0" w:line="240" w:lineRule="auto"/>
        <w:ind w:firstLine="709"/>
        <w:jc w:val="both"/>
        <w:rPr>
          <w:rFonts w:ascii="Times New Roman" w:eastAsia="Times New Roman" w:hAnsi="Times New Roman" w:cs="Times New Roman"/>
          <w:sz w:val="30"/>
          <w:szCs w:val="30"/>
          <w:bdr w:val="none" w:sz="0" w:space="0" w:color="auto" w:frame="1"/>
          <w:lang w:val="kk-KZ"/>
        </w:rPr>
      </w:pPr>
      <w:r w:rsidRPr="00954793">
        <w:rPr>
          <w:rFonts w:ascii="Times New Roman" w:eastAsia="Times New Roman" w:hAnsi="Times New Roman" w:cs="Times New Roman"/>
          <w:sz w:val="30"/>
          <w:szCs w:val="30"/>
          <w:bdr w:val="none" w:sz="0" w:space="0" w:color="auto" w:frame="1"/>
          <w:lang w:val="kk-KZ"/>
        </w:rPr>
        <w:t xml:space="preserve">Шоу-бизнестегі продюсерлеу  экономикалық, шығармашылық, басқару  және  құқықтық қатынастардың  жиынтығы  болып  табылады.  Ол  арнайы  білімдерді тірек ететін шығармашылық  қабілеттердің, интуицияның  және  практикалық  тәжірибенің  негізінде  құрылады. </w:t>
      </w:r>
    </w:p>
    <w:p w:rsidR="001B7BF6" w:rsidRPr="00954793" w:rsidRDefault="001B7BF6" w:rsidP="001B7BF6">
      <w:pPr>
        <w:shd w:val="clear" w:color="auto" w:fill="FFFFFF"/>
        <w:spacing w:after="0" w:line="240" w:lineRule="auto"/>
        <w:ind w:left="34" w:firstLine="709"/>
        <w:jc w:val="center"/>
        <w:rPr>
          <w:rFonts w:ascii="Times New Roman" w:eastAsia="Times New Roman" w:hAnsi="Times New Roman" w:cs="Times New Roman"/>
          <w:b/>
          <w:bCs/>
          <w:noProof/>
          <w:color w:val="000000"/>
          <w:spacing w:val="1"/>
          <w:sz w:val="30"/>
          <w:szCs w:val="30"/>
          <w:lang w:val="kk-KZ"/>
        </w:rPr>
      </w:pPr>
    </w:p>
    <w:p w:rsidR="001B7BF6" w:rsidRPr="00954793" w:rsidRDefault="001B7BF6" w:rsidP="001B7BF6">
      <w:pPr>
        <w:shd w:val="clear" w:color="auto" w:fill="FFFFFF"/>
        <w:spacing w:after="0" w:line="240" w:lineRule="auto"/>
        <w:ind w:left="34" w:firstLine="709"/>
        <w:jc w:val="center"/>
        <w:rPr>
          <w:rFonts w:ascii="Times New Roman" w:eastAsia="Times New Roman" w:hAnsi="Times New Roman" w:cs="Times New Roman"/>
          <w:b/>
          <w:bCs/>
          <w:noProof/>
          <w:color w:val="000000"/>
          <w:spacing w:val="1"/>
          <w:sz w:val="30"/>
          <w:szCs w:val="30"/>
          <w:lang w:val="kk-KZ"/>
        </w:rPr>
      </w:pPr>
    </w:p>
    <w:p w:rsidR="001B7BF6" w:rsidRPr="00954793" w:rsidRDefault="001B7BF6"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p>
    <w:p w:rsidR="001A4A0C" w:rsidRPr="00954793" w:rsidRDefault="001A4A0C"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p>
    <w:p w:rsidR="001A4A0C" w:rsidRPr="00954793" w:rsidRDefault="001A4A0C"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p>
    <w:p w:rsidR="001A4A0C" w:rsidRPr="00954793" w:rsidRDefault="001A4A0C" w:rsidP="001B7BF6">
      <w:pPr>
        <w:shd w:val="clear" w:color="auto" w:fill="FFFFFF"/>
        <w:tabs>
          <w:tab w:val="left" w:pos="5685"/>
        </w:tabs>
        <w:spacing w:after="0" w:line="240" w:lineRule="auto"/>
        <w:ind w:left="38" w:right="34" w:firstLine="709"/>
        <w:jc w:val="both"/>
        <w:rPr>
          <w:rFonts w:ascii="Times New Roman" w:eastAsia="Times New Roman" w:hAnsi="Times New Roman" w:cs="Times New Roman"/>
          <w:noProof/>
          <w:color w:val="000000"/>
          <w:sz w:val="30"/>
          <w:szCs w:val="30"/>
          <w:lang w:val="kk-KZ"/>
        </w:rPr>
      </w:pPr>
    </w:p>
    <w:p w:rsidR="00A56F75" w:rsidRPr="00954793" w:rsidRDefault="00225C7D" w:rsidP="00C459B9">
      <w:pPr>
        <w:shd w:val="clear" w:color="auto" w:fill="FFFFFF"/>
        <w:spacing w:after="0" w:line="240" w:lineRule="auto"/>
        <w:ind w:right="19" w:firstLine="709"/>
        <w:jc w:val="center"/>
        <w:rPr>
          <w:rFonts w:ascii="Times New Roman" w:eastAsia="Times New Roman" w:hAnsi="Times New Roman" w:cs="Times New Roman"/>
          <w:b/>
          <w:noProof/>
          <w:color w:val="000000"/>
          <w:sz w:val="30"/>
          <w:szCs w:val="30"/>
          <w:lang w:val="kk-KZ"/>
        </w:rPr>
      </w:pPr>
      <w:r w:rsidRPr="00954793">
        <w:rPr>
          <w:rFonts w:ascii="Times New Roman" w:eastAsia="Times New Roman" w:hAnsi="Times New Roman" w:cs="Times New Roman"/>
          <w:b/>
          <w:noProof/>
          <w:color w:val="000000"/>
          <w:sz w:val="30"/>
          <w:szCs w:val="30"/>
          <w:lang w:val="kk-KZ"/>
        </w:rPr>
        <w:lastRenderedPageBreak/>
        <w:t>Анықтамалар  мен түсіндірмелер</w:t>
      </w:r>
    </w:p>
    <w:p w:rsidR="0079763F" w:rsidRPr="00954793" w:rsidRDefault="0079763F" w:rsidP="00C459B9">
      <w:pPr>
        <w:shd w:val="clear" w:color="auto" w:fill="FFFFFF"/>
        <w:spacing w:after="0" w:line="240" w:lineRule="auto"/>
        <w:ind w:right="19" w:firstLine="709"/>
        <w:jc w:val="center"/>
        <w:rPr>
          <w:rFonts w:ascii="Times New Roman" w:eastAsia="Times New Roman" w:hAnsi="Times New Roman" w:cs="Times New Roman"/>
          <w:b/>
          <w:noProof/>
          <w:color w:val="000000"/>
          <w:sz w:val="30"/>
          <w:szCs w:val="30"/>
          <w:lang w:val="kk-KZ"/>
        </w:rPr>
      </w:pPr>
    </w:p>
    <w:p w:rsidR="00053156" w:rsidRPr="00954793" w:rsidRDefault="0010359B" w:rsidP="00C459B9">
      <w:pPr>
        <w:tabs>
          <w:tab w:val="left" w:pos="993"/>
        </w:tabs>
        <w:spacing w:after="0" w:line="240" w:lineRule="auto"/>
        <w:ind w:firstLine="567"/>
        <w:contextualSpacing/>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sz w:val="30"/>
          <w:szCs w:val="30"/>
          <w:shd w:val="clear" w:color="auto" w:fill="FFFFFF"/>
          <w:lang w:val="kk-KZ"/>
        </w:rPr>
        <w:t xml:space="preserve">  АВАНСЦЕНА</w:t>
      </w:r>
      <w:r w:rsidR="00053156" w:rsidRPr="00954793">
        <w:rPr>
          <w:rFonts w:ascii="Times New Roman" w:hAnsi="Times New Roman" w:cs="Times New Roman"/>
          <w:sz w:val="30"/>
          <w:szCs w:val="30"/>
          <w:shd w:val="clear" w:color="auto" w:fill="FFFFFF"/>
          <w:lang w:val="kk-KZ"/>
        </w:rPr>
        <w:t> (</w:t>
      </w:r>
      <w:hyperlink r:id="rId16" w:tooltip="Француз тілі" w:history="1">
        <w:r w:rsidR="00053156" w:rsidRPr="00954793">
          <w:rPr>
            <w:rFonts w:ascii="Times New Roman" w:hAnsi="Times New Roman" w:cs="Times New Roman"/>
            <w:sz w:val="30"/>
            <w:szCs w:val="30"/>
            <w:shd w:val="clear" w:color="auto" w:fill="FFFFFF"/>
            <w:lang w:val="kk-KZ"/>
          </w:rPr>
          <w:t>фр.</w:t>
        </w:r>
      </w:hyperlink>
      <w:r w:rsidR="00053156" w:rsidRPr="00954793">
        <w:rPr>
          <w:rFonts w:ascii="Times New Roman" w:hAnsi="Times New Roman" w:cs="Times New Roman"/>
          <w:sz w:val="30"/>
          <w:szCs w:val="30"/>
          <w:shd w:val="clear" w:color="auto" w:fill="FFFFFF"/>
          <w:lang w:val="kk-KZ"/>
        </w:rPr>
        <w:t> </w:t>
      </w:r>
      <w:r w:rsidR="00053156" w:rsidRPr="00954793">
        <w:rPr>
          <w:rFonts w:ascii="Times New Roman" w:hAnsi="Times New Roman" w:cs="Times New Roman"/>
          <w:i/>
          <w:iCs/>
          <w:sz w:val="30"/>
          <w:szCs w:val="30"/>
          <w:shd w:val="clear" w:color="auto" w:fill="FFFFFF"/>
          <w:lang w:val="fr-FR"/>
        </w:rPr>
        <w:t>avant</w:t>
      </w:r>
      <w:r w:rsidR="00053156" w:rsidRPr="00954793">
        <w:rPr>
          <w:rFonts w:ascii="Times New Roman" w:hAnsi="Times New Roman" w:cs="Times New Roman"/>
          <w:sz w:val="30"/>
          <w:szCs w:val="30"/>
          <w:shd w:val="clear" w:color="auto" w:fill="FFFFFF"/>
          <w:lang w:val="kk-KZ"/>
        </w:rPr>
        <w:t> және </w:t>
      </w:r>
      <w:hyperlink r:id="rId17" w:tooltip="Француз тілі" w:history="1">
        <w:r w:rsidR="00053156" w:rsidRPr="00954793">
          <w:rPr>
            <w:rFonts w:ascii="Times New Roman" w:hAnsi="Times New Roman" w:cs="Times New Roman"/>
            <w:sz w:val="30"/>
            <w:szCs w:val="30"/>
            <w:shd w:val="clear" w:color="auto" w:fill="FFFFFF"/>
            <w:lang w:val="kk-KZ"/>
          </w:rPr>
          <w:t>фр.</w:t>
        </w:r>
      </w:hyperlink>
      <w:r w:rsidR="00053156" w:rsidRPr="00954793">
        <w:rPr>
          <w:rFonts w:ascii="Times New Roman" w:hAnsi="Times New Roman" w:cs="Times New Roman"/>
          <w:sz w:val="30"/>
          <w:szCs w:val="30"/>
          <w:shd w:val="clear" w:color="auto" w:fill="FFFFFF"/>
          <w:lang w:val="kk-KZ"/>
        </w:rPr>
        <w:t> </w:t>
      </w:r>
      <w:r w:rsidR="00053156" w:rsidRPr="00954793">
        <w:rPr>
          <w:rFonts w:ascii="Times New Roman" w:hAnsi="Times New Roman" w:cs="Times New Roman"/>
          <w:i/>
          <w:iCs/>
          <w:sz w:val="30"/>
          <w:szCs w:val="30"/>
          <w:shd w:val="clear" w:color="auto" w:fill="FFFFFF"/>
          <w:lang w:val="fr-FR"/>
        </w:rPr>
        <w:t>scene</w:t>
      </w:r>
      <w:r w:rsidR="00053156" w:rsidRPr="00954793">
        <w:rPr>
          <w:rFonts w:ascii="Times New Roman" w:hAnsi="Times New Roman" w:cs="Times New Roman"/>
          <w:sz w:val="30"/>
          <w:szCs w:val="30"/>
          <w:shd w:val="clear" w:color="auto" w:fill="FFFFFF"/>
          <w:lang w:val="kk-KZ"/>
        </w:rPr>
        <w:t>) - </w:t>
      </w:r>
      <w:hyperlink r:id="rId18" w:tooltip="Сахна" w:history="1">
        <w:r w:rsidR="00053156" w:rsidRPr="00954793">
          <w:rPr>
            <w:rFonts w:ascii="Times New Roman" w:hAnsi="Times New Roman" w:cs="Times New Roman"/>
            <w:sz w:val="30"/>
            <w:szCs w:val="30"/>
            <w:shd w:val="clear" w:color="auto" w:fill="FFFFFF"/>
            <w:lang w:val="kk-KZ"/>
          </w:rPr>
          <w:t>сахнаның</w:t>
        </w:r>
      </w:hyperlink>
      <w:r w:rsidR="00053156" w:rsidRPr="00954793">
        <w:rPr>
          <w:rFonts w:ascii="Times New Roman" w:hAnsi="Times New Roman" w:cs="Times New Roman"/>
          <w:sz w:val="30"/>
          <w:szCs w:val="30"/>
          <w:shd w:val="clear" w:color="auto" w:fill="FFFFFF"/>
          <w:lang w:val="kk-KZ"/>
        </w:rPr>
        <w:t> алдыңғы жақ бөлігі. Қазіргі </w:t>
      </w:r>
      <w:hyperlink r:id="rId19" w:tooltip="Театр" w:history="1">
        <w:r w:rsidR="00053156" w:rsidRPr="00954793">
          <w:rPr>
            <w:rFonts w:ascii="Times New Roman" w:hAnsi="Times New Roman" w:cs="Times New Roman"/>
            <w:sz w:val="30"/>
            <w:szCs w:val="30"/>
            <w:shd w:val="clear" w:color="auto" w:fill="FFFFFF"/>
            <w:lang w:val="kk-KZ"/>
          </w:rPr>
          <w:t>театрда</w:t>
        </w:r>
      </w:hyperlink>
      <w:r w:rsidR="00053156" w:rsidRPr="00954793">
        <w:rPr>
          <w:rFonts w:ascii="Times New Roman" w:hAnsi="Times New Roman" w:cs="Times New Roman"/>
          <w:sz w:val="30"/>
          <w:szCs w:val="30"/>
          <w:shd w:val="clear" w:color="auto" w:fill="FFFFFF"/>
          <w:lang w:val="kk-KZ"/>
        </w:rPr>
        <w:t> </w:t>
      </w:r>
      <w:hyperlink r:id="rId20" w:tooltip="Шымылдық" w:history="1">
        <w:r w:rsidR="00053156" w:rsidRPr="00954793">
          <w:rPr>
            <w:rFonts w:ascii="Times New Roman" w:hAnsi="Times New Roman" w:cs="Times New Roman"/>
            <w:sz w:val="30"/>
            <w:szCs w:val="30"/>
            <w:shd w:val="clear" w:color="auto" w:fill="FFFFFF"/>
            <w:lang w:val="kk-KZ"/>
          </w:rPr>
          <w:t>шымылдық</w:t>
        </w:r>
      </w:hyperlink>
      <w:r w:rsidR="00053156" w:rsidRPr="00954793">
        <w:rPr>
          <w:rFonts w:ascii="Times New Roman" w:hAnsi="Times New Roman" w:cs="Times New Roman"/>
          <w:sz w:val="30"/>
          <w:szCs w:val="30"/>
          <w:shd w:val="clear" w:color="auto" w:fill="FFFFFF"/>
          <w:lang w:val="kk-KZ"/>
        </w:rPr>
        <w:t> пен </w:t>
      </w:r>
      <w:hyperlink r:id="rId21" w:tooltip="Рампа" w:history="1">
        <w:r w:rsidR="00053156" w:rsidRPr="00954793">
          <w:rPr>
            <w:rFonts w:ascii="Times New Roman" w:hAnsi="Times New Roman" w:cs="Times New Roman"/>
            <w:sz w:val="30"/>
            <w:szCs w:val="30"/>
            <w:shd w:val="clear" w:color="auto" w:fill="FFFFFF"/>
            <w:lang w:val="kk-KZ"/>
          </w:rPr>
          <w:t>рампа</w:t>
        </w:r>
      </w:hyperlink>
      <w:r w:rsidR="00053156" w:rsidRPr="00954793">
        <w:rPr>
          <w:rFonts w:ascii="Times New Roman" w:hAnsi="Times New Roman" w:cs="Times New Roman"/>
          <w:sz w:val="30"/>
          <w:szCs w:val="30"/>
          <w:shd w:val="clear" w:color="auto" w:fill="FFFFFF"/>
          <w:lang w:val="kk-KZ"/>
        </w:rPr>
        <w:t> арасындағы кеңістік. Кейде Авансцена </w:t>
      </w:r>
      <w:hyperlink r:id="rId22" w:tooltip="Спектакль" w:history="1">
        <w:r w:rsidR="00053156" w:rsidRPr="00954793">
          <w:rPr>
            <w:rFonts w:ascii="Times New Roman" w:hAnsi="Times New Roman" w:cs="Times New Roman"/>
            <w:sz w:val="30"/>
            <w:szCs w:val="30"/>
            <w:shd w:val="clear" w:color="auto" w:fill="FFFFFF"/>
            <w:lang w:val="kk-KZ"/>
          </w:rPr>
          <w:t>спектакльдің</w:t>
        </w:r>
      </w:hyperlink>
      <w:r w:rsidR="00053156" w:rsidRPr="00954793">
        <w:rPr>
          <w:rFonts w:ascii="Times New Roman" w:hAnsi="Times New Roman" w:cs="Times New Roman"/>
          <w:sz w:val="30"/>
          <w:szCs w:val="30"/>
          <w:shd w:val="clear" w:color="auto" w:fill="FFFFFF"/>
          <w:lang w:val="kk-KZ"/>
        </w:rPr>
        <w:t> бөлімдері арасында сахналық жиһаздардың орнын алмастыру кезінде актерлердің жабық шымылдық алдында шағын сахналық көрініс, интермедияны орындауында пайдаланылады.</w:t>
      </w:r>
    </w:p>
    <w:p w:rsidR="00BA08A4" w:rsidRPr="00954793" w:rsidRDefault="00BA08A4" w:rsidP="00C459B9">
      <w:pPr>
        <w:shd w:val="clear" w:color="auto" w:fill="FFFFFF"/>
        <w:spacing w:after="0" w:line="240" w:lineRule="auto"/>
        <w:ind w:right="19"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АВТОРЛЫҚ ҚҰҚЫҚ</w:t>
      </w:r>
      <w:r w:rsidR="00225C7D" w:rsidRPr="00954793">
        <w:rPr>
          <w:rFonts w:ascii="Times New Roman" w:eastAsia="Times New Roman" w:hAnsi="Times New Roman" w:cs="Times New Roman"/>
          <w:noProof/>
          <w:color w:val="000000"/>
          <w:sz w:val="30"/>
          <w:szCs w:val="30"/>
          <w:lang w:val="kk-KZ"/>
        </w:rPr>
        <w:t>–авторға</w:t>
      </w:r>
      <w:r w:rsidRPr="00954793">
        <w:rPr>
          <w:rFonts w:ascii="Times New Roman" w:eastAsia="Times New Roman" w:hAnsi="Times New Roman" w:cs="Times New Roman"/>
          <w:noProof/>
          <w:color w:val="000000"/>
          <w:sz w:val="30"/>
          <w:szCs w:val="30"/>
          <w:lang w:val="kk-KZ"/>
        </w:rPr>
        <w:t xml:space="preserve"> (жекелеген суретшіге немесе  ұжымға)оның шығармашылық  еңбегіне, шығармасын  жариялауға  және пайдалануға,  оны  пайдалануға  рұқсат  бергені  үшін  сыйақы алуға дербес  құқыққа ерекше артықшылықтар беретін </w:t>
      </w:r>
      <w:r w:rsidR="00D56608" w:rsidRPr="00954793">
        <w:rPr>
          <w:rFonts w:ascii="Times New Roman" w:eastAsia="Times New Roman" w:hAnsi="Times New Roman" w:cs="Times New Roman"/>
          <w:noProof/>
          <w:color w:val="000000"/>
          <w:sz w:val="30"/>
          <w:szCs w:val="30"/>
          <w:lang w:val="kk-KZ"/>
        </w:rPr>
        <w:t xml:space="preserve"> заңды  түрде  бекітілген норма</w:t>
      </w:r>
      <w:r w:rsidRPr="00954793">
        <w:rPr>
          <w:rFonts w:ascii="Times New Roman" w:eastAsia="Times New Roman" w:hAnsi="Times New Roman" w:cs="Times New Roman"/>
          <w:noProof/>
          <w:color w:val="000000"/>
          <w:sz w:val="30"/>
          <w:szCs w:val="30"/>
          <w:lang w:val="kk-KZ"/>
        </w:rPr>
        <w:t xml:space="preserve"> (өзгенің  шығармасын  автордың рұқсатынсыз пайдалану заңға  қайшы  болады). </w:t>
      </w:r>
    </w:p>
    <w:p w:rsidR="00DE46AE" w:rsidRPr="00954793" w:rsidRDefault="00DE46AE" w:rsidP="00C459B9">
      <w:pPr>
        <w:shd w:val="clear" w:color="auto" w:fill="FFFFFF"/>
        <w:spacing w:after="0" w:line="240" w:lineRule="auto"/>
        <w:ind w:firstLine="709"/>
        <w:jc w:val="both"/>
        <w:rPr>
          <w:rFonts w:ascii="Times New Roman" w:eastAsia="Times New Roman" w:hAnsi="Times New Roman" w:cs="Times New Roman"/>
          <w:bCs/>
          <w:noProof/>
          <w:color w:val="000000"/>
          <w:sz w:val="30"/>
          <w:szCs w:val="30"/>
          <w:lang w:val="kk-KZ"/>
        </w:rPr>
      </w:pPr>
      <w:r w:rsidRPr="00954793">
        <w:rPr>
          <w:rFonts w:ascii="Times New Roman" w:eastAsia="Times New Roman" w:hAnsi="Times New Roman" w:cs="Times New Roman"/>
          <w:b/>
          <w:bCs/>
          <w:noProof/>
          <w:color w:val="000000"/>
          <w:sz w:val="30"/>
          <w:szCs w:val="30"/>
          <w:lang w:val="kk-KZ"/>
        </w:rPr>
        <w:t xml:space="preserve">АКВА-ГРИМ. </w:t>
      </w:r>
      <w:r w:rsidRPr="00954793">
        <w:rPr>
          <w:rFonts w:ascii="Times New Roman" w:eastAsia="Times New Roman" w:hAnsi="Times New Roman" w:cs="Times New Roman"/>
          <w:bCs/>
          <w:noProof/>
          <w:color w:val="000000"/>
          <w:sz w:val="30"/>
          <w:szCs w:val="30"/>
          <w:lang w:val="kk-KZ"/>
        </w:rPr>
        <w:t xml:space="preserve">Заманауи гипоаллергенді материалдың көмегімен адамдардың  бетінежәне  денесіне қызықты ашық түсті суреттер, ертегі кейіпкерлері мен сүйікті кейіпкерлердің  көңілді бейнелері салынады. </w:t>
      </w:r>
    </w:p>
    <w:p w:rsidR="005555CC" w:rsidRPr="00954793" w:rsidRDefault="005555CC" w:rsidP="00C459B9">
      <w:pPr>
        <w:shd w:val="clear" w:color="auto" w:fill="FFFFFF"/>
        <w:spacing w:after="0" w:line="240" w:lineRule="auto"/>
        <w:ind w:firstLine="709"/>
        <w:jc w:val="both"/>
        <w:rPr>
          <w:rFonts w:ascii="Times New Roman" w:eastAsia="Times New Roman" w:hAnsi="Times New Roman" w:cs="Times New Roman"/>
          <w:bCs/>
          <w:noProof/>
          <w:color w:val="000000"/>
          <w:sz w:val="30"/>
          <w:szCs w:val="30"/>
          <w:lang w:val="kk-KZ"/>
        </w:rPr>
      </w:pPr>
      <w:r w:rsidRPr="00954793">
        <w:rPr>
          <w:rFonts w:ascii="Times New Roman" w:eastAsia="Times New Roman" w:hAnsi="Times New Roman" w:cs="Times New Roman"/>
          <w:b/>
          <w:bCs/>
          <w:noProof/>
          <w:color w:val="000000"/>
          <w:sz w:val="30"/>
          <w:szCs w:val="30"/>
          <w:lang w:val="kk-KZ"/>
        </w:rPr>
        <w:t xml:space="preserve">АКРОБАТИКАЛЫҚ НОМЕРЛЕР. </w:t>
      </w:r>
      <w:r w:rsidRPr="00954793">
        <w:rPr>
          <w:rFonts w:ascii="Times New Roman" w:eastAsia="Times New Roman" w:hAnsi="Times New Roman" w:cs="Times New Roman"/>
          <w:bCs/>
          <w:noProof/>
          <w:color w:val="000000"/>
          <w:sz w:val="30"/>
          <w:szCs w:val="30"/>
          <w:lang w:val="kk-KZ"/>
        </w:rPr>
        <w:t xml:space="preserve">Номер өз денесін  пластикалық игеруге  құрылған, әдетте  музыка сүйемелдеуімен орындалады.  Иілімділік кереметтерін көрсететін гимнаст  қыздар мен  жігіттердің  өнер көрсетуі өте  қызықты  және тартымды  өтеді.  Олар  мерекенің  шоу  бағдарламасының  нағыз йшекейіне  айналады. </w:t>
      </w:r>
    </w:p>
    <w:p w:rsidR="002847D1" w:rsidRPr="00954793" w:rsidRDefault="002847D1" w:rsidP="00C459B9">
      <w:pPr>
        <w:shd w:val="clear" w:color="auto" w:fill="FFFFFF"/>
        <w:spacing w:after="0" w:line="240" w:lineRule="auto"/>
        <w:ind w:firstLine="709"/>
        <w:jc w:val="both"/>
        <w:rPr>
          <w:rFonts w:ascii="Times New Roman" w:eastAsia="Times New Roman" w:hAnsi="Times New Roman" w:cs="Times New Roman"/>
          <w:iCs/>
          <w:noProof/>
          <w:color w:val="000000"/>
          <w:sz w:val="30"/>
          <w:szCs w:val="30"/>
          <w:lang w:val="kk-KZ"/>
        </w:rPr>
      </w:pPr>
      <w:r w:rsidRPr="00954793">
        <w:rPr>
          <w:rFonts w:ascii="Times New Roman" w:eastAsia="Times New Roman" w:hAnsi="Times New Roman" w:cs="Times New Roman"/>
          <w:b/>
          <w:bCs/>
          <w:noProof/>
          <w:color w:val="000000"/>
          <w:sz w:val="30"/>
          <w:szCs w:val="30"/>
          <w:lang w:val="kk-KZ"/>
        </w:rPr>
        <w:t xml:space="preserve">АНСАМБЛЬ </w:t>
      </w:r>
      <w:r w:rsidRPr="00954793">
        <w:rPr>
          <w:rFonts w:ascii="Times New Roman" w:eastAsia="Times New Roman" w:hAnsi="Times New Roman" w:cs="Times New Roman"/>
          <w:noProof/>
          <w:color w:val="000000"/>
          <w:sz w:val="30"/>
          <w:szCs w:val="30"/>
          <w:lang w:val="kk-KZ"/>
        </w:rPr>
        <w:t xml:space="preserve">(француз сөзі </w:t>
      </w:r>
      <w:r w:rsidRPr="00954793">
        <w:rPr>
          <w:rFonts w:ascii="Times New Roman" w:eastAsia="Times New Roman" w:hAnsi="Times New Roman" w:cs="Times New Roman"/>
          <w:i/>
          <w:iCs/>
          <w:noProof/>
          <w:color w:val="000000"/>
          <w:sz w:val="30"/>
          <w:szCs w:val="30"/>
          <w:lang w:val="kk-KZ"/>
        </w:rPr>
        <w:t xml:space="preserve">ететble </w:t>
      </w:r>
      <w:r w:rsidRPr="00954793">
        <w:rPr>
          <w:rFonts w:ascii="Times New Roman" w:eastAsia="Times New Roman" w:hAnsi="Times New Roman" w:cs="Times New Roman"/>
          <w:noProof/>
          <w:color w:val="000000"/>
          <w:sz w:val="30"/>
          <w:szCs w:val="30"/>
          <w:lang w:val="kk-KZ"/>
        </w:rPr>
        <w:t xml:space="preserve">– </w:t>
      </w:r>
      <w:r w:rsidRPr="00954793">
        <w:rPr>
          <w:rFonts w:ascii="Times New Roman" w:eastAsia="Times New Roman" w:hAnsi="Times New Roman" w:cs="Times New Roman"/>
          <w:i/>
          <w:noProof/>
          <w:color w:val="000000"/>
          <w:sz w:val="30"/>
          <w:szCs w:val="30"/>
          <w:lang w:val="kk-KZ"/>
        </w:rPr>
        <w:t>бірге, келісілген</w:t>
      </w:r>
      <w:r w:rsidRPr="00954793">
        <w:rPr>
          <w:rFonts w:ascii="Times New Roman" w:eastAsia="Times New Roman" w:hAnsi="Times New Roman" w:cs="Times New Roman"/>
          <w:i/>
          <w:iCs/>
          <w:noProof/>
          <w:color w:val="000000"/>
          <w:sz w:val="30"/>
          <w:szCs w:val="30"/>
          <w:lang w:val="kk-KZ"/>
        </w:rPr>
        <w:t>) –</w:t>
      </w:r>
      <w:r w:rsidR="00D56608" w:rsidRPr="00954793">
        <w:rPr>
          <w:rFonts w:ascii="Times New Roman" w:eastAsia="Times New Roman" w:hAnsi="Times New Roman" w:cs="Times New Roman"/>
          <w:iCs/>
          <w:noProof/>
          <w:color w:val="000000"/>
          <w:sz w:val="30"/>
          <w:szCs w:val="30"/>
          <w:lang w:val="kk-KZ"/>
        </w:rPr>
        <w:t>бір</w:t>
      </w:r>
      <w:r w:rsidRPr="00954793">
        <w:rPr>
          <w:rFonts w:ascii="Times New Roman" w:eastAsia="Times New Roman" w:hAnsi="Times New Roman" w:cs="Times New Roman"/>
          <w:iCs/>
          <w:noProof/>
          <w:color w:val="000000"/>
          <w:sz w:val="30"/>
          <w:szCs w:val="30"/>
          <w:lang w:val="kk-KZ"/>
        </w:rPr>
        <w:t>ыңғай  көркемдік біртұтастықты білдіретін үйлесімді ұйымдастырылған жиынтық, сайкелетін көпқұраушылы кешен.  Театр  өнерінде  - актерлер ойындарының  келісілуі және үйлесімділігі. Ансамбль сахналық шығарманыңтүпкі  ойын ашуға, спектакльдің  стильдік  бірлігін  жүзеге асыруға  қызмет етеді. Ансамбльдің  болуы әрбір  орындаушының  өзінің түпкі  ойын  және  сахналық  міндеттерді  өзге орындаушылардың міндеттерімен үйлестіре  білуімен</w:t>
      </w:r>
      <w:r w:rsidR="00332D28" w:rsidRPr="00954793">
        <w:rPr>
          <w:rFonts w:ascii="Times New Roman" w:eastAsia="Times New Roman" w:hAnsi="Times New Roman" w:cs="Times New Roman"/>
          <w:iCs/>
          <w:noProof/>
          <w:color w:val="000000"/>
          <w:sz w:val="30"/>
          <w:szCs w:val="30"/>
          <w:lang w:val="kk-KZ"/>
        </w:rPr>
        <w:t>, сахнада  ортақ  тонды,  ы</w:t>
      </w:r>
      <w:r w:rsidR="00D56608" w:rsidRPr="00954793">
        <w:rPr>
          <w:rFonts w:ascii="Times New Roman" w:eastAsia="Times New Roman" w:hAnsi="Times New Roman" w:cs="Times New Roman"/>
          <w:iCs/>
          <w:noProof/>
          <w:color w:val="000000"/>
          <w:sz w:val="30"/>
          <w:szCs w:val="30"/>
          <w:lang w:val="kk-KZ"/>
        </w:rPr>
        <w:t>рғақты  және көңіл-күйді  қолда</w:t>
      </w:r>
      <w:r w:rsidR="00332D28" w:rsidRPr="00954793">
        <w:rPr>
          <w:rFonts w:ascii="Times New Roman" w:eastAsia="Times New Roman" w:hAnsi="Times New Roman" w:cs="Times New Roman"/>
          <w:iCs/>
          <w:noProof/>
          <w:color w:val="000000"/>
          <w:sz w:val="30"/>
          <w:szCs w:val="30"/>
          <w:lang w:val="kk-KZ"/>
        </w:rPr>
        <w:t>й білумен</w:t>
      </w:r>
      <w:r w:rsidRPr="00954793">
        <w:rPr>
          <w:rFonts w:ascii="Times New Roman" w:eastAsia="Times New Roman" w:hAnsi="Times New Roman" w:cs="Times New Roman"/>
          <w:iCs/>
          <w:noProof/>
          <w:color w:val="000000"/>
          <w:sz w:val="30"/>
          <w:szCs w:val="30"/>
          <w:lang w:val="kk-KZ"/>
        </w:rPr>
        <w:t xml:space="preserve"> анықталады. </w:t>
      </w:r>
      <w:r w:rsidR="00332D28" w:rsidRPr="00954793">
        <w:rPr>
          <w:rFonts w:ascii="Times New Roman" w:eastAsia="Times New Roman" w:hAnsi="Times New Roman" w:cs="Times New Roman"/>
          <w:iCs/>
          <w:noProof/>
          <w:color w:val="000000"/>
          <w:sz w:val="30"/>
          <w:szCs w:val="30"/>
          <w:lang w:val="kk-KZ"/>
        </w:rPr>
        <w:t xml:space="preserve">Ансамбль  бір  ұжымдағы  ұзақ  уақытқа созылған  жұмысының  немесе өнердің  әрбір түрі бойынша бір көркемдік мектепке  қатыстылығының нәтижесінде   пайда болады. </w:t>
      </w:r>
    </w:p>
    <w:p w:rsidR="00DF461D" w:rsidRPr="00954793" w:rsidRDefault="00DF461D" w:rsidP="00C459B9">
      <w:pPr>
        <w:shd w:val="clear" w:color="auto" w:fill="FFFFFF"/>
        <w:spacing w:after="0" w:line="240" w:lineRule="auto"/>
        <w:ind w:firstLine="709"/>
        <w:jc w:val="both"/>
        <w:rPr>
          <w:rFonts w:ascii="Times New Roman" w:hAnsi="Times New Roman" w:cs="Times New Roman"/>
          <w:sz w:val="30"/>
          <w:szCs w:val="30"/>
          <w:lang w:val="kk-KZ"/>
        </w:rPr>
      </w:pPr>
      <w:r w:rsidRPr="00954793">
        <w:rPr>
          <w:rFonts w:ascii="Times New Roman" w:eastAsia="Times New Roman" w:hAnsi="Times New Roman" w:cs="Times New Roman"/>
          <w:b/>
          <w:noProof/>
          <w:color w:val="000000"/>
          <w:spacing w:val="1"/>
          <w:sz w:val="30"/>
          <w:szCs w:val="30"/>
          <w:lang w:val="kk-KZ"/>
        </w:rPr>
        <w:t>АНТРЕПРИЗА</w:t>
      </w:r>
      <w:r w:rsidRPr="00954793">
        <w:rPr>
          <w:rFonts w:ascii="Times New Roman" w:eastAsia="Times New Roman" w:hAnsi="Times New Roman" w:cs="Times New Roman"/>
          <w:noProof/>
          <w:color w:val="000000"/>
          <w:spacing w:val="1"/>
          <w:sz w:val="30"/>
          <w:szCs w:val="30"/>
          <w:lang w:val="kk-KZ"/>
        </w:rPr>
        <w:t xml:space="preserve"> (фр. </w:t>
      </w:r>
      <w:r w:rsidRPr="00954793">
        <w:rPr>
          <w:rFonts w:ascii="Times New Roman" w:eastAsia="Times New Roman" w:hAnsi="Times New Roman" w:cs="Times New Roman"/>
          <w:i/>
          <w:iCs/>
          <w:noProof/>
          <w:color w:val="000000"/>
          <w:spacing w:val="1"/>
          <w:sz w:val="30"/>
          <w:szCs w:val="30"/>
          <w:lang w:val="kk-KZ"/>
        </w:rPr>
        <w:t>еп</w:t>
      </w:r>
      <w:r w:rsidR="0010359B" w:rsidRPr="00954793">
        <w:rPr>
          <w:rFonts w:ascii="Times New Roman" w:eastAsia="Times New Roman" w:hAnsi="Times New Roman" w:cs="Times New Roman"/>
          <w:i/>
          <w:iCs/>
          <w:noProof/>
          <w:color w:val="000000"/>
          <w:spacing w:val="1"/>
          <w:sz w:val="30"/>
          <w:szCs w:val="30"/>
          <w:lang w:val="kk-KZ"/>
        </w:rPr>
        <w:t>treprise</w:t>
      </w:r>
      <w:r w:rsidRPr="00954793">
        <w:rPr>
          <w:rFonts w:ascii="Times New Roman" w:eastAsia="Times New Roman" w:hAnsi="Times New Roman" w:cs="Times New Roman"/>
          <w:i/>
          <w:iCs/>
          <w:noProof/>
          <w:color w:val="000000"/>
          <w:spacing w:val="1"/>
          <w:sz w:val="30"/>
          <w:szCs w:val="30"/>
          <w:lang w:val="kk-KZ"/>
        </w:rPr>
        <w:t xml:space="preserve"> - </w:t>
      </w:r>
      <w:r w:rsidR="0010359B" w:rsidRPr="00954793">
        <w:rPr>
          <w:rFonts w:ascii="Times New Roman" w:eastAsia="Times New Roman" w:hAnsi="Times New Roman" w:cs="Times New Roman"/>
          <w:i/>
          <w:iCs/>
          <w:noProof/>
          <w:color w:val="000000"/>
          <w:spacing w:val="1"/>
          <w:sz w:val="30"/>
          <w:szCs w:val="30"/>
          <w:lang w:val="kk-KZ"/>
        </w:rPr>
        <w:t>кәсіпорын</w:t>
      </w:r>
      <w:r w:rsidRPr="00954793">
        <w:rPr>
          <w:rFonts w:ascii="Times New Roman" w:eastAsia="Times New Roman" w:hAnsi="Times New Roman" w:cs="Times New Roman"/>
          <w:i/>
          <w:iCs/>
          <w:noProof/>
          <w:color w:val="000000"/>
          <w:spacing w:val="1"/>
          <w:sz w:val="30"/>
          <w:szCs w:val="30"/>
          <w:lang w:val="kk-KZ"/>
        </w:rPr>
        <w:t xml:space="preserve">) </w:t>
      </w:r>
      <w:r w:rsidR="0010359B" w:rsidRPr="00954793">
        <w:rPr>
          <w:rFonts w:ascii="Times New Roman" w:eastAsia="Times New Roman" w:hAnsi="Times New Roman" w:cs="Times New Roman"/>
          <w:i/>
          <w:iCs/>
          <w:noProof/>
          <w:color w:val="000000"/>
          <w:spacing w:val="1"/>
          <w:sz w:val="30"/>
          <w:szCs w:val="30"/>
          <w:lang w:val="kk-KZ"/>
        </w:rPr>
        <w:t>–</w:t>
      </w:r>
      <w:r w:rsidR="0010359B" w:rsidRPr="00954793">
        <w:rPr>
          <w:rFonts w:ascii="Times New Roman" w:eastAsia="Times New Roman" w:hAnsi="Times New Roman" w:cs="Times New Roman"/>
          <w:noProof/>
          <w:color w:val="000000"/>
          <w:spacing w:val="1"/>
          <w:sz w:val="30"/>
          <w:szCs w:val="30"/>
          <w:lang w:val="kk-KZ"/>
        </w:rPr>
        <w:t xml:space="preserve">шоу-бизнестегі  кәсіпкерлік  іс-әрекеттің  бір  формасы.  Әдетте бұл үшін  ғимаратты жалға алу  немесе сахна алаңы  қажет. Күнделікті  түсінігінде   бұл труппа,  ал  басшы – антрепренер. </w:t>
      </w:r>
    </w:p>
    <w:p w:rsidR="003615F9" w:rsidRPr="00954793" w:rsidRDefault="0010359B" w:rsidP="00C459B9">
      <w:pPr>
        <w:shd w:val="clear" w:color="auto" w:fill="FFFFFF"/>
        <w:spacing w:after="0" w:line="240" w:lineRule="auto"/>
        <w:ind w:right="168" w:firstLine="709"/>
        <w:jc w:val="both"/>
        <w:rPr>
          <w:rFonts w:ascii="Times New Roman" w:eastAsia="Times New Roman" w:hAnsi="Times New Roman" w:cs="Times New Roman"/>
          <w:noProof/>
          <w:color w:val="000000"/>
          <w:spacing w:val="-3"/>
          <w:sz w:val="30"/>
          <w:szCs w:val="30"/>
          <w:lang w:val="kk-KZ"/>
        </w:rPr>
      </w:pPr>
      <w:r w:rsidRPr="00954793">
        <w:rPr>
          <w:rFonts w:ascii="Times New Roman" w:hAnsi="Times New Roman" w:cs="Times New Roman"/>
          <w:b/>
          <w:bCs/>
          <w:color w:val="252525"/>
          <w:sz w:val="30"/>
          <w:szCs w:val="30"/>
          <w:shd w:val="clear" w:color="auto" w:fill="FFFFFF"/>
          <w:lang w:val="kk-KZ"/>
        </w:rPr>
        <w:t>АРТЕФАКТ</w:t>
      </w:r>
      <w:r w:rsidRPr="00954793">
        <w:rPr>
          <w:rStyle w:val="apple-converted-space"/>
          <w:rFonts w:ascii="Times New Roman" w:hAnsi="Times New Roman" w:cs="Times New Roman"/>
          <w:color w:val="252525"/>
          <w:sz w:val="30"/>
          <w:szCs w:val="30"/>
          <w:shd w:val="clear" w:color="auto" w:fill="FFFFFF"/>
          <w:lang w:val="kk-KZ"/>
        </w:rPr>
        <w:t> </w:t>
      </w:r>
      <w:r w:rsidRPr="00954793">
        <w:rPr>
          <w:rFonts w:ascii="Times New Roman" w:hAnsi="Times New Roman" w:cs="Times New Roman"/>
          <w:color w:val="252525"/>
          <w:sz w:val="30"/>
          <w:szCs w:val="30"/>
          <w:shd w:val="clear" w:color="auto" w:fill="FFFFFF"/>
          <w:lang w:val="kk-KZ"/>
        </w:rPr>
        <w:t>(лат. artef</w:t>
      </w:r>
      <w:r w:rsidR="003615F9" w:rsidRPr="00954793">
        <w:rPr>
          <w:rFonts w:ascii="Times New Roman" w:hAnsi="Times New Roman" w:cs="Times New Roman"/>
          <w:color w:val="252525"/>
          <w:sz w:val="30"/>
          <w:szCs w:val="30"/>
          <w:shd w:val="clear" w:color="auto" w:fill="FFFFFF"/>
          <w:lang w:val="kk-KZ"/>
        </w:rPr>
        <w:t>actum — жасанды істелген) — табиғилықтан тыс қолдан жасалған нәрсе, мәдениеттің жемісі. Артефакт ретінде тек денелік белгілері емес, сонымен бірге таң</w:t>
      </w:r>
      <w:r w:rsidR="00D56608" w:rsidRPr="00954793">
        <w:rPr>
          <w:rFonts w:ascii="Times New Roman" w:hAnsi="Times New Roman" w:cs="Times New Roman"/>
          <w:color w:val="252525"/>
          <w:sz w:val="30"/>
          <w:szCs w:val="30"/>
          <w:shd w:val="clear" w:color="auto" w:fill="FFFFFF"/>
          <w:lang w:val="kk-KZ"/>
        </w:rPr>
        <w:t xml:space="preserve">балық, </w:t>
      </w:r>
      <w:r w:rsidR="00D56608" w:rsidRPr="00954793">
        <w:rPr>
          <w:rFonts w:ascii="Times New Roman" w:hAnsi="Times New Roman" w:cs="Times New Roman"/>
          <w:color w:val="252525"/>
          <w:sz w:val="30"/>
          <w:szCs w:val="30"/>
          <w:shd w:val="clear" w:color="auto" w:fill="FFFFFF"/>
          <w:lang w:val="kk-KZ"/>
        </w:rPr>
        <w:lastRenderedPageBreak/>
        <w:t>рәміздік мазмұны бар кез-</w:t>
      </w:r>
      <w:r w:rsidR="003615F9" w:rsidRPr="00954793">
        <w:rPr>
          <w:rFonts w:ascii="Times New Roman" w:hAnsi="Times New Roman" w:cs="Times New Roman"/>
          <w:color w:val="252525"/>
          <w:sz w:val="30"/>
          <w:szCs w:val="30"/>
          <w:shd w:val="clear" w:color="auto" w:fill="FFFFFF"/>
          <w:lang w:val="kk-KZ"/>
        </w:rPr>
        <w:t>келген жасанды нәрсе қарастырыла алады. Мәдени артефакт</w:t>
      </w:r>
      <w:r w:rsidR="00D56608" w:rsidRPr="00954793">
        <w:rPr>
          <w:rFonts w:ascii="Times New Roman" w:hAnsi="Times New Roman" w:cs="Times New Roman"/>
          <w:color w:val="252525"/>
          <w:sz w:val="30"/>
          <w:szCs w:val="30"/>
          <w:shd w:val="clear" w:color="auto" w:fill="FFFFFF"/>
          <w:lang w:val="kk-KZ"/>
        </w:rPr>
        <w:t>ы</w:t>
      </w:r>
      <w:r w:rsidR="003615F9" w:rsidRPr="00954793">
        <w:rPr>
          <w:rFonts w:ascii="Times New Roman" w:hAnsi="Times New Roman" w:cs="Times New Roman"/>
          <w:color w:val="252525"/>
          <w:sz w:val="30"/>
          <w:szCs w:val="30"/>
          <w:shd w:val="clear" w:color="auto" w:fill="FFFFFF"/>
          <w:lang w:val="kk-KZ"/>
        </w:rPr>
        <w:t>ға мыналарды жатқызуға болады: адамдар жасаған заттар мен нәрселер, техника және еңбек құралдары, киім-кешек пен тұрмыстық жабдықтар, тұрғын үй, жол т.б. Артефакт ретін</w:t>
      </w:r>
      <w:r w:rsidR="00D56608" w:rsidRPr="00954793">
        <w:rPr>
          <w:rFonts w:ascii="Times New Roman" w:hAnsi="Times New Roman" w:cs="Times New Roman"/>
          <w:color w:val="252525"/>
          <w:sz w:val="30"/>
          <w:szCs w:val="30"/>
          <w:shd w:val="clear" w:color="auto" w:fill="FFFFFF"/>
          <w:lang w:val="kk-KZ"/>
        </w:rPr>
        <w:t>де қоғамның рухани өмірінің кез-</w:t>
      </w:r>
      <w:r w:rsidR="003615F9" w:rsidRPr="00954793">
        <w:rPr>
          <w:rFonts w:ascii="Times New Roman" w:hAnsi="Times New Roman" w:cs="Times New Roman"/>
          <w:color w:val="252525"/>
          <w:sz w:val="30"/>
          <w:szCs w:val="30"/>
          <w:shd w:val="clear" w:color="auto" w:fill="FFFFFF"/>
          <w:lang w:val="kk-KZ"/>
        </w:rPr>
        <w:t>келген құбылысын (ғылыми теория немесе наным-сенім, өнер және фольклер туындысы, моральдық қағидалар т.б.) алуға болады. Артефакт</w:t>
      </w:r>
      <w:r w:rsidR="00D56608" w:rsidRPr="00954793">
        <w:rPr>
          <w:rFonts w:ascii="Times New Roman" w:hAnsi="Times New Roman" w:cs="Times New Roman"/>
          <w:color w:val="252525"/>
          <w:sz w:val="30"/>
          <w:szCs w:val="30"/>
          <w:shd w:val="clear" w:color="auto" w:fill="FFFFFF"/>
          <w:lang w:val="kk-KZ"/>
        </w:rPr>
        <w:t>ы</w:t>
      </w:r>
      <w:r w:rsidR="003615F9" w:rsidRPr="00954793">
        <w:rPr>
          <w:rFonts w:ascii="Times New Roman" w:hAnsi="Times New Roman" w:cs="Times New Roman"/>
          <w:color w:val="252525"/>
          <w:sz w:val="30"/>
          <w:szCs w:val="30"/>
          <w:shd w:val="clear" w:color="auto" w:fill="FFFFFF"/>
          <w:lang w:val="kk-KZ"/>
        </w:rPr>
        <w:t>ның пайда болуын және олардың негізіндегі адамдық мақсаттар мен мүдделерді талдау арқылы, заттық болмыстың символикасын айқындауға болады. Артефакт</w:t>
      </w:r>
      <w:r w:rsidR="00D56608" w:rsidRPr="00954793">
        <w:rPr>
          <w:rFonts w:ascii="Times New Roman" w:hAnsi="Times New Roman" w:cs="Times New Roman"/>
          <w:color w:val="252525"/>
          <w:sz w:val="30"/>
          <w:szCs w:val="30"/>
          <w:shd w:val="clear" w:color="auto" w:fill="FFFFFF"/>
          <w:lang w:val="kk-KZ"/>
        </w:rPr>
        <w:t>і</w:t>
      </w:r>
      <w:r w:rsidR="003615F9" w:rsidRPr="00954793">
        <w:rPr>
          <w:rFonts w:ascii="Times New Roman" w:hAnsi="Times New Roman" w:cs="Times New Roman"/>
          <w:color w:val="252525"/>
          <w:sz w:val="30"/>
          <w:szCs w:val="30"/>
          <w:shd w:val="clear" w:color="auto" w:fill="FFFFFF"/>
          <w:lang w:val="kk-KZ"/>
        </w:rPr>
        <w:t>л</w:t>
      </w:r>
      <w:r w:rsidR="00D56608" w:rsidRPr="00954793">
        <w:rPr>
          <w:rFonts w:ascii="Times New Roman" w:hAnsi="Times New Roman" w:cs="Times New Roman"/>
          <w:color w:val="252525"/>
          <w:sz w:val="30"/>
          <w:szCs w:val="30"/>
          <w:shd w:val="clear" w:color="auto" w:fill="FFFFFF"/>
          <w:lang w:val="kk-KZ"/>
        </w:rPr>
        <w:t>е</w:t>
      </w:r>
      <w:r w:rsidR="003615F9" w:rsidRPr="00954793">
        <w:rPr>
          <w:rFonts w:ascii="Times New Roman" w:hAnsi="Times New Roman" w:cs="Times New Roman"/>
          <w:color w:val="252525"/>
          <w:sz w:val="30"/>
          <w:szCs w:val="30"/>
          <w:shd w:val="clear" w:color="auto" w:fill="FFFFFF"/>
          <w:lang w:val="kk-KZ"/>
        </w:rPr>
        <w:t>р әлемі — таңбалар әлемі және оларды адамдық әрекет контексінде ғана түсінуге болады. Адам тұрмайтын үй қаңырап бос қалады, функционалдық мазмұны ескірген құндылықтар тек «м</w:t>
      </w:r>
      <w:r w:rsidRPr="00954793">
        <w:rPr>
          <w:rFonts w:ascii="Times New Roman" w:hAnsi="Times New Roman" w:cs="Times New Roman"/>
          <w:color w:val="252525"/>
          <w:sz w:val="30"/>
          <w:szCs w:val="30"/>
          <w:shd w:val="clear" w:color="auto" w:fill="FFFFFF"/>
          <w:lang w:val="kk-KZ"/>
        </w:rPr>
        <w:t>ұражайлық</w:t>
      </w:r>
      <w:r w:rsidR="003615F9" w:rsidRPr="00954793">
        <w:rPr>
          <w:rFonts w:ascii="Times New Roman" w:hAnsi="Times New Roman" w:cs="Times New Roman"/>
          <w:color w:val="252525"/>
          <w:sz w:val="30"/>
          <w:szCs w:val="30"/>
          <w:shd w:val="clear" w:color="auto" w:fill="FFFFFF"/>
          <w:lang w:val="kk-KZ"/>
        </w:rPr>
        <w:t>» мағынаға ие болады. Қазіргі мәдениеттерде артефакт мәдениеттердің динамикасын зерттеуде бастапқы алғышарт ретінде қабылданады.</w:t>
      </w:r>
    </w:p>
    <w:p w:rsidR="0010359B" w:rsidRPr="00954793" w:rsidRDefault="00DF461D" w:rsidP="00D56608">
      <w:pPr>
        <w:shd w:val="clear" w:color="auto" w:fill="FFFFFF"/>
        <w:tabs>
          <w:tab w:val="left" w:pos="8931"/>
        </w:tabs>
        <w:spacing w:after="0" w:line="240" w:lineRule="auto"/>
        <w:ind w:right="-2"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АРТИЗАЦИЯ</w:t>
      </w:r>
      <w:r w:rsidRPr="00954793">
        <w:rPr>
          <w:rFonts w:ascii="Times New Roman" w:eastAsia="Times New Roman" w:hAnsi="Times New Roman" w:cs="Times New Roman"/>
          <w:noProof/>
          <w:color w:val="000000"/>
          <w:sz w:val="30"/>
          <w:szCs w:val="30"/>
          <w:lang w:val="kk-KZ"/>
        </w:rPr>
        <w:t xml:space="preserve"> (от фр. </w:t>
      </w:r>
      <w:r w:rsidR="0010359B" w:rsidRPr="00954793">
        <w:rPr>
          <w:rFonts w:ascii="Times New Roman" w:eastAsia="Times New Roman" w:hAnsi="Times New Roman" w:cs="Times New Roman"/>
          <w:i/>
          <w:iCs/>
          <w:noProof/>
          <w:color w:val="000000"/>
          <w:sz w:val="30"/>
          <w:szCs w:val="30"/>
          <w:lang w:val="kk-KZ"/>
        </w:rPr>
        <w:t>аr</w:t>
      </w:r>
      <w:r w:rsidRPr="00954793">
        <w:rPr>
          <w:rFonts w:ascii="Times New Roman" w:eastAsia="Times New Roman" w:hAnsi="Times New Roman" w:cs="Times New Roman"/>
          <w:i/>
          <w:iCs/>
          <w:noProof/>
          <w:color w:val="000000"/>
          <w:sz w:val="30"/>
          <w:szCs w:val="30"/>
          <w:lang w:val="kk-KZ"/>
        </w:rPr>
        <w:t xml:space="preserve">і </w:t>
      </w:r>
      <w:r w:rsidR="0010359B" w:rsidRPr="00954793">
        <w:rPr>
          <w:rFonts w:ascii="Times New Roman" w:eastAsia="Times New Roman" w:hAnsi="Times New Roman" w:cs="Times New Roman"/>
          <w:i/>
          <w:iCs/>
          <w:noProof/>
          <w:color w:val="000000"/>
          <w:sz w:val="30"/>
          <w:szCs w:val="30"/>
          <w:lang w:val="kk-KZ"/>
        </w:rPr>
        <w:t>–өнер</w:t>
      </w:r>
      <w:r w:rsidRPr="00954793">
        <w:rPr>
          <w:rFonts w:ascii="Times New Roman" w:eastAsia="Times New Roman" w:hAnsi="Times New Roman" w:cs="Times New Roman"/>
          <w:i/>
          <w:iCs/>
          <w:noProof/>
          <w:color w:val="000000"/>
          <w:sz w:val="30"/>
          <w:szCs w:val="30"/>
          <w:lang w:val="kk-KZ"/>
        </w:rPr>
        <w:t xml:space="preserve">) </w:t>
      </w:r>
      <w:r w:rsidR="0010359B" w:rsidRPr="00954793">
        <w:rPr>
          <w:rFonts w:ascii="Times New Roman" w:eastAsia="Times New Roman" w:hAnsi="Times New Roman" w:cs="Times New Roman"/>
          <w:i/>
          <w:iCs/>
          <w:noProof/>
          <w:color w:val="000000"/>
          <w:sz w:val="30"/>
          <w:szCs w:val="30"/>
          <w:lang w:val="kk-KZ"/>
        </w:rPr>
        <w:t>–</w:t>
      </w:r>
      <w:r w:rsidR="0010359B" w:rsidRPr="00954793">
        <w:rPr>
          <w:rFonts w:ascii="Times New Roman" w:eastAsia="Times New Roman" w:hAnsi="Times New Roman" w:cs="Times New Roman"/>
          <w:iCs/>
          <w:noProof/>
          <w:color w:val="000000"/>
          <w:sz w:val="30"/>
          <w:szCs w:val="30"/>
          <w:lang w:val="kk-KZ"/>
        </w:rPr>
        <w:t xml:space="preserve">негізінде  шоу  бағдарлама  түріндегі бұқаралық  мәдениет  жатқан </w:t>
      </w:r>
      <w:r w:rsidR="0010359B" w:rsidRPr="00954793">
        <w:rPr>
          <w:rFonts w:ascii="Times New Roman" w:eastAsia="Times New Roman" w:hAnsi="Times New Roman" w:cs="Times New Roman"/>
          <w:noProof/>
          <w:color w:val="000000"/>
          <w:sz w:val="30"/>
          <w:szCs w:val="30"/>
          <w:lang w:val="kk-KZ"/>
        </w:rPr>
        <w:t>қоғамдық, саяси,  мәдени  өмірді</w:t>
      </w:r>
      <w:r w:rsidR="004D7F9F" w:rsidRPr="00954793">
        <w:rPr>
          <w:rFonts w:ascii="Times New Roman" w:eastAsia="Times New Roman" w:hAnsi="Times New Roman" w:cs="Times New Roman"/>
          <w:noProof/>
          <w:color w:val="000000"/>
          <w:sz w:val="30"/>
          <w:szCs w:val="30"/>
          <w:lang w:val="kk-KZ"/>
        </w:rPr>
        <w:t xml:space="preserve">ң  оқиғаларын  театрландыру. </w:t>
      </w:r>
    </w:p>
    <w:p w:rsidR="00DF461D" w:rsidRPr="00954793" w:rsidRDefault="00DF461D" w:rsidP="00D56608">
      <w:pPr>
        <w:shd w:val="clear" w:color="auto" w:fill="FFFFFF"/>
        <w:spacing w:after="0" w:line="240" w:lineRule="auto"/>
        <w:ind w:left="48" w:right="-2" w:firstLine="709"/>
        <w:jc w:val="both"/>
        <w:rPr>
          <w:rFonts w:ascii="Times New Roman" w:hAnsi="Times New Roman" w:cs="Times New Roman"/>
          <w:sz w:val="30"/>
          <w:szCs w:val="30"/>
          <w:lang w:val="kk-KZ"/>
        </w:rPr>
      </w:pPr>
      <w:r w:rsidRPr="00954793">
        <w:rPr>
          <w:rFonts w:ascii="Times New Roman" w:eastAsia="Times New Roman" w:hAnsi="Times New Roman" w:cs="Times New Roman"/>
          <w:b/>
          <w:noProof/>
          <w:color w:val="000000"/>
          <w:sz w:val="30"/>
          <w:szCs w:val="30"/>
          <w:lang w:val="kk-KZ"/>
        </w:rPr>
        <w:t>АРТИСТ</w:t>
      </w:r>
      <w:r w:rsidRPr="00954793">
        <w:rPr>
          <w:rFonts w:ascii="Times New Roman" w:eastAsia="Times New Roman" w:hAnsi="Times New Roman" w:cs="Times New Roman"/>
          <w:noProof/>
          <w:color w:val="000000"/>
          <w:sz w:val="30"/>
          <w:szCs w:val="30"/>
          <w:lang w:val="kk-KZ"/>
        </w:rPr>
        <w:t xml:space="preserve"> (фр. </w:t>
      </w:r>
      <w:r w:rsidRPr="00954793">
        <w:rPr>
          <w:rFonts w:ascii="Times New Roman" w:eastAsia="Times New Roman" w:hAnsi="Times New Roman" w:cs="Times New Roman"/>
          <w:i/>
          <w:iCs/>
          <w:noProof/>
          <w:color w:val="000000"/>
          <w:sz w:val="30"/>
          <w:szCs w:val="30"/>
          <w:lang w:val="kk-KZ"/>
        </w:rPr>
        <w:t>аг</w:t>
      </w:r>
      <w:r w:rsidR="004D7F9F" w:rsidRPr="00954793">
        <w:rPr>
          <w:rFonts w:ascii="Times New Roman" w:eastAsia="Times New Roman" w:hAnsi="Times New Roman" w:cs="Times New Roman"/>
          <w:i/>
          <w:iCs/>
          <w:noProof/>
          <w:color w:val="000000"/>
          <w:sz w:val="30"/>
          <w:szCs w:val="30"/>
          <w:lang w:val="kk-KZ"/>
        </w:rPr>
        <w:t>t</w:t>
      </w:r>
      <w:r w:rsidRPr="00954793">
        <w:rPr>
          <w:rFonts w:ascii="Times New Roman" w:eastAsia="Times New Roman" w:hAnsi="Times New Roman" w:cs="Times New Roman"/>
          <w:i/>
          <w:iCs/>
          <w:noProof/>
          <w:color w:val="000000"/>
          <w:sz w:val="30"/>
          <w:szCs w:val="30"/>
          <w:lang w:val="kk-KZ"/>
        </w:rPr>
        <w:t>і</w:t>
      </w:r>
      <w:r w:rsidR="004D7F9F" w:rsidRPr="00954793">
        <w:rPr>
          <w:rFonts w:ascii="Times New Roman" w:eastAsia="Times New Roman" w:hAnsi="Times New Roman" w:cs="Times New Roman"/>
          <w:i/>
          <w:iCs/>
          <w:noProof/>
          <w:color w:val="000000"/>
          <w:sz w:val="30"/>
          <w:szCs w:val="30"/>
          <w:lang w:val="kk-KZ"/>
        </w:rPr>
        <w:t>s</w:t>
      </w:r>
      <w:r w:rsidRPr="00954793">
        <w:rPr>
          <w:rFonts w:ascii="Times New Roman" w:eastAsia="Times New Roman" w:hAnsi="Times New Roman" w:cs="Times New Roman"/>
          <w:i/>
          <w:iCs/>
          <w:noProof/>
          <w:color w:val="000000"/>
          <w:sz w:val="30"/>
          <w:szCs w:val="30"/>
          <w:lang w:val="kk-KZ"/>
        </w:rPr>
        <w:t xml:space="preserve">іе </w:t>
      </w:r>
      <w:r w:rsidR="004D7F9F" w:rsidRPr="00954793">
        <w:rPr>
          <w:rFonts w:ascii="Times New Roman" w:eastAsia="Times New Roman" w:hAnsi="Times New Roman" w:cs="Times New Roman"/>
          <w:i/>
          <w:iCs/>
          <w:noProof/>
          <w:color w:val="000000"/>
          <w:sz w:val="30"/>
          <w:szCs w:val="30"/>
          <w:lang w:val="kk-KZ"/>
        </w:rPr>
        <w:t>–</w:t>
      </w:r>
      <w:r w:rsidR="004D7F9F" w:rsidRPr="00954793">
        <w:rPr>
          <w:rFonts w:ascii="Times New Roman" w:eastAsia="Times New Roman" w:hAnsi="Times New Roman" w:cs="Times New Roman"/>
          <w:noProof/>
          <w:color w:val="000000"/>
          <w:sz w:val="30"/>
          <w:szCs w:val="30"/>
          <w:lang w:val="kk-KZ"/>
        </w:rPr>
        <w:t>өнер адамы</w:t>
      </w:r>
      <w:r w:rsidRPr="00954793">
        <w:rPr>
          <w:rFonts w:ascii="Times New Roman" w:eastAsia="Times New Roman" w:hAnsi="Times New Roman" w:cs="Times New Roman"/>
          <w:i/>
          <w:iCs/>
          <w:noProof/>
          <w:color w:val="000000"/>
          <w:sz w:val="30"/>
          <w:szCs w:val="30"/>
          <w:lang w:val="kk-KZ"/>
        </w:rPr>
        <w:t xml:space="preserve">) </w:t>
      </w:r>
      <w:r w:rsidR="004D7F9F" w:rsidRPr="00954793">
        <w:rPr>
          <w:rFonts w:ascii="Times New Roman" w:eastAsia="Times New Roman" w:hAnsi="Times New Roman" w:cs="Times New Roman"/>
          <w:i/>
          <w:iCs/>
          <w:noProof/>
          <w:color w:val="000000"/>
          <w:sz w:val="30"/>
          <w:szCs w:val="30"/>
          <w:lang w:val="kk-KZ"/>
        </w:rPr>
        <w:t>–</w:t>
      </w:r>
      <w:r w:rsidR="004D7F9F" w:rsidRPr="00954793">
        <w:rPr>
          <w:rFonts w:ascii="Times New Roman" w:eastAsia="Times New Roman" w:hAnsi="Times New Roman" w:cs="Times New Roman"/>
          <w:iCs/>
          <w:noProof/>
          <w:color w:val="000000"/>
          <w:sz w:val="30"/>
          <w:szCs w:val="30"/>
          <w:lang w:val="kk-KZ"/>
        </w:rPr>
        <w:t xml:space="preserve">өнерде  шығармашылық   еңбекпен  айналысатын  тұлға; </w:t>
      </w:r>
      <w:r w:rsidR="004D7F9F" w:rsidRPr="00954793">
        <w:rPr>
          <w:rFonts w:ascii="Times New Roman" w:eastAsia="Times New Roman" w:hAnsi="Times New Roman" w:cs="Times New Roman"/>
          <w:noProof/>
          <w:color w:val="000000"/>
          <w:sz w:val="30"/>
          <w:szCs w:val="30"/>
          <w:lang w:val="kk-KZ"/>
        </w:rPr>
        <w:t xml:space="preserve"> жасампаз, кең  мағынасындағы  суретші (бұл сөзді осы  мағынасында  пайдалану батыс  мәдениетіне  тән</w:t>
      </w:r>
      <w:r w:rsidRPr="00954793">
        <w:rPr>
          <w:rFonts w:ascii="Times New Roman" w:eastAsia="Times New Roman" w:hAnsi="Times New Roman" w:cs="Times New Roman"/>
          <w:noProof/>
          <w:color w:val="000000"/>
          <w:spacing w:val="-2"/>
          <w:sz w:val="30"/>
          <w:szCs w:val="30"/>
          <w:lang w:val="kk-KZ"/>
        </w:rPr>
        <w:t xml:space="preserve">). </w:t>
      </w:r>
      <w:r w:rsidR="004D7F9F" w:rsidRPr="00954793">
        <w:rPr>
          <w:rFonts w:ascii="Times New Roman" w:eastAsia="Times New Roman" w:hAnsi="Times New Roman" w:cs="Times New Roman"/>
          <w:noProof/>
          <w:color w:val="000000"/>
          <w:spacing w:val="-2"/>
          <w:sz w:val="30"/>
          <w:szCs w:val="30"/>
          <w:lang w:val="kk-KZ"/>
        </w:rPr>
        <w:t>Орыс  тілінде «артист»   әдетте  «актер»  сөзімен  мағыналас</w:t>
      </w:r>
      <w:r w:rsidRPr="00954793">
        <w:rPr>
          <w:rFonts w:ascii="Times New Roman" w:eastAsia="Times New Roman" w:hAnsi="Times New Roman" w:cs="Times New Roman"/>
          <w:noProof/>
          <w:color w:val="000000"/>
          <w:spacing w:val="-3"/>
          <w:sz w:val="30"/>
          <w:szCs w:val="30"/>
          <w:lang w:val="kk-KZ"/>
        </w:rPr>
        <w:t>.</w:t>
      </w:r>
    </w:p>
    <w:p w:rsidR="003615F9" w:rsidRPr="00954793" w:rsidRDefault="00DF1F5E" w:rsidP="00D56608">
      <w:pPr>
        <w:shd w:val="clear" w:color="auto" w:fill="FFFFFF"/>
        <w:spacing w:after="0" w:line="240" w:lineRule="auto"/>
        <w:ind w:right="14" w:firstLine="709"/>
        <w:jc w:val="both"/>
        <w:rPr>
          <w:rFonts w:ascii="Times New Roman" w:hAnsi="Times New Roman" w:cs="Times New Roman"/>
          <w:sz w:val="30"/>
          <w:szCs w:val="30"/>
          <w:shd w:val="clear" w:color="auto" w:fill="FFFFFF"/>
        </w:rPr>
      </w:pPr>
      <w:r w:rsidRPr="00954793">
        <w:rPr>
          <w:rFonts w:ascii="Times New Roman" w:hAnsi="Times New Roman" w:cs="Times New Roman"/>
          <w:b/>
          <w:bCs/>
          <w:color w:val="252525"/>
          <w:sz w:val="30"/>
          <w:szCs w:val="30"/>
          <w:shd w:val="clear" w:color="auto" w:fill="FFFFFF"/>
          <w:lang w:val="kk-KZ"/>
        </w:rPr>
        <w:t>АРХЕТИП</w:t>
      </w:r>
      <w:r w:rsidR="003615F9" w:rsidRPr="00954793">
        <w:rPr>
          <w:rStyle w:val="apple-converted-space"/>
          <w:rFonts w:ascii="Times New Roman" w:hAnsi="Times New Roman" w:cs="Times New Roman"/>
          <w:color w:val="252525"/>
          <w:sz w:val="30"/>
          <w:szCs w:val="30"/>
          <w:shd w:val="clear" w:color="auto" w:fill="FFFFFF"/>
          <w:lang w:val="kk-KZ"/>
        </w:rPr>
        <w:t> </w:t>
      </w:r>
      <w:r w:rsidR="003615F9" w:rsidRPr="00954793">
        <w:rPr>
          <w:rFonts w:ascii="Times New Roman" w:hAnsi="Times New Roman" w:cs="Times New Roman"/>
          <w:color w:val="252525"/>
          <w:sz w:val="30"/>
          <w:szCs w:val="30"/>
          <w:shd w:val="clear" w:color="auto" w:fill="FFFFFF"/>
          <w:lang w:val="kk-KZ"/>
        </w:rPr>
        <w:t>(грек, агсһе — бастау, tupos — бейне) — алғашқы үлгі, түпнұсқа. Архетип жалпы адамзаттық</w:t>
      </w:r>
      <w:r w:rsidR="003615F9" w:rsidRPr="00954793">
        <w:rPr>
          <w:rStyle w:val="apple-converted-space"/>
          <w:rFonts w:ascii="Times New Roman" w:hAnsi="Times New Roman" w:cs="Times New Roman"/>
          <w:color w:val="252525"/>
          <w:sz w:val="30"/>
          <w:szCs w:val="30"/>
          <w:shd w:val="clear" w:color="auto" w:fill="FFFFFF"/>
          <w:lang w:val="kk-KZ"/>
        </w:rPr>
        <w:t> </w:t>
      </w:r>
      <w:hyperlink r:id="rId23" w:tooltip="Рәмізділік (мұндай бет жоқ)" w:history="1">
        <w:r w:rsidR="003615F9" w:rsidRPr="00954793">
          <w:rPr>
            <w:rStyle w:val="a8"/>
            <w:rFonts w:ascii="Times New Roman" w:hAnsi="Times New Roman" w:cs="Times New Roman"/>
            <w:color w:val="auto"/>
            <w:sz w:val="30"/>
            <w:szCs w:val="30"/>
            <w:u w:val="none"/>
            <w:shd w:val="clear" w:color="auto" w:fill="FFFFFF"/>
            <w:lang w:val="kk-KZ"/>
          </w:rPr>
          <w:t>рәмізділіктің</w:t>
        </w:r>
      </w:hyperlink>
      <w:r w:rsidR="003615F9" w:rsidRPr="00954793">
        <w:rPr>
          <w:rStyle w:val="apple-converted-space"/>
          <w:rFonts w:ascii="Times New Roman" w:hAnsi="Times New Roman" w:cs="Times New Roman"/>
          <w:sz w:val="30"/>
          <w:szCs w:val="30"/>
          <w:shd w:val="clear" w:color="auto" w:fill="FFFFFF"/>
          <w:lang w:val="kk-KZ"/>
        </w:rPr>
        <w:t> </w:t>
      </w:r>
      <w:r w:rsidR="003615F9" w:rsidRPr="00954793">
        <w:rPr>
          <w:rFonts w:ascii="Times New Roman" w:hAnsi="Times New Roman" w:cs="Times New Roman"/>
          <w:sz w:val="30"/>
          <w:szCs w:val="30"/>
          <w:shd w:val="clear" w:color="auto" w:fill="FFFFFF"/>
          <w:lang w:val="kk-KZ"/>
        </w:rPr>
        <w:t>негізіне, шығармашылық жасампаз қиялдың нәр алатын бастауына жатады. Архетип өнерде ерекше рөл атқарады. Мәдени архетиптер — бұл ілкі мәдени түпнұсқалар, адам және оның табиғат пен қоғамдағы орны жөніндегі түсінік-рәміздер, тарихтың терең қойнауларынан үзілмей «өсіп» шығып, қазіргі мәдениеттің нормалық-құндылық кеңістігінде өз маңызы мен мағынасын жоғалтпаған және бүгінгі адамдардың әрекеттеріне жалпы жоба беретін баптық-құндылық бағдарлар. Архетип туралыілімдерК.</w:t>
      </w:r>
      <w:r w:rsidR="003615F9" w:rsidRPr="00954793">
        <w:rPr>
          <w:rStyle w:val="apple-converted-space"/>
          <w:rFonts w:ascii="Times New Roman" w:hAnsi="Times New Roman" w:cs="Times New Roman"/>
          <w:sz w:val="30"/>
          <w:szCs w:val="30"/>
          <w:shd w:val="clear" w:color="auto" w:fill="FFFFFF"/>
          <w:lang w:val="kk-KZ"/>
        </w:rPr>
        <w:t> </w:t>
      </w:r>
      <w:hyperlink r:id="rId24" w:tooltip="Юнг" w:history="1">
        <w:r w:rsidR="003615F9" w:rsidRPr="00954793">
          <w:rPr>
            <w:rStyle w:val="a8"/>
            <w:rFonts w:ascii="Times New Roman" w:hAnsi="Times New Roman" w:cs="Times New Roman"/>
            <w:color w:val="auto"/>
            <w:sz w:val="30"/>
            <w:szCs w:val="30"/>
            <w:u w:val="none"/>
            <w:shd w:val="clear" w:color="auto" w:fill="FFFFFF"/>
            <w:lang w:val="kk-KZ"/>
          </w:rPr>
          <w:t>Юнгтің</w:t>
        </w:r>
      </w:hyperlink>
      <w:r w:rsidR="003615F9" w:rsidRPr="00954793">
        <w:rPr>
          <w:rStyle w:val="apple-converted-space"/>
          <w:rFonts w:ascii="Times New Roman" w:hAnsi="Times New Roman" w:cs="Times New Roman"/>
          <w:sz w:val="30"/>
          <w:szCs w:val="30"/>
          <w:shd w:val="clear" w:color="auto" w:fill="FFFFFF"/>
          <w:lang w:val="kk-KZ"/>
        </w:rPr>
        <w:t> </w:t>
      </w:r>
      <w:r w:rsidR="003615F9" w:rsidRPr="00954793">
        <w:rPr>
          <w:rFonts w:ascii="Times New Roman" w:hAnsi="Times New Roman" w:cs="Times New Roman"/>
          <w:sz w:val="30"/>
          <w:szCs w:val="30"/>
          <w:shd w:val="clear" w:color="auto" w:fill="FFFFFF"/>
          <w:lang w:val="kk-KZ"/>
        </w:rPr>
        <w:t>«аналитикалық</w:t>
      </w:r>
      <w:r w:rsidR="00250186" w:rsidRPr="00954793">
        <w:rPr>
          <w:rFonts w:ascii="Times New Roman" w:hAnsi="Times New Roman" w:cs="Times New Roman"/>
          <w:sz w:val="30"/>
          <w:szCs w:val="30"/>
          <w:shd w:val="clear" w:color="auto" w:fill="FFFFFF"/>
          <w:lang w:val="kk-KZ"/>
        </w:rPr>
        <w:t>п</w:t>
      </w:r>
      <w:r w:rsidR="003615F9" w:rsidRPr="00954793">
        <w:rPr>
          <w:rFonts w:ascii="Times New Roman" w:hAnsi="Times New Roman" w:cs="Times New Roman"/>
          <w:sz w:val="30"/>
          <w:szCs w:val="30"/>
          <w:shd w:val="clear" w:color="auto" w:fill="FFFFFF"/>
          <w:lang w:val="kk-KZ"/>
        </w:rPr>
        <w:t>сихологиясында»,</w:t>
      </w:r>
      <w:r w:rsidR="003615F9" w:rsidRPr="00954793">
        <w:rPr>
          <w:rStyle w:val="apple-converted-space"/>
          <w:rFonts w:ascii="Times New Roman" w:hAnsi="Times New Roman" w:cs="Times New Roman"/>
          <w:sz w:val="30"/>
          <w:szCs w:val="30"/>
          <w:shd w:val="clear" w:color="auto" w:fill="FFFFFF"/>
          <w:lang w:val="kk-KZ"/>
        </w:rPr>
        <w:t> </w:t>
      </w:r>
      <w:r w:rsidR="00D56608" w:rsidRPr="00954793">
        <w:rPr>
          <w:rStyle w:val="apple-converted-space"/>
          <w:rFonts w:ascii="Times New Roman" w:hAnsi="Times New Roman" w:cs="Times New Roman"/>
          <w:sz w:val="30"/>
          <w:szCs w:val="30"/>
          <w:shd w:val="clear" w:color="auto" w:fill="FFFFFF"/>
          <w:lang w:val="kk-KZ"/>
        </w:rPr>
        <w:t>Выготскийдің</w:t>
      </w:r>
      <w:r w:rsidR="003615F9" w:rsidRPr="00954793">
        <w:rPr>
          <w:rStyle w:val="apple-converted-space"/>
          <w:rFonts w:ascii="Times New Roman" w:hAnsi="Times New Roman" w:cs="Times New Roman"/>
          <w:sz w:val="30"/>
          <w:szCs w:val="30"/>
          <w:shd w:val="clear" w:color="auto" w:fill="FFFFFF"/>
          <w:lang w:val="kk-KZ"/>
        </w:rPr>
        <w:t> </w:t>
      </w:r>
      <w:r w:rsidR="003615F9" w:rsidRPr="00954793">
        <w:rPr>
          <w:rFonts w:ascii="Times New Roman" w:hAnsi="Times New Roman" w:cs="Times New Roman"/>
          <w:sz w:val="30"/>
          <w:szCs w:val="30"/>
          <w:shd w:val="clear" w:color="auto" w:fill="FFFFFF"/>
          <w:lang w:val="kk-KZ"/>
        </w:rPr>
        <w:t>«мәдени-тарихи теориясында», Дж. Кулидің «Рәміздік интеракционизмінде» және мәдениетті құндылық-рәміздік жүйе мен адамдар тіршілігінің рухани интенциясы деген түсініктерде жан-жақты дамытылды.</w:t>
      </w:r>
      <w:r w:rsidR="003615F9" w:rsidRPr="00954793">
        <w:rPr>
          <w:rStyle w:val="apple-converted-space"/>
          <w:rFonts w:ascii="Times New Roman" w:hAnsi="Times New Roman" w:cs="Times New Roman"/>
          <w:sz w:val="30"/>
          <w:szCs w:val="30"/>
          <w:shd w:val="clear" w:color="auto" w:fill="FFFFFF"/>
          <w:lang w:val="kk-KZ"/>
        </w:rPr>
        <w:t> </w:t>
      </w:r>
      <w:hyperlink r:id="rId25" w:tooltip="Юнг" w:history="1">
        <w:r w:rsidR="003615F9" w:rsidRPr="00954793">
          <w:rPr>
            <w:rStyle w:val="a8"/>
            <w:rFonts w:ascii="Times New Roman" w:hAnsi="Times New Roman" w:cs="Times New Roman"/>
            <w:color w:val="auto"/>
            <w:sz w:val="30"/>
            <w:szCs w:val="30"/>
            <w:u w:val="none"/>
            <w:shd w:val="clear" w:color="auto" w:fill="FFFFFF"/>
          </w:rPr>
          <w:t>К.Юнгтің</w:t>
        </w:r>
      </w:hyperlink>
      <w:r w:rsidR="00D56608" w:rsidRPr="00954793">
        <w:rPr>
          <w:rStyle w:val="a8"/>
          <w:rFonts w:ascii="Times New Roman" w:hAnsi="Times New Roman" w:cs="Times New Roman"/>
          <w:color w:val="auto"/>
          <w:sz w:val="30"/>
          <w:szCs w:val="30"/>
          <w:u w:val="none"/>
          <w:shd w:val="clear" w:color="auto" w:fill="FFFFFF"/>
          <w:lang w:val="kk-KZ"/>
        </w:rPr>
        <w:t xml:space="preserve"> а</w:t>
      </w:r>
      <w:r w:rsidR="003615F9" w:rsidRPr="00954793">
        <w:rPr>
          <w:rFonts w:ascii="Times New Roman" w:hAnsi="Times New Roman" w:cs="Times New Roman"/>
          <w:sz w:val="30"/>
          <w:szCs w:val="30"/>
          <w:shd w:val="clear" w:color="auto" w:fill="FFFFFF"/>
        </w:rPr>
        <w:t>налитикалық</w:t>
      </w:r>
      <w:hyperlink r:id="rId26" w:tooltip="Психология" w:history="1">
        <w:r w:rsidR="003615F9" w:rsidRPr="00954793">
          <w:rPr>
            <w:rStyle w:val="a8"/>
            <w:rFonts w:ascii="Times New Roman" w:hAnsi="Times New Roman" w:cs="Times New Roman"/>
            <w:color w:val="auto"/>
            <w:sz w:val="30"/>
            <w:szCs w:val="30"/>
            <w:u w:val="none"/>
            <w:shd w:val="clear" w:color="auto" w:fill="FFFFFF"/>
          </w:rPr>
          <w:t>психологиясында</w:t>
        </w:r>
      </w:hyperlink>
      <w:r w:rsidR="003615F9" w:rsidRPr="00954793">
        <w:rPr>
          <w:rStyle w:val="apple-converted-space"/>
          <w:rFonts w:ascii="Times New Roman" w:hAnsi="Times New Roman" w:cs="Times New Roman"/>
          <w:sz w:val="30"/>
          <w:szCs w:val="30"/>
          <w:shd w:val="clear" w:color="auto" w:fill="FFFFFF"/>
        </w:rPr>
        <w:t> </w:t>
      </w:r>
      <w:r w:rsidR="003615F9" w:rsidRPr="00954793">
        <w:rPr>
          <w:rFonts w:ascii="Times New Roman" w:hAnsi="Times New Roman" w:cs="Times New Roman"/>
          <w:sz w:val="30"/>
          <w:szCs w:val="30"/>
          <w:shd w:val="clear" w:color="auto" w:fill="FFFFFF"/>
        </w:rPr>
        <w:t>архетип көмескі сананың тылсымдық құрылымдарында «ұжымдық бейсаналық» түпнұсқалар ретінде сақталды.</w:t>
      </w:r>
      <w:r w:rsidR="003615F9" w:rsidRPr="00954793">
        <w:rPr>
          <w:rStyle w:val="apple-converted-space"/>
          <w:rFonts w:ascii="Times New Roman" w:hAnsi="Times New Roman" w:cs="Times New Roman"/>
          <w:sz w:val="30"/>
          <w:szCs w:val="30"/>
          <w:shd w:val="clear" w:color="auto" w:fill="FFFFFF"/>
        </w:rPr>
        <w:t> </w:t>
      </w:r>
      <w:r w:rsidR="003615F9" w:rsidRPr="00954793">
        <w:rPr>
          <w:rFonts w:ascii="Times New Roman" w:hAnsi="Times New Roman" w:cs="Times New Roman"/>
          <w:sz w:val="30"/>
          <w:szCs w:val="30"/>
          <w:shd w:val="clear" w:color="auto" w:fill="FFFFFF"/>
        </w:rPr>
        <w:t>Мәдени тұлғаның рухани-шығармашы</w:t>
      </w:r>
      <w:r w:rsidR="003615F9" w:rsidRPr="00954793">
        <w:rPr>
          <w:rFonts w:ascii="Times New Roman" w:hAnsi="Times New Roman" w:cs="Times New Roman"/>
          <w:color w:val="252525"/>
          <w:sz w:val="30"/>
          <w:szCs w:val="30"/>
          <w:shd w:val="clear" w:color="auto" w:fill="FFFFFF"/>
        </w:rPr>
        <w:t xml:space="preserve">лық қазынасын қауымдық тылсымдағы архетиптер құрастырады. Оларға адамның рухани өмірін априорлы (тәжірибеге дейін) қалыптастыратын және оның іс-әрекетін, мінез-құлық жүйесін </w:t>
      </w:r>
      <w:r w:rsidR="003615F9" w:rsidRPr="00954793">
        <w:rPr>
          <w:rFonts w:ascii="Times New Roman" w:hAnsi="Times New Roman" w:cs="Times New Roman"/>
          <w:color w:val="252525"/>
          <w:sz w:val="30"/>
          <w:szCs w:val="30"/>
          <w:shd w:val="clear" w:color="auto" w:fill="FFFFFF"/>
        </w:rPr>
        <w:lastRenderedPageBreak/>
        <w:t>жалпылама анықтайтын құндылықтар қисыны жатады. Осының негізінде адамда «мендік» сезім, этноста ортақ уақыттық-кеңістік өрісі пайда болады. Әрбір халық өз мәдениетін еркін дамытуға мүмкіндік алған кезде архетиптеріне жиі оралады. Мысалы, Қазақстанда соңғы жылдары мәдениет пен өнердің әр саласындағы «ұлттық негіздерді жаңғырту» идеясы осымен тұстас.</w:t>
      </w:r>
      <w:r w:rsidR="003615F9" w:rsidRPr="00954793">
        <w:rPr>
          <w:rStyle w:val="apple-converted-space"/>
          <w:rFonts w:ascii="Times New Roman" w:hAnsi="Times New Roman" w:cs="Times New Roman"/>
          <w:color w:val="252525"/>
          <w:sz w:val="30"/>
          <w:szCs w:val="30"/>
          <w:shd w:val="clear" w:color="auto" w:fill="FFFFFF"/>
        </w:rPr>
        <w:t> </w:t>
      </w:r>
    </w:p>
    <w:p w:rsidR="00DF461D" w:rsidRPr="00954793" w:rsidRDefault="00635261" w:rsidP="00C459B9">
      <w:pPr>
        <w:shd w:val="clear" w:color="auto" w:fill="FFFFFF"/>
        <w:spacing w:after="0" w:line="240" w:lineRule="auto"/>
        <w:ind w:right="14" w:firstLine="709"/>
        <w:jc w:val="both"/>
        <w:rPr>
          <w:rFonts w:ascii="Times New Roman" w:hAnsi="Times New Roman" w:cs="Times New Roman"/>
          <w:sz w:val="30"/>
          <w:szCs w:val="30"/>
          <w:lang w:val="kk-KZ"/>
        </w:rPr>
      </w:pPr>
      <w:r w:rsidRPr="00954793">
        <w:rPr>
          <w:rFonts w:ascii="Times New Roman" w:hAnsi="Times New Roman" w:cs="Times New Roman"/>
          <w:b/>
          <w:bCs/>
          <w:color w:val="252525"/>
          <w:sz w:val="30"/>
          <w:szCs w:val="30"/>
          <w:shd w:val="clear" w:color="auto" w:fill="FFFFFF"/>
        </w:rPr>
        <w:t>АССОЦИАЦИЯ</w:t>
      </w:r>
      <w:r w:rsidR="003615F9" w:rsidRPr="00954793">
        <w:rPr>
          <w:rStyle w:val="apple-converted-space"/>
          <w:rFonts w:ascii="Times New Roman" w:hAnsi="Times New Roman" w:cs="Times New Roman"/>
          <w:color w:val="252525"/>
          <w:sz w:val="30"/>
          <w:szCs w:val="30"/>
          <w:shd w:val="clear" w:color="auto" w:fill="FFFFFF"/>
        </w:rPr>
        <w:t> </w:t>
      </w:r>
      <w:r w:rsidR="003615F9" w:rsidRPr="00954793">
        <w:rPr>
          <w:rFonts w:ascii="Times New Roman" w:hAnsi="Times New Roman" w:cs="Times New Roman"/>
          <w:i/>
          <w:iCs/>
          <w:color w:val="252525"/>
          <w:sz w:val="30"/>
          <w:szCs w:val="30"/>
          <w:shd w:val="clear" w:color="auto" w:fill="FFFFFF"/>
        </w:rPr>
        <w:t>(</w:t>
      </w:r>
      <w:hyperlink r:id="rId27" w:tooltip="Латын тілі" w:history="1">
        <w:r w:rsidR="003615F9" w:rsidRPr="00954793">
          <w:rPr>
            <w:rStyle w:val="a8"/>
            <w:rFonts w:ascii="Times New Roman" w:hAnsi="Times New Roman" w:cs="Times New Roman"/>
            <w:i/>
            <w:iCs/>
            <w:color w:val="auto"/>
            <w:sz w:val="30"/>
            <w:szCs w:val="30"/>
            <w:u w:val="none"/>
            <w:shd w:val="clear" w:color="auto" w:fill="FFFFFF"/>
          </w:rPr>
          <w:t>латынша</w:t>
        </w:r>
      </w:hyperlink>
      <w:r w:rsidR="003615F9" w:rsidRPr="00954793">
        <w:rPr>
          <w:rFonts w:ascii="Times New Roman" w:hAnsi="Times New Roman" w:cs="Times New Roman"/>
          <w:i/>
          <w:iCs/>
          <w:color w:val="252525"/>
          <w:sz w:val="30"/>
          <w:szCs w:val="30"/>
          <w:shd w:val="clear" w:color="auto" w:fill="FFFFFF"/>
        </w:rPr>
        <w:t>: assotiatio - біріктіру)</w:t>
      </w:r>
      <w:r w:rsidR="003615F9" w:rsidRPr="00954793">
        <w:rPr>
          <w:rStyle w:val="apple-converted-space"/>
          <w:rFonts w:ascii="Times New Roman" w:hAnsi="Times New Roman" w:cs="Times New Roman"/>
          <w:color w:val="252525"/>
          <w:sz w:val="30"/>
          <w:szCs w:val="30"/>
          <w:shd w:val="clear" w:color="auto" w:fill="FFFFFF"/>
        </w:rPr>
        <w:t> </w:t>
      </w:r>
      <w:r w:rsidR="003615F9" w:rsidRPr="00954793">
        <w:rPr>
          <w:rFonts w:ascii="Times New Roman" w:hAnsi="Times New Roman" w:cs="Times New Roman"/>
          <w:color w:val="252525"/>
          <w:sz w:val="30"/>
          <w:szCs w:val="30"/>
          <w:shd w:val="clear" w:color="auto" w:fill="FFFFFF"/>
        </w:rPr>
        <w:t>- адамдардың қандай да бір нақтылы нәтижелерге жету мақсатында</w:t>
      </w:r>
      <w:r w:rsidR="00D56608" w:rsidRPr="00954793">
        <w:rPr>
          <w:rFonts w:ascii="Times New Roman" w:hAnsi="Times New Roman" w:cs="Times New Roman"/>
          <w:color w:val="252525"/>
          <w:sz w:val="30"/>
          <w:szCs w:val="30"/>
          <w:shd w:val="clear" w:color="auto" w:fill="FFFFFF"/>
        </w:rPr>
        <w:t xml:space="preserve"> әртүрлі қауымдастықтарғ</w:t>
      </w:r>
      <w:r w:rsidR="003615F9" w:rsidRPr="00954793">
        <w:rPr>
          <w:rFonts w:ascii="Times New Roman" w:hAnsi="Times New Roman" w:cs="Times New Roman"/>
          <w:color w:val="252525"/>
          <w:sz w:val="30"/>
          <w:szCs w:val="30"/>
          <w:shd w:val="clear" w:color="auto" w:fill="FFFFFF"/>
        </w:rPr>
        <w:t>а</w:t>
      </w:r>
      <w:r w:rsidR="003615F9" w:rsidRPr="00954793">
        <w:rPr>
          <w:rFonts w:ascii="Times New Roman" w:hAnsi="Times New Roman" w:cs="Times New Roman"/>
          <w:sz w:val="30"/>
          <w:szCs w:val="30"/>
          <w:shd w:val="clear" w:color="auto" w:fill="FFFFFF"/>
        </w:rPr>
        <w:t>,</w:t>
      </w:r>
      <w:r w:rsidR="003615F9" w:rsidRPr="00954793">
        <w:rPr>
          <w:rStyle w:val="apple-converted-space"/>
          <w:rFonts w:ascii="Times New Roman" w:hAnsi="Times New Roman" w:cs="Times New Roman"/>
          <w:sz w:val="30"/>
          <w:szCs w:val="30"/>
          <w:shd w:val="clear" w:color="auto" w:fill="FFFFFF"/>
        </w:rPr>
        <w:t> </w:t>
      </w:r>
      <w:hyperlink r:id="rId28" w:tooltip="Одақ" w:history="1">
        <w:r w:rsidR="003615F9" w:rsidRPr="00954793">
          <w:rPr>
            <w:rStyle w:val="a8"/>
            <w:rFonts w:ascii="Times New Roman" w:hAnsi="Times New Roman" w:cs="Times New Roman"/>
            <w:color w:val="auto"/>
            <w:sz w:val="30"/>
            <w:szCs w:val="30"/>
            <w:u w:val="none"/>
            <w:shd w:val="clear" w:color="auto" w:fill="FFFFFF"/>
          </w:rPr>
          <w:t>одаққа</w:t>
        </w:r>
      </w:hyperlink>
      <w:r w:rsidR="003615F9" w:rsidRPr="00954793">
        <w:rPr>
          <w:rStyle w:val="apple-converted-space"/>
          <w:rFonts w:ascii="Times New Roman" w:hAnsi="Times New Roman" w:cs="Times New Roman"/>
          <w:sz w:val="30"/>
          <w:szCs w:val="30"/>
          <w:shd w:val="clear" w:color="auto" w:fill="FFFFFF"/>
        </w:rPr>
        <w:t> </w:t>
      </w:r>
      <w:r w:rsidR="003615F9" w:rsidRPr="00954793">
        <w:rPr>
          <w:rFonts w:ascii="Times New Roman" w:hAnsi="Times New Roman" w:cs="Times New Roman"/>
          <w:sz w:val="30"/>
          <w:szCs w:val="30"/>
          <w:shd w:val="clear" w:color="auto" w:fill="FFFFFF"/>
        </w:rPr>
        <w:t>және топқа бірігуі әрі олардың тығыз қарым-қатынасының нәтижесі немесе үрдісі</w:t>
      </w:r>
      <w:r w:rsidR="003615F9" w:rsidRPr="00954793">
        <w:rPr>
          <w:rFonts w:ascii="Times New Roman" w:eastAsia="Times New Roman" w:hAnsi="Times New Roman" w:cs="Times New Roman"/>
          <w:noProof/>
          <w:spacing w:val="-2"/>
          <w:sz w:val="30"/>
          <w:szCs w:val="30"/>
          <w:lang w:val="kk-KZ"/>
        </w:rPr>
        <w:t>. Ассоциаци</w:t>
      </w:r>
      <w:r w:rsidR="00D56608" w:rsidRPr="00954793">
        <w:rPr>
          <w:rFonts w:ascii="Times New Roman" w:eastAsia="Times New Roman" w:hAnsi="Times New Roman" w:cs="Times New Roman"/>
          <w:noProof/>
          <w:spacing w:val="-2"/>
          <w:sz w:val="30"/>
          <w:szCs w:val="30"/>
          <w:lang w:val="kk-KZ"/>
        </w:rPr>
        <w:t>я</w:t>
      </w:r>
      <w:r w:rsidR="003615F9" w:rsidRPr="00954793">
        <w:rPr>
          <w:rFonts w:ascii="Times New Roman" w:eastAsia="Times New Roman" w:hAnsi="Times New Roman" w:cs="Times New Roman"/>
          <w:noProof/>
          <w:spacing w:val="-2"/>
          <w:sz w:val="30"/>
          <w:szCs w:val="30"/>
          <w:lang w:val="kk-KZ"/>
        </w:rPr>
        <w:t xml:space="preserve">лар шектестігі  бойынша </w:t>
      </w:r>
      <w:r w:rsidR="00DF461D" w:rsidRPr="00954793">
        <w:rPr>
          <w:rFonts w:ascii="Times New Roman" w:eastAsia="Times New Roman" w:hAnsi="Times New Roman" w:cs="Times New Roman"/>
          <w:noProof/>
          <w:spacing w:val="-9"/>
          <w:sz w:val="30"/>
          <w:szCs w:val="30"/>
          <w:lang w:val="kk-KZ"/>
        </w:rPr>
        <w:t>(</w:t>
      </w:r>
      <w:r w:rsidR="003615F9" w:rsidRPr="00954793">
        <w:rPr>
          <w:rFonts w:ascii="Times New Roman" w:eastAsia="Times New Roman" w:hAnsi="Times New Roman" w:cs="Times New Roman"/>
          <w:noProof/>
          <w:spacing w:val="-9"/>
          <w:sz w:val="30"/>
          <w:szCs w:val="30"/>
          <w:lang w:val="kk-KZ"/>
        </w:rPr>
        <w:t>кеңістікте немесе уақыт бойынша</w:t>
      </w:r>
      <w:r w:rsidR="00DF461D" w:rsidRPr="00954793">
        <w:rPr>
          <w:rFonts w:ascii="Times New Roman" w:eastAsia="Times New Roman" w:hAnsi="Times New Roman" w:cs="Times New Roman"/>
          <w:noProof/>
          <w:color w:val="000000"/>
          <w:spacing w:val="-9"/>
          <w:sz w:val="30"/>
          <w:szCs w:val="30"/>
          <w:lang w:val="kk-KZ"/>
        </w:rPr>
        <w:t xml:space="preserve">), </w:t>
      </w:r>
      <w:r w:rsidR="003615F9" w:rsidRPr="00954793">
        <w:rPr>
          <w:rFonts w:ascii="Times New Roman" w:eastAsia="Times New Roman" w:hAnsi="Times New Roman" w:cs="Times New Roman"/>
          <w:noProof/>
          <w:color w:val="000000"/>
          <w:spacing w:val="-9"/>
          <w:sz w:val="30"/>
          <w:szCs w:val="30"/>
          <w:lang w:val="kk-KZ"/>
        </w:rPr>
        <w:t>ұқсастығы және кереғарлығы бойынша</w:t>
      </w:r>
      <w:r w:rsidR="00D56608" w:rsidRPr="00954793">
        <w:rPr>
          <w:rFonts w:ascii="Times New Roman" w:eastAsia="Times New Roman" w:hAnsi="Times New Roman" w:cs="Times New Roman"/>
          <w:noProof/>
          <w:spacing w:val="-2"/>
          <w:sz w:val="30"/>
          <w:szCs w:val="30"/>
          <w:lang w:val="kk-KZ"/>
        </w:rPr>
        <w:t>бөлінеді</w:t>
      </w:r>
      <w:r w:rsidR="00DF461D" w:rsidRPr="00954793">
        <w:rPr>
          <w:rFonts w:ascii="Times New Roman" w:eastAsia="Times New Roman" w:hAnsi="Times New Roman" w:cs="Times New Roman"/>
          <w:noProof/>
          <w:color w:val="000000"/>
          <w:spacing w:val="-9"/>
          <w:sz w:val="30"/>
          <w:szCs w:val="30"/>
          <w:lang w:val="kk-KZ"/>
        </w:rPr>
        <w:t>.</w:t>
      </w:r>
    </w:p>
    <w:p w:rsidR="005555CC" w:rsidRPr="00954793" w:rsidRDefault="005555CC" w:rsidP="00C459B9">
      <w:pPr>
        <w:shd w:val="clear" w:color="auto" w:fill="FFFFFF"/>
        <w:spacing w:after="0" w:line="240" w:lineRule="auto"/>
        <w:ind w:right="48" w:firstLine="709"/>
        <w:jc w:val="both"/>
        <w:rPr>
          <w:rFonts w:ascii="Times New Roman" w:hAnsi="Times New Roman" w:cs="Times New Roman"/>
          <w:b/>
          <w:sz w:val="30"/>
          <w:szCs w:val="30"/>
          <w:shd w:val="clear" w:color="auto" w:fill="FFFFFF"/>
          <w:lang w:val="kk-KZ"/>
        </w:rPr>
      </w:pPr>
      <w:r w:rsidRPr="00954793">
        <w:rPr>
          <w:rFonts w:ascii="Times New Roman" w:hAnsi="Times New Roman" w:cs="Times New Roman"/>
          <w:b/>
          <w:sz w:val="30"/>
          <w:szCs w:val="30"/>
          <w:shd w:val="clear" w:color="auto" w:fill="FFFFFF"/>
          <w:lang w:val="kk-KZ"/>
        </w:rPr>
        <w:t xml:space="preserve">АТТРАКЦИОН  </w:t>
      </w:r>
      <w:r w:rsidRPr="00954793">
        <w:rPr>
          <w:rFonts w:ascii="Times New Roman" w:hAnsi="Times New Roman" w:cs="Times New Roman"/>
          <w:sz w:val="30"/>
          <w:szCs w:val="30"/>
          <w:shd w:val="clear" w:color="auto" w:fill="FFFFFF"/>
          <w:lang w:val="kk-KZ"/>
        </w:rPr>
        <w:t>(attraction –</w:t>
      </w:r>
      <w:r w:rsidR="00327141" w:rsidRPr="00954793">
        <w:rPr>
          <w:rFonts w:ascii="Times New Roman" w:hAnsi="Times New Roman" w:cs="Times New Roman"/>
          <w:sz w:val="30"/>
          <w:szCs w:val="30"/>
          <w:shd w:val="clear" w:color="auto" w:fill="FFFFFF"/>
          <w:lang w:val="kk-KZ"/>
        </w:rPr>
        <w:t>еліктіргіш</w:t>
      </w:r>
      <w:r w:rsidR="00327141" w:rsidRPr="00954793">
        <w:rPr>
          <w:rFonts w:ascii="Times New Roman" w:hAnsi="Times New Roman" w:cs="Times New Roman"/>
          <w:b/>
          <w:sz w:val="30"/>
          <w:szCs w:val="30"/>
          <w:shd w:val="clear" w:color="auto" w:fill="FFFFFF"/>
          <w:lang w:val="kk-KZ"/>
        </w:rPr>
        <w:t xml:space="preserve">) – </w:t>
      </w:r>
      <w:r w:rsidR="00327141" w:rsidRPr="00954793">
        <w:rPr>
          <w:rFonts w:ascii="Times New Roman" w:hAnsi="Times New Roman" w:cs="Times New Roman"/>
          <w:sz w:val="30"/>
          <w:szCs w:val="30"/>
          <w:shd w:val="clear" w:color="auto" w:fill="FFFFFF"/>
          <w:lang w:val="kk-KZ"/>
        </w:rPr>
        <w:t xml:space="preserve">көңіл көтеру  үшін салынған құрылыс  немесе  құрылғы. Әдетте көпшілік  демалыс  орындарына (саябақтар, көңіл көтеру  орындары, ойын алаңдары)  орнатылады. </w:t>
      </w:r>
    </w:p>
    <w:p w:rsidR="00DF461D" w:rsidRPr="00954793" w:rsidRDefault="00635261" w:rsidP="00C459B9">
      <w:pPr>
        <w:shd w:val="clear" w:color="auto" w:fill="FFFFFF"/>
        <w:spacing w:after="0" w:line="240" w:lineRule="auto"/>
        <w:ind w:right="48" w:firstLine="709"/>
        <w:jc w:val="both"/>
        <w:rPr>
          <w:rFonts w:ascii="Times New Roman" w:eastAsia="Times New Roman" w:hAnsi="Times New Roman" w:cs="Times New Roman"/>
          <w:noProof/>
          <w:color w:val="000000"/>
          <w:spacing w:val="-5"/>
          <w:sz w:val="30"/>
          <w:szCs w:val="30"/>
          <w:lang w:val="kk-KZ"/>
        </w:rPr>
      </w:pPr>
      <w:r w:rsidRPr="00954793">
        <w:rPr>
          <w:rFonts w:ascii="Times New Roman" w:hAnsi="Times New Roman" w:cs="Times New Roman"/>
          <w:b/>
          <w:sz w:val="30"/>
          <w:szCs w:val="30"/>
          <w:shd w:val="clear" w:color="auto" w:fill="FFFFFF"/>
          <w:lang w:val="kk-KZ"/>
        </w:rPr>
        <w:t>АУРА</w:t>
      </w:r>
      <w:r w:rsidR="003615F9" w:rsidRPr="00954793">
        <w:rPr>
          <w:rFonts w:ascii="Times New Roman" w:hAnsi="Times New Roman" w:cs="Times New Roman"/>
          <w:sz w:val="30"/>
          <w:szCs w:val="30"/>
          <w:shd w:val="clear" w:color="auto" w:fill="FFFFFF"/>
          <w:lang w:val="kk-KZ"/>
        </w:rPr>
        <w:t xml:space="preserve"> - заттың ерекше қасиеті, мысалы, белгілі бір өнер туындысының, сондай-ақ, (Беньяминнің анықтамасы бойынша,. «Шарль Бодлер», 1983) «ара қашықтықтың ерекше көрінісі». Беньяминдік түсіндірме қоғамды квази-діндік түсінуге байланысты. Осылайша, әлеуметтік тәртіп халық қасиетті ретінде қабылдайтын белгілі бір объектілерді талап етеді. Мысалы, Тайландтағы жақұт Будда немесе Стоунхендж аураға ие. Әлеуметтік тұрғыдан олар мәдениеттің символдық шыңынан орын алады, сондай-ақ, бізді күнделікті өмірдің қамын ойлаудан асқақтау деңгейіне өтуге мәжбүр етеді.</w:t>
      </w:r>
      <w:r w:rsidRPr="00954793">
        <w:rPr>
          <w:rFonts w:ascii="Times New Roman" w:eastAsia="Times New Roman" w:hAnsi="Times New Roman" w:cs="Times New Roman"/>
          <w:noProof/>
          <w:color w:val="000000"/>
          <w:spacing w:val="-2"/>
          <w:sz w:val="30"/>
          <w:szCs w:val="30"/>
          <w:lang w:val="kk-KZ"/>
        </w:rPr>
        <w:t>Шоу – бизнесте аура бұл жақсы сезілетін, бірақ  қиын анықталатын ерекше эмоционалдық көтерілуді талап ететін атмосфера</w:t>
      </w:r>
      <w:r w:rsidR="00DF461D" w:rsidRPr="00954793">
        <w:rPr>
          <w:rFonts w:ascii="Times New Roman" w:eastAsia="Times New Roman" w:hAnsi="Times New Roman" w:cs="Times New Roman"/>
          <w:noProof/>
          <w:color w:val="000000"/>
          <w:spacing w:val="-5"/>
          <w:sz w:val="30"/>
          <w:szCs w:val="30"/>
          <w:lang w:val="kk-KZ"/>
        </w:rPr>
        <w:t>.</w:t>
      </w:r>
    </w:p>
    <w:p w:rsidR="00DE46AE" w:rsidRPr="00954793" w:rsidRDefault="00DE46AE" w:rsidP="00C459B9">
      <w:pPr>
        <w:shd w:val="clear" w:color="auto" w:fill="FFFFFF"/>
        <w:spacing w:after="0" w:line="240" w:lineRule="auto"/>
        <w:ind w:right="48"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b/>
          <w:noProof/>
          <w:color w:val="000000"/>
          <w:spacing w:val="-5"/>
          <w:sz w:val="30"/>
          <w:szCs w:val="30"/>
          <w:lang w:val="kk-KZ"/>
        </w:rPr>
        <w:t>БАРМЕН  ШОУ</w:t>
      </w:r>
      <w:r w:rsidRPr="00954793">
        <w:rPr>
          <w:rFonts w:ascii="Times New Roman" w:eastAsia="Times New Roman" w:hAnsi="Times New Roman" w:cs="Times New Roman"/>
          <w:noProof/>
          <w:color w:val="000000"/>
          <w:spacing w:val="-5"/>
          <w:sz w:val="30"/>
          <w:szCs w:val="30"/>
          <w:lang w:val="kk-KZ"/>
        </w:rPr>
        <w:t xml:space="preserve"> – бармен бөтелкені көтеріп  тастайды,  оларды  иығынан  асыра  лақтырады,  олардың  үстімен  жүреді,  номер  барысында эксклюзивті коктейль дайындайды.  Шоу  соңында  - дегустация</w:t>
      </w:r>
      <w:r w:rsidR="005555CC" w:rsidRPr="00954793">
        <w:rPr>
          <w:rFonts w:ascii="Times New Roman" w:eastAsia="Times New Roman" w:hAnsi="Times New Roman" w:cs="Times New Roman"/>
          <w:noProof/>
          <w:color w:val="000000"/>
          <w:spacing w:val="-5"/>
          <w:sz w:val="30"/>
          <w:szCs w:val="30"/>
          <w:lang w:val="kk-KZ"/>
        </w:rPr>
        <w:t xml:space="preserve"> (дәм айыру)</w:t>
      </w:r>
      <w:r w:rsidRPr="00954793">
        <w:rPr>
          <w:rFonts w:ascii="Times New Roman" w:eastAsia="Times New Roman" w:hAnsi="Times New Roman" w:cs="Times New Roman"/>
          <w:noProof/>
          <w:color w:val="000000"/>
          <w:spacing w:val="-5"/>
          <w:sz w:val="30"/>
          <w:szCs w:val="30"/>
          <w:lang w:val="kk-KZ"/>
        </w:rPr>
        <w:t xml:space="preserve">.  Барендедің  отты  пайдаланып өнер көрсетуі  ерекше  әсерлі  өтеді.  </w:t>
      </w:r>
    </w:p>
    <w:p w:rsidR="00DE46AE" w:rsidRPr="00954793" w:rsidRDefault="00DE46AE" w:rsidP="00C459B9">
      <w:pPr>
        <w:shd w:val="clear" w:color="auto" w:fill="FFFFFF"/>
        <w:spacing w:after="0" w:line="240" w:lineRule="auto"/>
        <w:ind w:right="48" w:firstLine="709"/>
        <w:jc w:val="both"/>
        <w:rPr>
          <w:rFonts w:ascii="Times New Roman" w:eastAsia="Times New Roman" w:hAnsi="Times New Roman" w:cs="Times New Roman"/>
          <w:noProof/>
          <w:color w:val="000000"/>
          <w:spacing w:val="-5"/>
          <w:sz w:val="30"/>
          <w:szCs w:val="30"/>
          <w:lang w:val="kk-KZ"/>
        </w:rPr>
      </w:pPr>
      <w:r w:rsidRPr="00954793">
        <w:rPr>
          <w:rFonts w:ascii="Times New Roman" w:eastAsia="Times New Roman" w:hAnsi="Times New Roman" w:cs="Times New Roman"/>
          <w:b/>
          <w:noProof/>
          <w:color w:val="000000"/>
          <w:spacing w:val="-5"/>
          <w:sz w:val="30"/>
          <w:szCs w:val="30"/>
          <w:lang w:val="kk-KZ"/>
        </w:rPr>
        <w:t>БАЛЛОН ШОУ</w:t>
      </w:r>
      <w:r w:rsidRPr="00954793">
        <w:rPr>
          <w:rFonts w:ascii="Times New Roman" w:eastAsia="Times New Roman" w:hAnsi="Times New Roman" w:cs="Times New Roman"/>
          <w:noProof/>
          <w:color w:val="000000"/>
          <w:spacing w:val="-5"/>
          <w:sz w:val="30"/>
          <w:szCs w:val="30"/>
          <w:lang w:val="kk-KZ"/>
        </w:rPr>
        <w:t xml:space="preserve"> -  әуе  шарларынанпішіндер құру және киімдер  үлгісін жасай.  Шоуға келушілердің  барлығында  шардан итті,  қоянды, керікті  немесе   өзге  да  жануарларды  жасау  мүмкіндігі  туады. </w:t>
      </w:r>
    </w:p>
    <w:p w:rsidR="00EA3BB0" w:rsidRPr="00954793" w:rsidRDefault="00EA3BB0" w:rsidP="00EA3BB0">
      <w:pPr>
        <w:shd w:val="clear" w:color="auto" w:fill="FFFFFF"/>
        <w:spacing w:after="0" w:line="240" w:lineRule="auto"/>
        <w:ind w:left="19" w:right="19" w:firstLine="709"/>
        <w:jc w:val="both"/>
        <w:rPr>
          <w:rFonts w:ascii="Times New Roman" w:hAnsi="Times New Roman" w:cs="Times New Roman"/>
          <w:sz w:val="30"/>
          <w:szCs w:val="30"/>
          <w:lang w:val="kk-KZ"/>
        </w:rPr>
      </w:pPr>
      <w:r w:rsidRPr="00954793">
        <w:rPr>
          <w:rFonts w:ascii="Times New Roman" w:hAnsi="Times New Roman" w:cs="Times New Roman"/>
          <w:b/>
          <w:bCs/>
          <w:sz w:val="30"/>
          <w:szCs w:val="30"/>
          <w:shd w:val="clear" w:color="auto" w:fill="FFFFFF"/>
          <w:lang w:val="kk-KZ"/>
        </w:rPr>
        <w:t>БИ</w:t>
      </w:r>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w:t>
      </w:r>
      <w:r w:rsidRPr="00954793">
        <w:rPr>
          <w:rStyle w:val="apple-converted-space"/>
          <w:rFonts w:ascii="Times New Roman" w:hAnsi="Times New Roman" w:cs="Times New Roman"/>
          <w:sz w:val="30"/>
          <w:szCs w:val="30"/>
          <w:shd w:val="clear" w:color="auto" w:fill="FFFFFF"/>
          <w:lang w:val="kk-KZ"/>
        </w:rPr>
        <w:t> </w:t>
      </w:r>
      <w:hyperlink r:id="rId29" w:tooltip="Саз" w:history="1">
        <w:r w:rsidRPr="00954793">
          <w:rPr>
            <w:rStyle w:val="a8"/>
            <w:rFonts w:ascii="Times New Roman" w:hAnsi="Times New Roman" w:cs="Times New Roman"/>
            <w:color w:val="auto"/>
            <w:sz w:val="30"/>
            <w:szCs w:val="30"/>
            <w:u w:val="none"/>
            <w:shd w:val="clear" w:color="auto" w:fill="FFFFFF"/>
            <w:lang w:val="kk-KZ"/>
          </w:rPr>
          <w:t>саз</w:t>
        </w:r>
      </w:hyperlink>
      <w:r w:rsidRPr="00954793">
        <w:rPr>
          <w:rStyle w:val="apple-converted-space"/>
          <w:rFonts w:ascii="Times New Roman" w:hAnsi="Times New Roman" w:cs="Times New Roman"/>
          <w:sz w:val="30"/>
          <w:szCs w:val="30"/>
          <w:shd w:val="clear" w:color="auto" w:fill="FFFFFF"/>
          <w:lang w:val="kk-KZ"/>
        </w:rPr>
        <w:t> </w:t>
      </w:r>
      <w:hyperlink r:id="rId30" w:tooltip="Ырғақ" w:history="1">
        <w:r w:rsidRPr="00954793">
          <w:rPr>
            <w:rStyle w:val="a8"/>
            <w:rFonts w:ascii="Times New Roman" w:hAnsi="Times New Roman" w:cs="Times New Roman"/>
            <w:color w:val="auto"/>
            <w:sz w:val="30"/>
            <w:szCs w:val="30"/>
            <w:u w:val="none"/>
            <w:shd w:val="clear" w:color="auto" w:fill="FFFFFF"/>
            <w:lang w:val="kk-KZ"/>
          </w:rPr>
          <w:t>ырғағымен</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түрлі қозғалыстар жасап орындалатын, көңіл-күйге негізделе көрсетілетін көне өнер түрі. Би - адам денесінің</w:t>
      </w:r>
      <w:r w:rsidRPr="00954793">
        <w:rPr>
          <w:rStyle w:val="apple-converted-space"/>
          <w:rFonts w:ascii="Times New Roman" w:hAnsi="Times New Roman" w:cs="Times New Roman"/>
          <w:sz w:val="30"/>
          <w:szCs w:val="30"/>
          <w:shd w:val="clear" w:color="auto" w:fill="FFFFFF"/>
          <w:lang w:val="kk-KZ"/>
        </w:rPr>
        <w:t> </w:t>
      </w:r>
      <w:hyperlink r:id="rId31" w:tooltip="Әуенге (мұндай бет жоқ)" w:history="1">
        <w:r w:rsidRPr="00954793">
          <w:rPr>
            <w:rStyle w:val="a8"/>
            <w:rFonts w:ascii="Times New Roman" w:hAnsi="Times New Roman" w:cs="Times New Roman"/>
            <w:color w:val="auto"/>
            <w:sz w:val="30"/>
            <w:szCs w:val="30"/>
            <w:u w:val="none"/>
            <w:shd w:val="clear" w:color="auto" w:fill="FFFFFF"/>
            <w:lang w:val="kk-KZ"/>
          </w:rPr>
          <w:t>әуенге</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 xml:space="preserve">негізделген түрлі қимылдарының жүйелі түрде ауысып келуі арқылы көркем образдармен айшықтала бейнеленетін, кеңістіктік-уақыттық ауқымы көне заманғы наным-сенімнен бастау алатын өнердің бір түрі. Би ишаралық бейнелеулер арқылы әсерлі көңіл-күйді </w:t>
      </w:r>
      <w:r w:rsidRPr="00954793">
        <w:rPr>
          <w:rFonts w:ascii="Times New Roman" w:hAnsi="Times New Roman" w:cs="Times New Roman"/>
          <w:sz w:val="30"/>
          <w:szCs w:val="30"/>
          <w:shd w:val="clear" w:color="auto" w:fill="FFFFFF"/>
          <w:lang w:val="kk-KZ"/>
        </w:rPr>
        <w:lastRenderedPageBreak/>
        <w:t>көрсететін, еңбек үрдістері бейнеленетін халықтық шығармашылық өнер түрі. Ілкі билер ғұрыптық-</w:t>
      </w:r>
      <w:hyperlink r:id="rId32" w:tooltip="Мифология" w:history="1">
        <w:r w:rsidRPr="00954793">
          <w:rPr>
            <w:rStyle w:val="a8"/>
            <w:rFonts w:ascii="Times New Roman" w:hAnsi="Times New Roman" w:cs="Times New Roman"/>
            <w:color w:val="auto"/>
            <w:sz w:val="30"/>
            <w:szCs w:val="30"/>
            <w:u w:val="none"/>
            <w:shd w:val="clear" w:color="auto" w:fill="FFFFFF"/>
            <w:lang w:val="kk-KZ"/>
          </w:rPr>
          <w:t>мифологиялық</w:t>
        </w:r>
      </w:hyperlink>
      <w:r w:rsidRPr="00954793">
        <w:rPr>
          <w:rFonts w:ascii="Times New Roman" w:hAnsi="Times New Roman" w:cs="Times New Roman"/>
          <w:sz w:val="30"/>
          <w:szCs w:val="30"/>
          <w:shd w:val="clear" w:color="auto" w:fill="FFFFFF"/>
          <w:lang w:val="kk-KZ"/>
        </w:rPr>
        <w:t>мәні мен магиялық қызметі бар салттық әрекеттердің құрамдас бөлігі еді. Қоғам дамуының алғашқы сатыларына адам мен кейбір жан-жануарлардың туыстығы болады деген нанымға сай туған тотемдік билер тән еді. Тотемдік билердің негізгі сипаты - тотемге еліктеу. Осыдан келіп жануарлардың қимыл-әрекеттерін бақылаудан туған образдарды бейнелеу мен мифологиялық түсінік түйісе келіп, билеу кезінде аң, құстардың қылықтары көрініс табады.</w:t>
      </w:r>
      <w:r w:rsidRPr="00954793">
        <w:rPr>
          <w:rFonts w:ascii="Times New Roman" w:eastAsia="Times New Roman" w:hAnsi="Times New Roman" w:cs="Times New Roman"/>
          <w:noProof/>
          <w:spacing w:val="-2"/>
          <w:sz w:val="30"/>
          <w:szCs w:val="30"/>
          <w:lang w:val="kk-KZ"/>
        </w:rPr>
        <w:t xml:space="preserve"> Би шоу-бизнесте, әсіресе, шоубағдарламаларда  негізгі мәнерлілік  құралы болып табылады</w:t>
      </w:r>
      <w:r w:rsidRPr="00954793">
        <w:rPr>
          <w:rFonts w:ascii="Times New Roman" w:eastAsia="Times New Roman" w:hAnsi="Times New Roman" w:cs="Times New Roman"/>
          <w:noProof/>
          <w:spacing w:val="-4"/>
          <w:sz w:val="30"/>
          <w:szCs w:val="30"/>
          <w:lang w:val="kk-KZ"/>
        </w:rPr>
        <w:t>.</w:t>
      </w:r>
    </w:p>
    <w:p w:rsidR="005F5BED" w:rsidRPr="00954793" w:rsidRDefault="005F5BED" w:rsidP="00C459B9">
      <w:pPr>
        <w:shd w:val="clear" w:color="auto" w:fill="FFFFFF"/>
        <w:spacing w:after="0" w:line="240" w:lineRule="auto"/>
        <w:ind w:left="14" w:right="5" w:firstLine="709"/>
        <w:jc w:val="both"/>
        <w:rPr>
          <w:rFonts w:ascii="Times New Roman" w:eastAsia="Times New Roman" w:hAnsi="Times New Roman" w:cs="Times New Roman"/>
          <w:b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БҰҚАРАЛЫҚ  МӘДЕНИЕТ – </w:t>
      </w:r>
      <w:r w:rsidRPr="00954793">
        <w:rPr>
          <w:rFonts w:ascii="Times New Roman" w:eastAsia="Times New Roman" w:hAnsi="Times New Roman" w:cs="Times New Roman"/>
          <w:bCs/>
          <w:noProof/>
          <w:color w:val="000000"/>
          <w:spacing w:val="-2"/>
          <w:sz w:val="30"/>
          <w:szCs w:val="30"/>
          <w:lang w:val="kk-KZ"/>
        </w:rPr>
        <w:t>мағынасы  бойынша көпшілік,  тұтынушылық,   көңіл  көтеру,   коммерци</w:t>
      </w:r>
      <w:r w:rsidR="00B729A0" w:rsidRPr="00954793">
        <w:rPr>
          <w:rFonts w:ascii="Times New Roman" w:eastAsia="Times New Roman" w:hAnsi="Times New Roman" w:cs="Times New Roman"/>
          <w:bCs/>
          <w:noProof/>
          <w:color w:val="000000"/>
          <w:spacing w:val="-2"/>
          <w:sz w:val="30"/>
          <w:szCs w:val="30"/>
          <w:lang w:val="kk-KZ"/>
        </w:rPr>
        <w:t>я</w:t>
      </w:r>
      <w:r w:rsidRPr="00954793">
        <w:rPr>
          <w:rFonts w:ascii="Times New Roman" w:eastAsia="Times New Roman" w:hAnsi="Times New Roman" w:cs="Times New Roman"/>
          <w:bCs/>
          <w:noProof/>
          <w:color w:val="000000"/>
          <w:spacing w:val="-2"/>
          <w:sz w:val="30"/>
          <w:szCs w:val="30"/>
          <w:lang w:val="kk-KZ"/>
        </w:rPr>
        <w:t>лық  мәдениетке  жақын  - заманауи  мәдениеттің  «қарапайым»,  барлығына  қолжетімді   рухани-эст</w:t>
      </w:r>
      <w:r w:rsidR="00B729A0" w:rsidRPr="00954793">
        <w:rPr>
          <w:rFonts w:ascii="Times New Roman" w:eastAsia="Times New Roman" w:hAnsi="Times New Roman" w:cs="Times New Roman"/>
          <w:bCs/>
          <w:noProof/>
          <w:color w:val="000000"/>
          <w:spacing w:val="-2"/>
          <w:sz w:val="30"/>
          <w:szCs w:val="30"/>
          <w:lang w:val="kk-KZ"/>
        </w:rPr>
        <w:t>е</w:t>
      </w:r>
      <w:r w:rsidRPr="00954793">
        <w:rPr>
          <w:rFonts w:ascii="Times New Roman" w:eastAsia="Times New Roman" w:hAnsi="Times New Roman" w:cs="Times New Roman"/>
          <w:bCs/>
          <w:noProof/>
          <w:color w:val="000000"/>
          <w:spacing w:val="-2"/>
          <w:sz w:val="30"/>
          <w:szCs w:val="30"/>
          <w:lang w:val="kk-KZ"/>
        </w:rPr>
        <w:t>тикалық  және  этикалық құндылықтарды тірек еткен  және   «көпш</w:t>
      </w:r>
      <w:r w:rsidR="00B729A0" w:rsidRPr="00954793">
        <w:rPr>
          <w:rFonts w:ascii="Times New Roman" w:eastAsia="Times New Roman" w:hAnsi="Times New Roman" w:cs="Times New Roman"/>
          <w:bCs/>
          <w:noProof/>
          <w:color w:val="000000"/>
          <w:spacing w:val="-2"/>
          <w:sz w:val="30"/>
          <w:szCs w:val="30"/>
          <w:lang w:val="kk-KZ"/>
        </w:rPr>
        <w:t>і</w:t>
      </w:r>
      <w:r w:rsidRPr="00954793">
        <w:rPr>
          <w:rFonts w:ascii="Times New Roman" w:eastAsia="Times New Roman" w:hAnsi="Times New Roman" w:cs="Times New Roman"/>
          <w:bCs/>
          <w:noProof/>
          <w:color w:val="000000"/>
          <w:spacing w:val="-2"/>
          <w:sz w:val="30"/>
          <w:szCs w:val="30"/>
          <w:lang w:val="kk-KZ"/>
        </w:rPr>
        <w:t>лік» тұтынушылардың дамуының «орташа» деңгейіне бағдарланған ауқымды  қабаты.  Бұқаралық  мәдениеттің  пайда болуы  ХХ  ғасырдың  басына  жатады  - ол бұқаралық ақпарат  құралдарының  (радио,   кино,  теледидар,  дыбыс – және видео  жазбалар) қарқынды  өсуімен және сапалы  жаңаруымен  байланысты  ғылыми-техникалық революция  жағдайында кең  тарады.</w:t>
      </w:r>
    </w:p>
    <w:p w:rsidR="00053156" w:rsidRPr="00954793" w:rsidRDefault="00852554" w:rsidP="00C459B9">
      <w:pPr>
        <w:tabs>
          <w:tab w:val="left" w:pos="993"/>
        </w:tabs>
        <w:spacing w:after="0" w:line="240" w:lineRule="auto"/>
        <w:ind w:firstLine="567"/>
        <w:contextualSpacing/>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sz w:val="30"/>
          <w:szCs w:val="30"/>
          <w:shd w:val="clear" w:color="auto" w:fill="FFFFFF"/>
          <w:lang w:val="kk-KZ"/>
        </w:rPr>
        <w:t>БУТАФОРИЯ</w:t>
      </w:r>
      <w:r w:rsidRPr="00954793">
        <w:rPr>
          <w:rFonts w:ascii="Times New Roman" w:hAnsi="Times New Roman" w:cs="Times New Roman"/>
          <w:sz w:val="30"/>
          <w:szCs w:val="30"/>
          <w:shd w:val="clear" w:color="auto" w:fill="FFFFFF"/>
          <w:lang w:val="kk-KZ"/>
        </w:rPr>
        <w:t> </w:t>
      </w:r>
      <w:r w:rsidR="00053156" w:rsidRPr="00954793">
        <w:rPr>
          <w:rFonts w:ascii="Times New Roman" w:hAnsi="Times New Roman" w:cs="Times New Roman"/>
          <w:sz w:val="30"/>
          <w:szCs w:val="30"/>
          <w:shd w:val="clear" w:color="auto" w:fill="FFFFFF"/>
          <w:lang w:val="kk-KZ"/>
        </w:rPr>
        <w:t>(итал. buttafuorі) — </w:t>
      </w:r>
      <w:hyperlink r:id="rId33" w:tooltip="Театр" w:history="1">
        <w:r w:rsidR="00053156" w:rsidRPr="00954793">
          <w:rPr>
            <w:rFonts w:ascii="Times New Roman" w:hAnsi="Times New Roman" w:cs="Times New Roman"/>
            <w:sz w:val="30"/>
            <w:szCs w:val="30"/>
            <w:shd w:val="clear" w:color="auto" w:fill="FFFFFF"/>
            <w:lang w:val="kk-KZ"/>
          </w:rPr>
          <w:t>театрда</w:t>
        </w:r>
      </w:hyperlink>
      <w:r w:rsidR="00053156" w:rsidRPr="00954793">
        <w:rPr>
          <w:rFonts w:ascii="Times New Roman" w:hAnsi="Times New Roman" w:cs="Times New Roman"/>
          <w:sz w:val="30"/>
          <w:szCs w:val="30"/>
          <w:shd w:val="clear" w:color="auto" w:fill="FFFFFF"/>
          <w:lang w:val="kk-KZ"/>
        </w:rPr>
        <w:t> </w:t>
      </w:r>
      <w:hyperlink r:id="rId34" w:tooltip="Спектакль" w:history="1">
        <w:r w:rsidR="00053156" w:rsidRPr="00954793">
          <w:rPr>
            <w:rFonts w:ascii="Times New Roman" w:hAnsi="Times New Roman" w:cs="Times New Roman"/>
            <w:sz w:val="30"/>
            <w:szCs w:val="30"/>
            <w:shd w:val="clear" w:color="auto" w:fill="FFFFFF"/>
            <w:lang w:val="kk-KZ"/>
          </w:rPr>
          <w:t>спектакльге</w:t>
        </w:r>
      </w:hyperlink>
      <w:r w:rsidR="00053156" w:rsidRPr="00954793">
        <w:rPr>
          <w:rFonts w:ascii="Times New Roman" w:hAnsi="Times New Roman" w:cs="Times New Roman"/>
          <w:sz w:val="30"/>
          <w:szCs w:val="30"/>
          <w:shd w:val="clear" w:color="auto" w:fill="FFFFFF"/>
          <w:lang w:val="kk-KZ"/>
        </w:rPr>
        <w:t> қажетті заттық нәрселер мен жасау-жиїаздардың орнына пайдаланатын арнайы жасалған жасанды бұйымдар (</w:t>
      </w:r>
      <w:hyperlink r:id="rId35" w:tooltip="Мүсін" w:history="1">
        <w:r w:rsidR="00053156" w:rsidRPr="00954793">
          <w:rPr>
            <w:rFonts w:ascii="Times New Roman" w:hAnsi="Times New Roman" w:cs="Times New Roman"/>
            <w:sz w:val="30"/>
            <w:szCs w:val="30"/>
            <w:shd w:val="clear" w:color="auto" w:fill="FFFFFF"/>
            <w:lang w:val="kk-KZ"/>
          </w:rPr>
          <w:t>мүсін</w:t>
        </w:r>
      </w:hyperlink>
      <w:r w:rsidR="00053156" w:rsidRPr="00954793">
        <w:rPr>
          <w:rFonts w:ascii="Times New Roman" w:hAnsi="Times New Roman" w:cs="Times New Roman"/>
          <w:sz w:val="30"/>
          <w:szCs w:val="30"/>
          <w:shd w:val="clear" w:color="auto" w:fill="FFFFFF"/>
          <w:lang w:val="kk-KZ"/>
        </w:rPr>
        <w:t>, </w:t>
      </w:r>
      <w:hyperlink r:id="rId36" w:tooltip="Жиїаз (мұндай бет жоқ)" w:history="1">
        <w:r w:rsidR="00053156" w:rsidRPr="00954793">
          <w:rPr>
            <w:rFonts w:ascii="Times New Roman" w:hAnsi="Times New Roman" w:cs="Times New Roman"/>
            <w:sz w:val="30"/>
            <w:szCs w:val="30"/>
            <w:shd w:val="clear" w:color="auto" w:fill="FFFFFF"/>
            <w:lang w:val="kk-KZ"/>
          </w:rPr>
          <w:t>жиїаз</w:t>
        </w:r>
      </w:hyperlink>
      <w:r w:rsidR="00053156" w:rsidRPr="00954793">
        <w:rPr>
          <w:rFonts w:ascii="Times New Roman" w:hAnsi="Times New Roman" w:cs="Times New Roman"/>
          <w:sz w:val="30"/>
          <w:szCs w:val="30"/>
          <w:shd w:val="clear" w:color="auto" w:fill="FFFFFF"/>
          <w:lang w:val="kk-KZ"/>
        </w:rPr>
        <w:t>, </w:t>
      </w:r>
      <w:hyperlink r:id="rId37" w:tooltip="Ыдыс-аяқ" w:history="1">
        <w:r w:rsidR="00053156" w:rsidRPr="00954793">
          <w:rPr>
            <w:rFonts w:ascii="Times New Roman" w:hAnsi="Times New Roman" w:cs="Times New Roman"/>
            <w:sz w:val="30"/>
            <w:szCs w:val="30"/>
            <w:shd w:val="clear" w:color="auto" w:fill="FFFFFF"/>
            <w:lang w:val="kk-KZ"/>
          </w:rPr>
          <w:t>ыдыс-аяқ</w:t>
        </w:r>
      </w:hyperlink>
      <w:r w:rsidR="00053156" w:rsidRPr="00954793">
        <w:rPr>
          <w:rFonts w:ascii="Times New Roman" w:hAnsi="Times New Roman" w:cs="Times New Roman"/>
          <w:sz w:val="30"/>
          <w:szCs w:val="30"/>
          <w:shd w:val="clear" w:color="auto" w:fill="FFFFFF"/>
          <w:lang w:val="kk-KZ"/>
        </w:rPr>
        <w:t>,</w:t>
      </w:r>
      <w:hyperlink r:id="rId38" w:tooltip="Әшекей" w:history="1">
        <w:r w:rsidR="00053156" w:rsidRPr="00954793">
          <w:rPr>
            <w:rFonts w:ascii="Times New Roman" w:hAnsi="Times New Roman" w:cs="Times New Roman"/>
            <w:sz w:val="30"/>
            <w:szCs w:val="30"/>
            <w:shd w:val="clear" w:color="auto" w:fill="FFFFFF"/>
            <w:lang w:val="kk-KZ"/>
          </w:rPr>
          <w:t>әшекей</w:t>
        </w:r>
      </w:hyperlink>
      <w:r w:rsidR="00053156" w:rsidRPr="00954793">
        <w:rPr>
          <w:rFonts w:ascii="Times New Roman" w:hAnsi="Times New Roman" w:cs="Times New Roman"/>
          <w:sz w:val="30"/>
          <w:szCs w:val="30"/>
          <w:shd w:val="clear" w:color="auto" w:fill="FFFFFF"/>
          <w:lang w:val="kk-KZ"/>
        </w:rPr>
        <w:t>, </w:t>
      </w:r>
      <w:hyperlink r:id="rId39" w:tooltip="Қару" w:history="1">
        <w:r w:rsidR="00053156" w:rsidRPr="00954793">
          <w:rPr>
            <w:rFonts w:ascii="Times New Roman" w:hAnsi="Times New Roman" w:cs="Times New Roman"/>
            <w:sz w:val="30"/>
            <w:szCs w:val="30"/>
            <w:shd w:val="clear" w:color="auto" w:fill="FFFFFF"/>
            <w:lang w:val="kk-KZ"/>
          </w:rPr>
          <w:t>қару</w:t>
        </w:r>
      </w:hyperlink>
      <w:r w:rsidR="00053156" w:rsidRPr="00954793">
        <w:rPr>
          <w:rFonts w:ascii="Times New Roman" w:hAnsi="Times New Roman" w:cs="Times New Roman"/>
          <w:sz w:val="30"/>
          <w:szCs w:val="30"/>
          <w:shd w:val="clear" w:color="auto" w:fill="FFFFFF"/>
          <w:lang w:val="kk-KZ"/>
        </w:rPr>
        <w:t>, т.б.). Олардың сыртқы түрі өзі орнына жүретін затқа мейлінше ұқсас және қолдануға қолайлы, берік әрі арзан болу керек. Бутафориялық бұйымдарды жасағанда көрерменнің көзіне ілінбейтін ұсақ-түйек бөлшегіне дейін көшіру шарт емес. Т</w:t>
      </w:r>
      <w:r w:rsidR="00B729A0" w:rsidRPr="00954793">
        <w:rPr>
          <w:rFonts w:ascii="Times New Roman" w:hAnsi="Times New Roman" w:cs="Times New Roman"/>
          <w:sz w:val="30"/>
          <w:szCs w:val="30"/>
          <w:shd w:val="clear" w:color="auto" w:fill="FFFFFF"/>
          <w:lang w:val="kk-KZ"/>
        </w:rPr>
        <w:t>еатрдың б</w:t>
      </w:r>
      <w:r w:rsidR="00053156" w:rsidRPr="00954793">
        <w:rPr>
          <w:rFonts w:ascii="Times New Roman" w:hAnsi="Times New Roman" w:cs="Times New Roman"/>
          <w:sz w:val="30"/>
          <w:szCs w:val="30"/>
          <w:shd w:val="clear" w:color="auto" w:fill="FFFFFF"/>
          <w:lang w:val="kk-KZ"/>
        </w:rPr>
        <w:t>утафорияны дайындайтын арнаулы қызметкерін бутафор деп атайды.</w:t>
      </w:r>
    </w:p>
    <w:p w:rsidR="00635261" w:rsidRPr="00954793" w:rsidRDefault="00635261" w:rsidP="00C459B9">
      <w:pPr>
        <w:shd w:val="clear" w:color="auto" w:fill="FFFFFF"/>
        <w:spacing w:after="0" w:line="240" w:lineRule="auto"/>
        <w:ind w:left="43" w:right="139" w:firstLine="709"/>
        <w:jc w:val="both"/>
        <w:rPr>
          <w:rFonts w:ascii="Times New Roman" w:eastAsia="Times New Roman" w:hAnsi="Times New Roman" w:cs="Times New Roman"/>
          <w:b/>
          <w:noProof/>
          <w:spacing w:val="-1"/>
          <w:sz w:val="30"/>
          <w:szCs w:val="30"/>
        </w:rPr>
      </w:pPr>
      <w:r w:rsidRPr="00954793">
        <w:rPr>
          <w:rFonts w:ascii="Times New Roman" w:hAnsi="Times New Roman" w:cs="Times New Roman"/>
          <w:b/>
          <w:bCs/>
          <w:sz w:val="30"/>
          <w:szCs w:val="30"/>
          <w:shd w:val="clear" w:color="auto" w:fill="FFFFFF"/>
          <w:lang w:val="kk-KZ"/>
        </w:rPr>
        <w:t>БУФФОНАДА</w:t>
      </w:r>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w:t>
      </w:r>
      <w:hyperlink r:id="rId40" w:tooltip="Италиян тілі" w:history="1">
        <w:r w:rsidRPr="00954793">
          <w:rPr>
            <w:rStyle w:val="a8"/>
            <w:rFonts w:ascii="Times New Roman" w:hAnsi="Times New Roman" w:cs="Times New Roman"/>
            <w:color w:val="auto"/>
            <w:sz w:val="30"/>
            <w:szCs w:val="30"/>
            <w:u w:val="none"/>
            <w:shd w:val="clear" w:color="auto" w:fill="FFFFFF"/>
            <w:lang w:val="kk-KZ"/>
          </w:rPr>
          <w:t>итал.</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i/>
          <w:iCs/>
          <w:sz w:val="30"/>
          <w:szCs w:val="30"/>
          <w:shd w:val="clear" w:color="auto" w:fill="FFFFFF"/>
          <w:lang w:val="it-IT"/>
        </w:rPr>
        <w:t>buffonata</w:t>
      </w:r>
      <w:r w:rsidRPr="00954793">
        <w:rPr>
          <w:rFonts w:ascii="Times New Roman" w:hAnsi="Times New Roman" w:cs="Times New Roman"/>
          <w:sz w:val="30"/>
          <w:szCs w:val="30"/>
          <w:shd w:val="clear" w:color="auto" w:fill="FFFFFF"/>
          <w:lang w:val="kk-KZ"/>
        </w:rPr>
        <w:t>-сайқымазақтық) -</w:t>
      </w:r>
      <w:r w:rsidRPr="00954793">
        <w:rPr>
          <w:rStyle w:val="apple-converted-space"/>
          <w:rFonts w:ascii="Times New Roman" w:hAnsi="Times New Roman" w:cs="Times New Roman"/>
          <w:sz w:val="30"/>
          <w:szCs w:val="30"/>
          <w:shd w:val="clear" w:color="auto" w:fill="FFFFFF"/>
          <w:lang w:val="kk-KZ"/>
        </w:rPr>
        <w:t> </w:t>
      </w:r>
      <w:hyperlink r:id="rId41" w:tooltip="Актер" w:history="1">
        <w:r w:rsidRPr="00954793">
          <w:rPr>
            <w:rStyle w:val="a8"/>
            <w:rFonts w:ascii="Times New Roman" w:hAnsi="Times New Roman" w:cs="Times New Roman"/>
            <w:color w:val="auto"/>
            <w:sz w:val="30"/>
            <w:szCs w:val="30"/>
            <w:u w:val="none"/>
            <w:shd w:val="clear" w:color="auto" w:fill="FFFFFF"/>
            <w:lang w:val="kk-KZ"/>
          </w:rPr>
          <w:t>актерлік</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ойын тәсілі (көбінесе комедиялық). Буффонадада орындаушы өзі ойнайтын сахналық кейіпкерлерінің мінез ерекшелігін тым әсірелеп, оны баса көрсетуге тырысады. Буффонада халықтық мим өнері, скоморохтардың алаң</w:t>
      </w:r>
      <w:r w:rsidRPr="00954793">
        <w:rPr>
          <w:rStyle w:val="apple-converted-space"/>
          <w:rFonts w:ascii="Times New Roman" w:hAnsi="Times New Roman" w:cs="Times New Roman"/>
          <w:sz w:val="30"/>
          <w:szCs w:val="30"/>
          <w:shd w:val="clear" w:color="auto" w:fill="FFFFFF"/>
          <w:lang w:val="kk-KZ"/>
        </w:rPr>
        <w:t> </w:t>
      </w:r>
      <w:hyperlink r:id="rId42" w:tooltip="Театр" w:history="1">
        <w:r w:rsidRPr="00954793">
          <w:rPr>
            <w:rStyle w:val="a8"/>
            <w:rFonts w:ascii="Times New Roman" w:hAnsi="Times New Roman" w:cs="Times New Roman"/>
            <w:color w:val="auto"/>
            <w:sz w:val="30"/>
            <w:szCs w:val="30"/>
            <w:u w:val="none"/>
            <w:shd w:val="clear" w:color="auto" w:fill="FFFFFF"/>
            <w:lang w:val="kk-KZ"/>
          </w:rPr>
          <w:t>театрында</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туған. Кезінде итальяндардың дель арте комедиясында қолданылды. Буффонада жанрында Ж.Б. Мольер, К.Гольдони, А.В. Сухово Кобылин, В.В. Маяковский, т.б. шығармаларында бар.</w:t>
      </w:r>
      <w:r w:rsidRPr="00954793">
        <w:rPr>
          <w:rStyle w:val="apple-converted-space"/>
          <w:rFonts w:ascii="Times New Roman" w:hAnsi="Times New Roman" w:cs="Times New Roman"/>
          <w:sz w:val="30"/>
          <w:szCs w:val="30"/>
          <w:shd w:val="clear" w:color="auto" w:fill="FFFFFF"/>
          <w:lang w:val="kk-KZ"/>
        </w:rPr>
        <w:t> </w:t>
      </w:r>
      <w:hyperlink r:id="rId43" w:tooltip="Орыс" w:history="1">
        <w:r w:rsidRPr="00954793">
          <w:rPr>
            <w:rStyle w:val="a8"/>
            <w:rFonts w:ascii="Times New Roman" w:hAnsi="Times New Roman" w:cs="Times New Roman"/>
            <w:color w:val="auto"/>
            <w:sz w:val="30"/>
            <w:szCs w:val="30"/>
            <w:u w:val="none"/>
            <w:shd w:val="clear" w:color="auto" w:fill="FFFFFF"/>
          </w:rPr>
          <w:t>Орыс</w:t>
        </w:r>
      </w:hyperlink>
      <w:r w:rsidRPr="00954793">
        <w:rPr>
          <w:rStyle w:val="apple-converted-space"/>
          <w:rFonts w:ascii="Times New Roman" w:hAnsi="Times New Roman" w:cs="Times New Roman"/>
          <w:sz w:val="30"/>
          <w:szCs w:val="30"/>
          <w:shd w:val="clear" w:color="auto" w:fill="FFFFFF"/>
        </w:rPr>
        <w:t> </w:t>
      </w:r>
      <w:r w:rsidRPr="00954793">
        <w:rPr>
          <w:rFonts w:ascii="Times New Roman" w:hAnsi="Times New Roman" w:cs="Times New Roman"/>
          <w:sz w:val="30"/>
          <w:szCs w:val="30"/>
          <w:shd w:val="clear" w:color="auto" w:fill="FFFFFF"/>
        </w:rPr>
        <w:t>театрында Б. шеберлері Я.Д. Шумский В.И. Живоқини, Г.М. Ярән, т.б.; қазақ театрында М.Сүртібаев, т.б. болған. Буффонада әсіресе циркте кең тараған.</w:t>
      </w:r>
    </w:p>
    <w:p w:rsidR="00DF461D" w:rsidRPr="00954793" w:rsidRDefault="00DF1F5E" w:rsidP="00C459B9">
      <w:pPr>
        <w:shd w:val="clear" w:color="auto" w:fill="FFFFFF"/>
        <w:spacing w:after="0" w:line="240" w:lineRule="auto"/>
        <w:ind w:left="10" w:right="5" w:firstLine="709"/>
        <w:jc w:val="both"/>
        <w:rPr>
          <w:rFonts w:ascii="Times New Roman" w:hAnsi="Times New Roman" w:cs="Times New Roman"/>
          <w:sz w:val="30"/>
          <w:szCs w:val="30"/>
          <w:lang w:val="kk-KZ"/>
        </w:rPr>
      </w:pPr>
      <w:r w:rsidRPr="00954793">
        <w:rPr>
          <w:rFonts w:ascii="Times New Roman" w:hAnsi="Times New Roman" w:cs="Times New Roman"/>
          <w:b/>
          <w:bCs/>
          <w:sz w:val="30"/>
          <w:szCs w:val="30"/>
          <w:shd w:val="clear" w:color="auto" w:fill="FFFFFF"/>
          <w:lang w:val="kk-KZ"/>
        </w:rPr>
        <w:t>ГАРМОНИЯ</w:t>
      </w:r>
      <w:r w:rsidR="00635261" w:rsidRPr="00954793">
        <w:rPr>
          <w:rStyle w:val="apple-converted-space"/>
          <w:rFonts w:ascii="Times New Roman" w:hAnsi="Times New Roman" w:cs="Times New Roman"/>
          <w:sz w:val="30"/>
          <w:szCs w:val="30"/>
          <w:shd w:val="clear" w:color="auto" w:fill="FFFFFF"/>
          <w:lang w:val="kk-KZ"/>
        </w:rPr>
        <w:t> </w:t>
      </w:r>
      <w:r w:rsidR="00635261" w:rsidRPr="00954793">
        <w:rPr>
          <w:rFonts w:ascii="Times New Roman" w:hAnsi="Times New Roman" w:cs="Times New Roman"/>
          <w:sz w:val="30"/>
          <w:szCs w:val="30"/>
          <w:shd w:val="clear" w:color="auto" w:fill="FFFFFF"/>
          <w:lang w:val="kk-KZ"/>
        </w:rPr>
        <w:t>(</w:t>
      </w:r>
      <w:hyperlink r:id="rId44" w:tooltip="Көне грек тілі" w:history="1">
        <w:r w:rsidR="00635261" w:rsidRPr="00954793">
          <w:rPr>
            <w:rStyle w:val="a8"/>
            <w:rFonts w:ascii="Times New Roman" w:hAnsi="Times New Roman" w:cs="Times New Roman"/>
            <w:color w:val="auto"/>
            <w:sz w:val="30"/>
            <w:szCs w:val="30"/>
            <w:u w:val="none"/>
            <w:shd w:val="clear" w:color="auto" w:fill="FFFFFF"/>
            <w:lang w:val="kk-KZ"/>
          </w:rPr>
          <w:t>көне грекше</w:t>
        </w:r>
      </w:hyperlink>
      <w:r w:rsidR="00635261" w:rsidRPr="00954793">
        <w:rPr>
          <w:rFonts w:ascii="Times New Roman" w:hAnsi="Times New Roman" w:cs="Times New Roman"/>
          <w:sz w:val="30"/>
          <w:szCs w:val="30"/>
          <w:shd w:val="clear" w:color="auto" w:fill="FFFFFF"/>
          <w:lang w:val="kk-KZ"/>
        </w:rPr>
        <w:t>:</w:t>
      </w:r>
      <w:r w:rsidR="00635261" w:rsidRPr="00954793">
        <w:rPr>
          <w:rStyle w:val="apple-converted-space"/>
          <w:rFonts w:ascii="Times New Roman" w:hAnsi="Times New Roman" w:cs="Times New Roman"/>
          <w:sz w:val="30"/>
          <w:szCs w:val="30"/>
          <w:shd w:val="clear" w:color="auto" w:fill="FFFFFF"/>
          <w:lang w:val="kk-KZ"/>
        </w:rPr>
        <w:t> </w:t>
      </w:r>
      <w:r w:rsidR="0098043E" w:rsidRPr="00954793">
        <w:rPr>
          <w:rStyle w:val="apple-converted-space"/>
          <w:rFonts w:ascii="Times New Roman" w:hAnsi="Times New Roman" w:cs="Times New Roman"/>
          <w:sz w:val="30"/>
          <w:szCs w:val="30"/>
          <w:shd w:val="clear" w:color="auto" w:fill="FFFFFF"/>
          <w:lang w:val="en-US"/>
        </w:rPr>
        <w:t>garmonia</w:t>
      </w:r>
      <w:r w:rsidR="00635261" w:rsidRPr="00954793">
        <w:rPr>
          <w:rFonts w:ascii="Times New Roman" w:hAnsi="Times New Roman" w:cs="Times New Roman"/>
          <w:sz w:val="30"/>
          <w:szCs w:val="30"/>
          <w:shd w:val="clear" w:color="auto" w:fill="FFFFFF"/>
          <w:lang w:val="kk-KZ"/>
        </w:rPr>
        <w:t xml:space="preserve">-үйлесім, үндестік, сымбаттылық, жарасым) - көркемөнер туындыларының барлық қомпоненттерінің өзара үйлесімді байланысуын, үндесе жарасуын </w:t>
      </w:r>
      <w:r w:rsidR="00635261" w:rsidRPr="00954793">
        <w:rPr>
          <w:rFonts w:ascii="Times New Roman" w:hAnsi="Times New Roman" w:cs="Times New Roman"/>
          <w:sz w:val="30"/>
          <w:szCs w:val="30"/>
          <w:shd w:val="clear" w:color="auto" w:fill="FFFFFF"/>
          <w:lang w:val="kk-KZ"/>
        </w:rPr>
        <w:lastRenderedPageBreak/>
        <w:t>білдіретін эстет</w:t>
      </w:r>
      <w:r w:rsidR="0098043E" w:rsidRPr="00954793">
        <w:rPr>
          <w:rFonts w:ascii="Times New Roman" w:hAnsi="Times New Roman" w:cs="Times New Roman"/>
          <w:sz w:val="30"/>
          <w:szCs w:val="30"/>
          <w:shd w:val="clear" w:color="auto" w:fill="FFFFFF"/>
          <w:lang w:val="kk-KZ"/>
        </w:rPr>
        <w:t>етикалық</w:t>
      </w:r>
      <w:r w:rsidR="00B729A0" w:rsidRPr="00954793">
        <w:rPr>
          <w:rFonts w:ascii="Times New Roman" w:hAnsi="Times New Roman" w:cs="Times New Roman"/>
          <w:sz w:val="30"/>
          <w:szCs w:val="30"/>
          <w:shd w:val="clear" w:color="auto" w:fill="FFFFFF"/>
          <w:lang w:val="kk-KZ"/>
        </w:rPr>
        <w:t xml:space="preserve"> категория. Гармония - өсімдік</w:t>
      </w:r>
      <w:r w:rsidR="00635261" w:rsidRPr="00954793">
        <w:rPr>
          <w:rFonts w:ascii="Times New Roman" w:hAnsi="Times New Roman" w:cs="Times New Roman"/>
          <w:sz w:val="30"/>
          <w:szCs w:val="30"/>
          <w:shd w:val="clear" w:color="auto" w:fill="FFFFFF"/>
          <w:lang w:val="kk-KZ"/>
        </w:rPr>
        <w:t>тің ең негізгі белгілерінің бірі; 1) архитектурада - құрылыстың жеке бөліктері</w:t>
      </w:r>
      <w:r w:rsidR="0098043E" w:rsidRPr="00954793">
        <w:rPr>
          <w:rFonts w:ascii="Times New Roman" w:hAnsi="Times New Roman" w:cs="Times New Roman"/>
          <w:sz w:val="30"/>
          <w:szCs w:val="30"/>
          <w:shd w:val="clear" w:color="auto" w:fill="FFFFFF"/>
          <w:lang w:val="kk-KZ"/>
        </w:rPr>
        <w:t>нің өзара үйлесімділігі, пропорционалдық</w:t>
      </w:r>
      <w:r w:rsidR="00635261" w:rsidRPr="00954793">
        <w:rPr>
          <w:rFonts w:ascii="Times New Roman" w:hAnsi="Times New Roman" w:cs="Times New Roman"/>
          <w:sz w:val="30"/>
          <w:szCs w:val="30"/>
          <w:shd w:val="clear" w:color="auto" w:fill="FFFFFF"/>
          <w:lang w:val="kk-KZ"/>
        </w:rPr>
        <w:t xml:space="preserve"> келісімділігі; 2) кескіндеу өнерінде - бөлшектердің тек мөлшері бойынша ғана</w:t>
      </w:r>
      <w:r w:rsidR="00B729A0" w:rsidRPr="00954793">
        <w:rPr>
          <w:rFonts w:ascii="Times New Roman" w:hAnsi="Times New Roman" w:cs="Times New Roman"/>
          <w:sz w:val="30"/>
          <w:szCs w:val="30"/>
          <w:shd w:val="clear" w:color="auto" w:fill="FFFFFF"/>
          <w:lang w:val="kk-KZ"/>
        </w:rPr>
        <w:t xml:space="preserve"> емес, түсі мен түрі, өзара сәйкесуі, үйлесуі; 3)музык</w:t>
      </w:r>
      <w:r w:rsidR="00635261" w:rsidRPr="00954793">
        <w:rPr>
          <w:rFonts w:ascii="Times New Roman" w:hAnsi="Times New Roman" w:cs="Times New Roman"/>
          <w:sz w:val="30"/>
          <w:szCs w:val="30"/>
          <w:shd w:val="clear" w:color="auto" w:fill="FFFFFF"/>
          <w:lang w:val="kk-KZ"/>
        </w:rPr>
        <w:t>ада - дыбыстардың сазды үндерінің заңдылықпен біріктірілуі және б</w:t>
      </w:r>
      <w:r w:rsidR="00B729A0" w:rsidRPr="00954793">
        <w:rPr>
          <w:rFonts w:ascii="Times New Roman" w:hAnsi="Times New Roman" w:cs="Times New Roman"/>
          <w:sz w:val="30"/>
          <w:szCs w:val="30"/>
          <w:shd w:val="clear" w:color="auto" w:fill="FFFFFF"/>
          <w:lang w:val="kk-KZ"/>
        </w:rPr>
        <w:t>ұ</w:t>
      </w:r>
      <w:r w:rsidR="00635261" w:rsidRPr="00954793">
        <w:rPr>
          <w:rFonts w:ascii="Times New Roman" w:hAnsi="Times New Roman" w:cs="Times New Roman"/>
          <w:sz w:val="30"/>
          <w:szCs w:val="30"/>
          <w:shd w:val="clear" w:color="auto" w:fill="FFFFFF"/>
          <w:lang w:val="kk-KZ"/>
        </w:rPr>
        <w:t>лардың ауысуында болатын байланыстарды белгілеу, яғни үйлестіру, әуездеу құралы. Үндестіктің негізгі түрі - аккорд. Гармонияладтардың бел</w:t>
      </w:r>
      <w:r w:rsidR="00B729A0" w:rsidRPr="00954793">
        <w:rPr>
          <w:rFonts w:ascii="Times New Roman" w:hAnsi="Times New Roman" w:cs="Times New Roman"/>
          <w:sz w:val="30"/>
          <w:szCs w:val="30"/>
          <w:shd w:val="clear" w:color="auto" w:fill="FFFFFF"/>
          <w:lang w:val="kk-KZ"/>
        </w:rPr>
        <w:t>гілі заңдылықтарына құралады. Кө</w:t>
      </w:r>
      <w:r w:rsidR="00635261" w:rsidRPr="00954793">
        <w:rPr>
          <w:rFonts w:ascii="Times New Roman" w:hAnsi="Times New Roman" w:cs="Times New Roman"/>
          <w:sz w:val="30"/>
          <w:szCs w:val="30"/>
          <w:shd w:val="clear" w:color="auto" w:fill="FFFFFF"/>
          <w:lang w:val="kk-KZ"/>
        </w:rPr>
        <w:t xml:space="preserve">пдауысты музыка (гомофония, полифония) әуендерінің қозғалысы (дамуы) нәтижесінде туады. Гармония - музыкада пішін тудырудың негізгі факторы. Музыка шығарманың композициясында тональдік, модуляция, каденция сияқты </w:t>
      </w:r>
      <w:r w:rsidR="00B729A0" w:rsidRPr="00954793">
        <w:rPr>
          <w:rFonts w:ascii="Times New Roman" w:hAnsi="Times New Roman" w:cs="Times New Roman"/>
          <w:sz w:val="30"/>
          <w:szCs w:val="30"/>
          <w:shd w:val="clear" w:color="auto" w:fill="FFFFFF"/>
          <w:lang w:val="kk-KZ"/>
        </w:rPr>
        <w:t>г</w:t>
      </w:r>
      <w:r w:rsidR="00635261" w:rsidRPr="00954793">
        <w:rPr>
          <w:rFonts w:ascii="Times New Roman" w:hAnsi="Times New Roman" w:cs="Times New Roman"/>
          <w:sz w:val="30"/>
          <w:szCs w:val="30"/>
          <w:shd w:val="clear" w:color="auto" w:fill="FFFFFF"/>
          <w:lang w:val="kk-KZ"/>
        </w:rPr>
        <w:t>армониялықладтық құралдар ерекше роль атқарады. Гармония даму барысында жаңа құрал-тәсілдермен байып, өзгеріп отырады. Әр халықтың және әр заман қомпозиторларының алуан түрлі стилі қалыптасады. Гармония мелодия, ырғақ және басқа муз</w:t>
      </w:r>
      <w:r w:rsidR="001D15E3" w:rsidRPr="00954793">
        <w:rPr>
          <w:rFonts w:ascii="Times New Roman" w:hAnsi="Times New Roman" w:cs="Times New Roman"/>
          <w:sz w:val="30"/>
          <w:szCs w:val="30"/>
          <w:shd w:val="clear" w:color="auto" w:fill="FFFFFF"/>
          <w:lang w:val="kk-KZ"/>
        </w:rPr>
        <w:t>ыкалық</w:t>
      </w:r>
      <w:r w:rsidR="00635261" w:rsidRPr="00954793">
        <w:rPr>
          <w:rFonts w:ascii="Times New Roman" w:hAnsi="Times New Roman" w:cs="Times New Roman"/>
          <w:sz w:val="30"/>
          <w:szCs w:val="30"/>
          <w:shd w:val="clear" w:color="auto" w:fill="FFFFFF"/>
          <w:lang w:val="kk-KZ"/>
        </w:rPr>
        <w:t xml:space="preserve"> компоненттермен бірлікте көркем ойды жүзеге асыруғ</w:t>
      </w:r>
      <w:r w:rsidR="001D15E3" w:rsidRPr="00954793">
        <w:rPr>
          <w:rFonts w:ascii="Times New Roman" w:hAnsi="Times New Roman" w:cs="Times New Roman"/>
          <w:sz w:val="30"/>
          <w:szCs w:val="30"/>
          <w:shd w:val="clear" w:color="auto" w:fill="FFFFFF"/>
          <w:lang w:val="kk-KZ"/>
        </w:rPr>
        <w:t>а қатысады, акустикалық</w:t>
      </w:r>
      <w:r w:rsidR="00635261" w:rsidRPr="00954793">
        <w:rPr>
          <w:rFonts w:ascii="Times New Roman" w:hAnsi="Times New Roman" w:cs="Times New Roman"/>
          <w:sz w:val="30"/>
          <w:szCs w:val="30"/>
          <w:shd w:val="clear" w:color="auto" w:fill="FFFFFF"/>
          <w:lang w:val="kk-KZ"/>
        </w:rPr>
        <w:t>, физикалық және психол</w:t>
      </w:r>
      <w:r w:rsidR="001D15E3" w:rsidRPr="00954793">
        <w:rPr>
          <w:rFonts w:ascii="Times New Roman" w:hAnsi="Times New Roman" w:cs="Times New Roman"/>
          <w:sz w:val="30"/>
          <w:szCs w:val="30"/>
          <w:shd w:val="clear" w:color="auto" w:fill="FFFFFF"/>
          <w:lang w:val="kk-KZ"/>
        </w:rPr>
        <w:t>огиялық</w:t>
      </w:r>
      <w:r w:rsidR="00635261" w:rsidRPr="00954793">
        <w:rPr>
          <w:rFonts w:ascii="Times New Roman" w:hAnsi="Times New Roman" w:cs="Times New Roman"/>
          <w:sz w:val="30"/>
          <w:szCs w:val="30"/>
          <w:shd w:val="clear" w:color="auto" w:fill="FFFFFF"/>
          <w:lang w:val="kk-KZ"/>
        </w:rPr>
        <w:t xml:space="preserve"> шарттастықтарға негізделеді. Гармония, яғни </w:t>
      </w:r>
      <w:r w:rsidR="001D15E3" w:rsidRPr="00954793">
        <w:rPr>
          <w:rFonts w:ascii="Times New Roman" w:hAnsi="Times New Roman" w:cs="Times New Roman"/>
          <w:sz w:val="30"/>
          <w:szCs w:val="30"/>
          <w:shd w:val="clear" w:color="auto" w:fill="FFFFFF"/>
          <w:lang w:val="kk-KZ"/>
        </w:rPr>
        <w:t xml:space="preserve">гармония </w:t>
      </w:r>
      <w:r w:rsidR="00635261" w:rsidRPr="00954793">
        <w:rPr>
          <w:rFonts w:ascii="Times New Roman" w:hAnsi="Times New Roman" w:cs="Times New Roman"/>
          <w:sz w:val="30"/>
          <w:szCs w:val="30"/>
          <w:shd w:val="clear" w:color="auto" w:fill="FFFFFF"/>
          <w:lang w:val="kk-KZ"/>
        </w:rPr>
        <w:t>туралы ғылым-музыка теориясының аса маңызды және жан-жақты зерттеліп, жетілдірілген салаларының бірі. Гармония пән ретінде кәсіби музыка білім берудің бірден-бір негізі болып табылады</w:t>
      </w:r>
      <w:r w:rsidR="001D15E3" w:rsidRPr="00954793">
        <w:rPr>
          <w:rFonts w:ascii="Times New Roman" w:hAnsi="Times New Roman" w:cs="Times New Roman"/>
          <w:sz w:val="30"/>
          <w:szCs w:val="30"/>
          <w:shd w:val="clear" w:color="auto" w:fill="FFFFFF"/>
          <w:lang w:val="kk-KZ"/>
        </w:rPr>
        <w:t>. Г</w:t>
      </w:r>
      <w:r w:rsidR="00635261" w:rsidRPr="00954793">
        <w:rPr>
          <w:rFonts w:ascii="Times New Roman" w:hAnsi="Times New Roman" w:cs="Times New Roman"/>
          <w:sz w:val="30"/>
          <w:szCs w:val="30"/>
          <w:shd w:val="clear" w:color="auto" w:fill="FFFFFF"/>
          <w:lang w:val="kk-KZ"/>
        </w:rPr>
        <w:t>армония – шоу  бағдарламаны  жетілдірудің негізгі  көрсеткіші.</w:t>
      </w:r>
    </w:p>
    <w:p w:rsidR="00DF461D" w:rsidRPr="00954793" w:rsidRDefault="00DF461D" w:rsidP="00C459B9">
      <w:pPr>
        <w:shd w:val="clear" w:color="auto" w:fill="FFFFFF"/>
        <w:spacing w:after="0" w:line="240" w:lineRule="auto"/>
        <w:ind w:lef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ГЕДОНИЗМ </w:t>
      </w:r>
      <w:r w:rsidRPr="00954793">
        <w:rPr>
          <w:rFonts w:ascii="Times New Roman" w:eastAsia="Times New Roman" w:hAnsi="Times New Roman" w:cs="Times New Roman"/>
          <w:noProof/>
          <w:color w:val="000000"/>
          <w:spacing w:val="-2"/>
          <w:sz w:val="30"/>
          <w:szCs w:val="30"/>
          <w:lang w:val="kk-KZ"/>
        </w:rPr>
        <w:t xml:space="preserve">(от греч. </w:t>
      </w:r>
      <w:r w:rsidRPr="00954793">
        <w:rPr>
          <w:rFonts w:ascii="Times New Roman" w:eastAsia="Times New Roman" w:hAnsi="Times New Roman" w:cs="Times New Roman"/>
          <w:i/>
          <w:iCs/>
          <w:noProof/>
          <w:color w:val="000000"/>
          <w:spacing w:val="-2"/>
          <w:sz w:val="30"/>
          <w:szCs w:val="30"/>
          <w:lang w:val="kk-KZ"/>
        </w:rPr>
        <w:t xml:space="preserve">һесіопе </w:t>
      </w:r>
      <w:r w:rsidR="008C31E0" w:rsidRPr="00954793">
        <w:rPr>
          <w:rFonts w:ascii="Times New Roman" w:eastAsia="Times New Roman" w:hAnsi="Times New Roman" w:cs="Times New Roman"/>
          <w:i/>
          <w:iCs/>
          <w:noProof/>
          <w:color w:val="000000"/>
          <w:spacing w:val="-2"/>
          <w:sz w:val="30"/>
          <w:szCs w:val="30"/>
          <w:lang w:val="kk-KZ"/>
        </w:rPr>
        <w:t>–сүйсіну, рахаттылық</w:t>
      </w:r>
      <w:r w:rsidRPr="00954793">
        <w:rPr>
          <w:rFonts w:ascii="Times New Roman" w:eastAsia="Times New Roman" w:hAnsi="Times New Roman" w:cs="Times New Roman"/>
          <w:i/>
          <w:iCs/>
          <w:noProof/>
          <w:color w:val="000000"/>
          <w:spacing w:val="-2"/>
          <w:sz w:val="30"/>
          <w:szCs w:val="30"/>
          <w:lang w:val="kk-KZ"/>
        </w:rPr>
        <w:t xml:space="preserve">) </w:t>
      </w:r>
      <w:r w:rsidR="008C31E0" w:rsidRPr="00954793">
        <w:rPr>
          <w:rFonts w:ascii="Times New Roman" w:eastAsia="Times New Roman" w:hAnsi="Times New Roman" w:cs="Times New Roman"/>
          <w:noProof/>
          <w:color w:val="000000"/>
          <w:spacing w:val="-2"/>
          <w:sz w:val="30"/>
          <w:szCs w:val="30"/>
          <w:lang w:val="kk-KZ"/>
        </w:rPr>
        <w:t>–шоу  бағдарламаға  сүйсіну, рахаттану, эмоционалдық көңіл  көтеру, ләззат алу  көзі  ретіндегі көзқарас.  Геодонизм  тек қана «</w:t>
      </w:r>
      <w:r w:rsidR="00087793" w:rsidRPr="00954793">
        <w:rPr>
          <w:rFonts w:ascii="Times New Roman" w:eastAsia="Times New Roman" w:hAnsi="Times New Roman" w:cs="Times New Roman"/>
          <w:noProof/>
          <w:color w:val="000000"/>
          <w:spacing w:val="-2"/>
          <w:sz w:val="30"/>
          <w:szCs w:val="30"/>
          <w:lang w:val="kk-KZ"/>
        </w:rPr>
        <w:t>рақатқа</w:t>
      </w:r>
      <w:r w:rsidR="008C31E0" w:rsidRPr="00954793">
        <w:rPr>
          <w:rFonts w:ascii="Times New Roman" w:eastAsia="Times New Roman" w:hAnsi="Times New Roman" w:cs="Times New Roman"/>
          <w:noProof/>
          <w:color w:val="000000"/>
          <w:spacing w:val="-2"/>
          <w:sz w:val="30"/>
          <w:szCs w:val="30"/>
          <w:lang w:val="kk-KZ"/>
        </w:rPr>
        <w:t xml:space="preserve">»  келіп  тірелетін  шығармашылықты шектейді. </w:t>
      </w:r>
    </w:p>
    <w:p w:rsidR="00635261" w:rsidRPr="00954793" w:rsidRDefault="00635261" w:rsidP="00C459B9">
      <w:pPr>
        <w:shd w:val="clear" w:color="auto" w:fill="FFFFFF"/>
        <w:spacing w:after="0" w:line="240" w:lineRule="auto"/>
        <w:ind w:left="10" w:firstLine="709"/>
        <w:jc w:val="both"/>
        <w:rPr>
          <w:rFonts w:ascii="Times New Roman" w:eastAsia="Times New Roman" w:hAnsi="Times New Roman" w:cs="Times New Roman"/>
          <w:b/>
          <w:bCs/>
          <w:noProof/>
          <w:spacing w:val="2"/>
          <w:sz w:val="30"/>
          <w:szCs w:val="30"/>
          <w:lang w:val="kk-KZ"/>
        </w:rPr>
      </w:pPr>
      <w:r w:rsidRPr="00954793">
        <w:rPr>
          <w:rFonts w:ascii="Times New Roman" w:hAnsi="Times New Roman" w:cs="Times New Roman"/>
          <w:b/>
          <w:bCs/>
          <w:sz w:val="30"/>
          <w:szCs w:val="30"/>
          <w:shd w:val="clear" w:color="auto" w:fill="FFFFFF"/>
          <w:lang w:val="kk-KZ"/>
        </w:rPr>
        <w:t>ГРОТЕСК</w:t>
      </w:r>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w:t>
      </w:r>
      <w:hyperlink r:id="rId45" w:tooltip="Француз тілі" w:history="1">
        <w:r w:rsidRPr="00954793">
          <w:rPr>
            <w:rStyle w:val="a8"/>
            <w:rFonts w:ascii="Times New Roman" w:hAnsi="Times New Roman" w:cs="Times New Roman"/>
            <w:color w:val="auto"/>
            <w:sz w:val="30"/>
            <w:szCs w:val="30"/>
            <w:u w:val="none"/>
            <w:shd w:val="clear" w:color="auto" w:fill="FFFFFF"/>
            <w:lang w:val="kk-KZ"/>
          </w:rPr>
          <w:t>фр.</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i/>
          <w:iCs/>
          <w:sz w:val="30"/>
          <w:szCs w:val="30"/>
          <w:shd w:val="clear" w:color="auto" w:fill="FFFFFF"/>
          <w:lang w:val="fr-FR"/>
        </w:rPr>
        <w:t>grotesgue</w:t>
      </w:r>
      <w:r w:rsidRPr="00954793">
        <w:rPr>
          <w:rFonts w:ascii="Times New Roman" w:hAnsi="Times New Roman" w:cs="Times New Roman"/>
          <w:sz w:val="30"/>
          <w:szCs w:val="30"/>
          <w:shd w:val="clear" w:color="auto" w:fill="FFFFFF"/>
          <w:lang w:val="kk-KZ"/>
        </w:rPr>
        <w:t>- таңғажайып, өзгеше келбетті, итал. grotta - үңгір) - шынайы, нақтылы өмір мен</w:t>
      </w:r>
      <w:r w:rsidRPr="00954793">
        <w:rPr>
          <w:rStyle w:val="apple-converted-space"/>
          <w:rFonts w:ascii="Times New Roman" w:hAnsi="Times New Roman" w:cs="Times New Roman"/>
          <w:sz w:val="30"/>
          <w:szCs w:val="30"/>
          <w:shd w:val="clear" w:color="auto" w:fill="FFFFFF"/>
          <w:lang w:val="kk-KZ"/>
        </w:rPr>
        <w:t> </w:t>
      </w:r>
      <w:hyperlink r:id="rId46" w:tooltip="Фантастика" w:history="1">
        <w:r w:rsidRPr="00954793">
          <w:rPr>
            <w:rStyle w:val="a8"/>
            <w:rFonts w:ascii="Times New Roman" w:hAnsi="Times New Roman" w:cs="Times New Roman"/>
            <w:color w:val="auto"/>
            <w:sz w:val="30"/>
            <w:szCs w:val="30"/>
            <w:u w:val="none"/>
            <w:shd w:val="clear" w:color="auto" w:fill="FFFFFF"/>
            <w:lang w:val="kk-KZ"/>
          </w:rPr>
          <w:t>фантастиканың</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шарпы- суынан, әдепкі және таңғажайып оқиғалардың, кейіпкерлердің тоғысуынан тұратын, жақсы мен жаманды, қайғы мен күлкіні, т.б. шендестіруге құрылатын, әжуа, күлкіге ерекше мән берілетін көркемдік бейнелеу тәсілі. Түпкі мағынасы грот (үңгір) деген сөзден шыккан себебі, ескі заманнан қалған үңгірлерде кездесетін, адамның келбетін, жануарлар мен өсімдіктердіц әлпетің батыстырып, бір-бірімен араластыра бейнелеген әшекейлі өрнек-суреттер</w:t>
      </w:r>
      <w:r w:rsidR="00B729A0" w:rsidRPr="00954793">
        <w:rPr>
          <w:rFonts w:ascii="Times New Roman" w:hAnsi="Times New Roman" w:cs="Times New Roman"/>
          <w:sz w:val="30"/>
          <w:szCs w:val="30"/>
          <w:shd w:val="clear" w:color="auto" w:fill="FFFFFF"/>
          <w:lang w:val="kk-KZ"/>
        </w:rPr>
        <w:t xml:space="preserve"> осылай аталған. Кейін гротеск «</w:t>
      </w:r>
      <w:hyperlink r:id="rId47" w:tooltip="Комедия" w:history="1">
        <w:r w:rsidRPr="00954793">
          <w:rPr>
            <w:rStyle w:val="a8"/>
            <w:rFonts w:ascii="Times New Roman" w:hAnsi="Times New Roman" w:cs="Times New Roman"/>
            <w:color w:val="auto"/>
            <w:sz w:val="30"/>
            <w:szCs w:val="30"/>
            <w:u w:val="none"/>
            <w:shd w:val="clear" w:color="auto" w:fill="FFFFFF"/>
            <w:lang w:val="kk-KZ"/>
          </w:rPr>
          <w:t>комедиялық</w:t>
        </w:r>
      </w:hyperlink>
      <w:r w:rsidRPr="00954793">
        <w:rPr>
          <w:rStyle w:val="apple-converted-space"/>
          <w:rFonts w:ascii="Times New Roman" w:hAnsi="Times New Roman" w:cs="Times New Roman"/>
          <w:sz w:val="30"/>
          <w:szCs w:val="30"/>
          <w:shd w:val="clear" w:color="auto" w:fill="FFFFFF"/>
          <w:lang w:val="kk-KZ"/>
        </w:rPr>
        <w:t> </w:t>
      </w:r>
      <w:r w:rsidR="00B729A0" w:rsidRPr="00954793">
        <w:rPr>
          <w:rFonts w:ascii="Times New Roman" w:hAnsi="Times New Roman" w:cs="Times New Roman"/>
          <w:sz w:val="30"/>
          <w:szCs w:val="30"/>
          <w:shd w:val="clear" w:color="auto" w:fill="FFFFFF"/>
          <w:lang w:val="kk-KZ"/>
        </w:rPr>
        <w:t>шығарманың бір түрі»</w:t>
      </w:r>
      <w:r w:rsidRPr="00954793">
        <w:rPr>
          <w:rFonts w:ascii="Times New Roman" w:hAnsi="Times New Roman" w:cs="Times New Roman"/>
          <w:sz w:val="30"/>
          <w:szCs w:val="30"/>
          <w:shd w:val="clear" w:color="auto" w:fill="FFFFFF"/>
          <w:lang w:val="kk-KZ"/>
        </w:rPr>
        <w:t xml:space="preserve"> деген мағынаны да беретін болды. Гротеск тәсіл ретінде әр түрлі</w:t>
      </w:r>
      <w:r w:rsidRPr="00954793">
        <w:rPr>
          <w:rStyle w:val="apple-converted-space"/>
          <w:rFonts w:ascii="Times New Roman" w:hAnsi="Times New Roman" w:cs="Times New Roman"/>
          <w:sz w:val="30"/>
          <w:szCs w:val="30"/>
          <w:shd w:val="clear" w:color="auto" w:fill="FFFFFF"/>
          <w:lang w:val="kk-KZ"/>
        </w:rPr>
        <w:t> </w:t>
      </w:r>
      <w:hyperlink r:id="rId48" w:tooltip="Жанр" w:history="1">
        <w:r w:rsidRPr="00954793">
          <w:rPr>
            <w:rStyle w:val="a8"/>
            <w:rFonts w:ascii="Times New Roman" w:hAnsi="Times New Roman" w:cs="Times New Roman"/>
            <w:color w:val="auto"/>
            <w:sz w:val="30"/>
            <w:szCs w:val="30"/>
            <w:u w:val="none"/>
            <w:shd w:val="clear" w:color="auto" w:fill="FFFFFF"/>
            <w:lang w:val="kk-KZ"/>
          </w:rPr>
          <w:t>жанрдағы</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шығармаларда орын алып, жан-жақты дамып, өрістей түсті. Тура мағынасында ақиқаттан алшақ кету болғанымен, өмірдегі болатын шындық жағдайды айрықша тапқырлықпен, есте қаларлықтай әсерлі етіп жеткізеді.</w:t>
      </w:r>
    </w:p>
    <w:p w:rsidR="00B729A0" w:rsidRPr="00954793" w:rsidRDefault="00DF461D" w:rsidP="00B729A0">
      <w:pPr>
        <w:shd w:val="clear" w:color="auto" w:fill="FFFFFF"/>
        <w:spacing w:after="0" w:line="240" w:lineRule="auto"/>
        <w:ind w:left="10" w:firstLine="709"/>
        <w:jc w:val="both"/>
        <w:rPr>
          <w:rFonts w:ascii="Times New Roman" w:hAnsi="Times New Roman" w:cs="Times New Roman"/>
          <w:color w:val="222222"/>
          <w:sz w:val="30"/>
          <w:szCs w:val="30"/>
          <w:shd w:val="clear" w:color="auto" w:fill="FFFFFF"/>
          <w:lang w:val="kk-KZ"/>
        </w:rPr>
      </w:pPr>
      <w:r w:rsidRPr="00954793">
        <w:rPr>
          <w:rFonts w:ascii="Times New Roman" w:eastAsia="Times New Roman" w:hAnsi="Times New Roman" w:cs="Times New Roman"/>
          <w:b/>
          <w:bCs/>
          <w:noProof/>
          <w:color w:val="000000"/>
          <w:spacing w:val="2"/>
          <w:sz w:val="30"/>
          <w:szCs w:val="30"/>
          <w:lang w:val="kk-KZ"/>
        </w:rPr>
        <w:lastRenderedPageBreak/>
        <w:t xml:space="preserve">ГУМАНИЗМ </w:t>
      </w:r>
      <w:r w:rsidRPr="00954793">
        <w:rPr>
          <w:rFonts w:ascii="Times New Roman" w:eastAsia="Times New Roman" w:hAnsi="Times New Roman" w:cs="Times New Roman"/>
          <w:noProof/>
          <w:color w:val="000000"/>
          <w:spacing w:val="2"/>
          <w:sz w:val="30"/>
          <w:szCs w:val="30"/>
          <w:lang w:val="kk-KZ"/>
        </w:rPr>
        <w:t xml:space="preserve">(от лат. </w:t>
      </w:r>
      <w:r w:rsidRPr="00954793">
        <w:rPr>
          <w:rFonts w:ascii="Times New Roman" w:eastAsia="Times New Roman" w:hAnsi="Times New Roman" w:cs="Times New Roman"/>
          <w:i/>
          <w:iCs/>
          <w:noProof/>
          <w:color w:val="000000"/>
          <w:spacing w:val="2"/>
          <w:sz w:val="30"/>
          <w:szCs w:val="30"/>
          <w:lang w:val="kk-KZ"/>
        </w:rPr>
        <w:t xml:space="preserve">һитапт - </w:t>
      </w:r>
      <w:r w:rsidR="0057415C" w:rsidRPr="00954793">
        <w:rPr>
          <w:rFonts w:ascii="Times New Roman" w:eastAsia="Times New Roman" w:hAnsi="Times New Roman" w:cs="Times New Roman"/>
          <w:i/>
          <w:iCs/>
          <w:noProof/>
          <w:color w:val="000000"/>
          <w:spacing w:val="2"/>
          <w:sz w:val="30"/>
          <w:szCs w:val="30"/>
          <w:lang w:val="kk-KZ"/>
        </w:rPr>
        <w:t>адамгершілік</w:t>
      </w:r>
      <w:r w:rsidRPr="00954793">
        <w:rPr>
          <w:rFonts w:ascii="Times New Roman" w:eastAsia="Times New Roman" w:hAnsi="Times New Roman" w:cs="Times New Roman"/>
          <w:i/>
          <w:iCs/>
          <w:noProof/>
          <w:color w:val="000000"/>
          <w:spacing w:val="2"/>
          <w:sz w:val="30"/>
          <w:szCs w:val="30"/>
          <w:lang w:val="kk-KZ"/>
        </w:rPr>
        <w:t xml:space="preserve">) </w:t>
      </w:r>
      <w:r w:rsidR="00E310FE" w:rsidRPr="00954793">
        <w:rPr>
          <w:rFonts w:ascii="Times New Roman" w:eastAsia="Times New Roman" w:hAnsi="Times New Roman" w:cs="Times New Roman"/>
          <w:i/>
          <w:iCs/>
          <w:noProof/>
          <w:color w:val="000000"/>
          <w:spacing w:val="2"/>
          <w:sz w:val="30"/>
          <w:szCs w:val="30"/>
          <w:lang w:val="kk-KZ"/>
        </w:rPr>
        <w:t>–</w:t>
      </w:r>
      <w:r w:rsidR="00E310FE" w:rsidRPr="00954793">
        <w:rPr>
          <w:rFonts w:ascii="Times New Roman" w:eastAsia="Times New Roman" w:hAnsi="Times New Roman" w:cs="Times New Roman"/>
          <w:iCs/>
          <w:noProof/>
          <w:color w:val="000000"/>
          <w:spacing w:val="2"/>
          <w:sz w:val="30"/>
          <w:szCs w:val="30"/>
          <w:lang w:val="kk-KZ"/>
        </w:rPr>
        <w:t xml:space="preserve">адамға </w:t>
      </w:r>
      <w:r w:rsidR="00E310FE" w:rsidRPr="00954793">
        <w:rPr>
          <w:rFonts w:ascii="Times New Roman" w:eastAsia="Times New Roman" w:hAnsi="Times New Roman" w:cs="Times New Roman"/>
          <w:noProof/>
          <w:color w:val="000000"/>
          <w:spacing w:val="2"/>
          <w:sz w:val="30"/>
          <w:szCs w:val="30"/>
          <w:lang w:val="kk-KZ"/>
        </w:rPr>
        <w:t xml:space="preserve">рухани тәсілді  қамтамасыз ететін  көзқарастар  жиынтығы.   Гуманизм адамды жеке  тұлға  ретінде   мойындаудан, оның  еркін  дамауы  мен  өзінің  қабілеттерін көрсет  құқықтарын  мойындаудан  бастау алады. </w:t>
      </w:r>
      <w:r w:rsidR="00496756" w:rsidRPr="00954793">
        <w:rPr>
          <w:rFonts w:ascii="Times New Roman" w:hAnsi="Times New Roman" w:cs="Times New Roman"/>
          <w:bCs/>
          <w:color w:val="222222"/>
          <w:sz w:val="30"/>
          <w:szCs w:val="30"/>
          <w:shd w:val="clear" w:color="auto" w:fill="FFFFFF"/>
          <w:lang w:val="kk-KZ"/>
        </w:rPr>
        <w:t>Гуманизм</w:t>
      </w:r>
      <w:r w:rsidR="00B729A0" w:rsidRPr="00954793">
        <w:rPr>
          <w:rFonts w:ascii="Times New Roman" w:hAnsi="Times New Roman" w:cs="Times New Roman"/>
          <w:bCs/>
          <w:color w:val="222222"/>
          <w:sz w:val="30"/>
          <w:szCs w:val="30"/>
          <w:shd w:val="clear" w:color="auto" w:fill="FFFFFF"/>
          <w:lang w:val="kk-KZ"/>
        </w:rPr>
        <w:t xml:space="preserve">  қ</w:t>
      </w:r>
      <w:r w:rsidR="00496756" w:rsidRPr="00954793">
        <w:rPr>
          <w:rFonts w:ascii="Times New Roman" w:hAnsi="Times New Roman" w:cs="Times New Roman"/>
          <w:color w:val="222222"/>
          <w:sz w:val="30"/>
          <w:szCs w:val="30"/>
          <w:shd w:val="clear" w:color="auto" w:fill="FFFFFF"/>
          <w:lang w:val="kk-KZ"/>
        </w:rPr>
        <w:t xml:space="preserve">айта  өркендеу  </w:t>
      </w:r>
      <w:r w:rsidR="00B729A0" w:rsidRPr="00954793">
        <w:rPr>
          <w:rFonts w:ascii="Times New Roman" w:hAnsi="Times New Roman" w:cs="Times New Roman"/>
          <w:color w:val="222222"/>
          <w:sz w:val="30"/>
          <w:szCs w:val="30"/>
          <w:shd w:val="clear" w:color="auto" w:fill="FFFFFF"/>
          <w:lang w:val="kk-KZ"/>
        </w:rPr>
        <w:t xml:space="preserve">  д</w:t>
      </w:r>
      <w:r w:rsidR="00496756" w:rsidRPr="00954793">
        <w:rPr>
          <w:rFonts w:ascii="Times New Roman" w:hAnsi="Times New Roman" w:cs="Times New Roman"/>
          <w:color w:val="222222"/>
          <w:sz w:val="30"/>
          <w:szCs w:val="30"/>
          <w:shd w:val="clear" w:color="auto" w:fill="FFFFFF"/>
          <w:lang w:val="kk-KZ"/>
        </w:rPr>
        <w:t>әуірінде</w:t>
      </w:r>
      <w:r w:rsidR="00B729A0" w:rsidRPr="00954793">
        <w:rPr>
          <w:rFonts w:ascii="Times New Roman" w:hAnsi="Times New Roman" w:cs="Times New Roman"/>
          <w:color w:val="222222"/>
          <w:sz w:val="30"/>
          <w:szCs w:val="30"/>
          <w:shd w:val="clear" w:color="auto" w:fill="FFFFFF"/>
          <w:lang w:val="kk-KZ"/>
        </w:rPr>
        <w:t xml:space="preserve">   дін м</w:t>
      </w:r>
      <w:r w:rsidR="00496756" w:rsidRPr="00954793">
        <w:rPr>
          <w:rFonts w:ascii="Times New Roman" w:hAnsi="Times New Roman" w:cs="Times New Roman"/>
          <w:color w:val="222222"/>
          <w:sz w:val="30"/>
          <w:szCs w:val="30"/>
          <w:shd w:val="clear" w:color="auto" w:fill="FFFFFF"/>
          <w:lang w:val="kk-KZ"/>
        </w:rPr>
        <w:t>ен</w:t>
      </w:r>
      <w:r w:rsidR="00B729A0" w:rsidRPr="00954793">
        <w:rPr>
          <w:rFonts w:ascii="Times New Roman" w:hAnsi="Times New Roman" w:cs="Times New Roman"/>
          <w:color w:val="222222"/>
          <w:sz w:val="30"/>
          <w:szCs w:val="30"/>
          <w:shd w:val="clear" w:color="auto" w:fill="FFFFFF"/>
          <w:lang w:val="kk-KZ"/>
        </w:rPr>
        <w:t xml:space="preserve"> ф</w:t>
      </w:r>
      <w:r w:rsidR="00E310FE" w:rsidRPr="00954793">
        <w:rPr>
          <w:rFonts w:ascii="Times New Roman" w:hAnsi="Times New Roman" w:cs="Times New Roman"/>
          <w:color w:val="222222"/>
          <w:sz w:val="30"/>
          <w:szCs w:val="30"/>
          <w:shd w:val="clear" w:color="auto" w:fill="FFFFFF"/>
          <w:lang w:val="kk-KZ"/>
        </w:rPr>
        <w:t>еодализмқұрсауынан</w:t>
      </w:r>
    </w:p>
    <w:p w:rsidR="00496756" w:rsidRPr="00954793" w:rsidRDefault="00E310FE" w:rsidP="00B729A0">
      <w:pPr>
        <w:shd w:val="clear" w:color="auto" w:fill="FFFFFF"/>
        <w:spacing w:after="0" w:line="240" w:lineRule="auto"/>
        <w:ind w:left="10"/>
        <w:jc w:val="both"/>
        <w:rPr>
          <w:rFonts w:ascii="Times New Roman" w:hAnsi="Times New Roman" w:cs="Times New Roman"/>
          <w:color w:val="222222"/>
          <w:sz w:val="30"/>
          <w:szCs w:val="30"/>
          <w:shd w:val="clear" w:color="auto" w:fill="FFFFFF"/>
          <w:lang w:val="kk-KZ"/>
        </w:rPr>
      </w:pPr>
      <w:r w:rsidRPr="00954793">
        <w:rPr>
          <w:rFonts w:ascii="Times New Roman" w:hAnsi="Times New Roman" w:cs="Times New Roman"/>
          <w:color w:val="222222"/>
          <w:sz w:val="30"/>
          <w:szCs w:val="30"/>
          <w:shd w:val="clear" w:color="auto" w:fill="FFFFFF"/>
          <w:lang w:val="kk-KZ"/>
        </w:rPr>
        <w:t xml:space="preserve">адам  </w:t>
      </w:r>
      <w:r w:rsidR="00496756" w:rsidRPr="00954793">
        <w:rPr>
          <w:rFonts w:ascii="Times New Roman" w:hAnsi="Times New Roman" w:cs="Times New Roman"/>
          <w:color w:val="222222"/>
          <w:sz w:val="30"/>
          <w:szCs w:val="30"/>
          <w:shd w:val="clear" w:color="auto" w:fill="FFFFFF"/>
          <w:lang w:val="kk-KZ"/>
        </w:rPr>
        <w:t>  босатып, еркін  жетілуді  мақсат  еткен  әлеуметтік  қозғалыс.</w:t>
      </w:r>
    </w:p>
    <w:p w:rsidR="00060255" w:rsidRPr="00954793" w:rsidRDefault="00DF1F5E" w:rsidP="00C459B9">
      <w:pPr>
        <w:tabs>
          <w:tab w:val="left" w:pos="993"/>
        </w:tabs>
        <w:spacing w:after="0" w:line="240" w:lineRule="auto"/>
        <w:ind w:firstLine="567"/>
        <w:contextualSpacing/>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color w:val="252525"/>
          <w:sz w:val="30"/>
          <w:szCs w:val="30"/>
          <w:shd w:val="clear" w:color="auto" w:fill="FFFFFF"/>
          <w:lang w:val="kk-KZ"/>
        </w:rPr>
        <w:t>ДЕКОРАЦИЯ</w:t>
      </w:r>
      <w:r w:rsidR="00060255" w:rsidRPr="00954793">
        <w:rPr>
          <w:rFonts w:ascii="Times New Roman" w:hAnsi="Times New Roman" w:cs="Times New Roman"/>
          <w:color w:val="252525"/>
          <w:sz w:val="30"/>
          <w:szCs w:val="30"/>
          <w:shd w:val="clear" w:color="auto" w:fill="FFFFFF"/>
          <w:lang w:val="kk-KZ"/>
        </w:rPr>
        <w:t> (</w:t>
      </w:r>
      <w:hyperlink r:id="rId49" w:tooltip="Французский язык" w:history="1">
        <w:r w:rsidR="00060255" w:rsidRPr="00954793">
          <w:rPr>
            <w:rFonts w:ascii="Times New Roman" w:hAnsi="Times New Roman" w:cs="Times New Roman"/>
            <w:sz w:val="30"/>
            <w:szCs w:val="30"/>
            <w:shd w:val="clear" w:color="auto" w:fill="FFFFFF"/>
            <w:lang w:val="kk-KZ"/>
          </w:rPr>
          <w:t>француз сөзі</w:t>
        </w:r>
      </w:hyperlink>
      <w:r w:rsidR="00060255" w:rsidRPr="00954793">
        <w:rPr>
          <w:rFonts w:ascii="Times New Roman" w:hAnsi="Times New Roman" w:cs="Times New Roman"/>
          <w:sz w:val="30"/>
          <w:szCs w:val="30"/>
          <w:shd w:val="clear" w:color="auto" w:fill="FFFFFF"/>
          <w:lang w:val="kk-KZ"/>
        </w:rPr>
        <w:t> </w:t>
      </w:r>
      <w:r w:rsidR="00060255" w:rsidRPr="00954793">
        <w:rPr>
          <w:rFonts w:ascii="Times New Roman" w:hAnsi="Times New Roman" w:cs="Times New Roman"/>
          <w:i/>
          <w:iCs/>
          <w:sz w:val="30"/>
          <w:szCs w:val="30"/>
          <w:shd w:val="clear" w:color="auto" w:fill="FFFFFF"/>
          <w:lang w:val="fr-FR"/>
        </w:rPr>
        <w:t>de</w:t>
      </w:r>
      <w:r w:rsidR="00060255" w:rsidRPr="00954793">
        <w:rPr>
          <w:rFonts w:ascii="Times New Roman" w:hAnsi="Times New Roman" w:cs="Times New Roman"/>
          <w:i/>
          <w:iCs/>
          <w:color w:val="252525"/>
          <w:sz w:val="30"/>
          <w:szCs w:val="30"/>
          <w:shd w:val="clear" w:color="auto" w:fill="FFFFFF"/>
          <w:lang w:val="fr-FR"/>
        </w:rPr>
        <w:t>coratio</w:t>
      </w:r>
      <w:r w:rsidR="00060255" w:rsidRPr="00954793">
        <w:rPr>
          <w:rFonts w:ascii="Times New Roman" w:hAnsi="Times New Roman" w:cs="Times New Roman"/>
          <w:color w:val="252525"/>
          <w:sz w:val="30"/>
          <w:szCs w:val="30"/>
          <w:shd w:val="clear" w:color="auto" w:fill="FFFFFF"/>
          <w:lang w:val="kk-KZ"/>
        </w:rPr>
        <w:t> — </w:t>
      </w:r>
      <w:r w:rsidR="00060255" w:rsidRPr="00954793">
        <w:rPr>
          <w:rFonts w:ascii="Times New Roman" w:hAnsi="Times New Roman" w:cs="Times New Roman"/>
          <w:i/>
          <w:iCs/>
          <w:color w:val="252525"/>
          <w:sz w:val="30"/>
          <w:szCs w:val="30"/>
          <w:shd w:val="clear" w:color="auto" w:fill="FFFFFF"/>
          <w:lang w:val="kk-KZ"/>
        </w:rPr>
        <w:t>әшекей</w:t>
      </w:r>
      <w:r w:rsidR="00060255" w:rsidRPr="00954793">
        <w:rPr>
          <w:rFonts w:ascii="Times New Roman" w:hAnsi="Times New Roman" w:cs="Times New Roman"/>
          <w:color w:val="252525"/>
          <w:sz w:val="30"/>
          <w:szCs w:val="30"/>
          <w:shd w:val="clear" w:color="auto" w:fill="FFFFFF"/>
          <w:lang w:val="kk-KZ"/>
        </w:rPr>
        <w:t xml:space="preserve">) — кең мағынасында  заттың немесе </w:t>
      </w:r>
      <w:r w:rsidR="00060255" w:rsidRPr="00954793">
        <w:rPr>
          <w:rFonts w:ascii="Times New Roman" w:hAnsi="Times New Roman" w:cs="Times New Roman"/>
          <w:sz w:val="30"/>
          <w:szCs w:val="30"/>
          <w:shd w:val="clear" w:color="auto" w:fill="FFFFFF"/>
          <w:lang w:val="kk-KZ"/>
        </w:rPr>
        <w:t xml:space="preserve">ғимараттың  түрлі  көркемдік  әшекейленуі. </w:t>
      </w:r>
      <w:r w:rsidR="00060255" w:rsidRPr="00954793">
        <w:rPr>
          <w:rFonts w:ascii="Times New Roman" w:hAnsi="Times New Roman" w:cs="Times New Roman"/>
          <w:bCs/>
          <w:sz w:val="30"/>
          <w:szCs w:val="30"/>
          <w:shd w:val="clear" w:color="auto" w:fill="FFFFFF"/>
          <w:lang w:val="kk-KZ"/>
        </w:rPr>
        <w:t>Театр декорациясы, сахна безендіру өнері</w:t>
      </w:r>
      <w:r w:rsidR="00060255" w:rsidRPr="00954793">
        <w:rPr>
          <w:rFonts w:ascii="Times New Roman" w:hAnsi="Times New Roman" w:cs="Times New Roman"/>
          <w:sz w:val="30"/>
          <w:szCs w:val="30"/>
          <w:shd w:val="clear" w:color="auto" w:fill="FFFFFF"/>
          <w:lang w:val="kk-KZ"/>
        </w:rPr>
        <w:t> - </w:t>
      </w:r>
      <w:hyperlink r:id="rId50" w:tooltip="Декорация (мұндай бет жоқ)" w:history="1">
        <w:r w:rsidR="00060255" w:rsidRPr="00954793">
          <w:rPr>
            <w:rFonts w:ascii="Times New Roman" w:hAnsi="Times New Roman" w:cs="Times New Roman"/>
            <w:sz w:val="30"/>
            <w:szCs w:val="30"/>
            <w:shd w:val="clear" w:color="auto" w:fill="FFFFFF"/>
            <w:lang w:val="kk-KZ"/>
          </w:rPr>
          <w:t>декорация</w:t>
        </w:r>
      </w:hyperlink>
      <w:r w:rsidR="00060255" w:rsidRPr="00954793">
        <w:rPr>
          <w:rFonts w:ascii="Times New Roman" w:hAnsi="Times New Roman" w:cs="Times New Roman"/>
          <w:sz w:val="30"/>
          <w:szCs w:val="30"/>
          <w:shd w:val="clear" w:color="auto" w:fill="FFFFFF"/>
          <w:lang w:val="kk-KZ"/>
        </w:rPr>
        <w:t>, </w:t>
      </w:r>
      <w:hyperlink r:id="rId51" w:tooltip="Костюм" w:history="1">
        <w:r w:rsidR="00060255" w:rsidRPr="00954793">
          <w:rPr>
            <w:rFonts w:ascii="Times New Roman" w:hAnsi="Times New Roman" w:cs="Times New Roman"/>
            <w:sz w:val="30"/>
            <w:szCs w:val="30"/>
            <w:shd w:val="clear" w:color="auto" w:fill="FFFFFF"/>
            <w:lang w:val="kk-KZ"/>
          </w:rPr>
          <w:t>костюм</w:t>
        </w:r>
      </w:hyperlink>
      <w:r w:rsidR="00060255" w:rsidRPr="00954793">
        <w:rPr>
          <w:rFonts w:ascii="Times New Roman" w:hAnsi="Times New Roman" w:cs="Times New Roman"/>
          <w:sz w:val="30"/>
          <w:szCs w:val="30"/>
          <w:shd w:val="clear" w:color="auto" w:fill="FFFFFF"/>
          <w:lang w:val="kk-KZ"/>
        </w:rPr>
        <w:t xml:space="preserve">, әр түрлі жарықтар мен қойылымдық техника арқылы   </w:t>
      </w:r>
      <w:hyperlink r:id="rId52" w:tooltip="Спектакль" w:history="1">
        <w:r w:rsidR="00060255" w:rsidRPr="00954793">
          <w:rPr>
            <w:rFonts w:ascii="Times New Roman" w:hAnsi="Times New Roman" w:cs="Times New Roman"/>
            <w:sz w:val="30"/>
            <w:szCs w:val="30"/>
            <w:shd w:val="clear" w:color="auto" w:fill="FFFFFF"/>
            <w:lang w:val="kk-KZ"/>
          </w:rPr>
          <w:t>спектакльдің</w:t>
        </w:r>
      </w:hyperlink>
      <w:r w:rsidR="00060255" w:rsidRPr="00954793">
        <w:rPr>
          <w:rFonts w:ascii="Times New Roman" w:hAnsi="Times New Roman" w:cs="Times New Roman"/>
          <w:sz w:val="30"/>
          <w:szCs w:val="30"/>
          <w:shd w:val="clear" w:color="auto" w:fill="FFFFFF"/>
          <w:lang w:val="kk-KZ"/>
        </w:rPr>
        <w:t> бейнелі де көркем образын жасау өнері. Театр декорациясы өнерінің даму тарихы театр, драматургия, бейнелеу өнерінің өсіп өркендеу жолымен тығыз байланысты. Сахна безендіру өнерінің элементтері (костюм, маска т.б.) ежелгі халық ойын-сауықтарынан бой көрсетті. </w:t>
      </w:r>
    </w:p>
    <w:p w:rsidR="00060255" w:rsidRPr="00954793" w:rsidRDefault="00DF1F5E" w:rsidP="00C459B9">
      <w:pPr>
        <w:spacing w:after="0" w:line="240" w:lineRule="auto"/>
        <w:ind w:firstLine="567"/>
        <w:jc w:val="both"/>
        <w:rPr>
          <w:rFonts w:ascii="Times New Roman" w:hAnsi="Times New Roman" w:cs="Times New Roman"/>
          <w:color w:val="000000"/>
          <w:sz w:val="30"/>
          <w:szCs w:val="30"/>
          <w:shd w:val="clear" w:color="auto" w:fill="FFFFFF"/>
          <w:lang w:val="kk-KZ"/>
        </w:rPr>
      </w:pPr>
      <w:r w:rsidRPr="00954793">
        <w:rPr>
          <w:rFonts w:ascii="Times New Roman" w:eastAsia="Times New Roman" w:hAnsi="Times New Roman" w:cs="Times New Roman"/>
          <w:b/>
          <w:bCs/>
          <w:sz w:val="30"/>
          <w:szCs w:val="30"/>
          <w:lang w:val="kk-KZ"/>
        </w:rPr>
        <w:t xml:space="preserve">ДРАМА </w:t>
      </w:r>
      <w:r w:rsidR="00060255" w:rsidRPr="00954793">
        <w:rPr>
          <w:rFonts w:ascii="Times New Roman" w:eastAsia="Times New Roman" w:hAnsi="Times New Roman" w:cs="Times New Roman"/>
          <w:sz w:val="30"/>
          <w:szCs w:val="30"/>
          <w:lang w:val="kk-KZ"/>
        </w:rPr>
        <w:t>– (</w:t>
      </w:r>
      <w:hyperlink r:id="rId53" w:tooltip="Грек тілі" w:history="1">
        <w:r w:rsidR="00060255" w:rsidRPr="00954793">
          <w:rPr>
            <w:rFonts w:ascii="Times New Roman" w:eastAsia="Times New Roman" w:hAnsi="Times New Roman" w:cs="Times New Roman"/>
            <w:sz w:val="30"/>
            <w:szCs w:val="30"/>
            <w:lang w:val="kk-KZ"/>
          </w:rPr>
          <w:t>гр.</w:t>
        </w:r>
      </w:hyperlink>
      <w:r w:rsidR="00060255" w:rsidRPr="00954793">
        <w:rPr>
          <w:rFonts w:ascii="Times New Roman" w:eastAsia="Times New Roman" w:hAnsi="Times New Roman" w:cs="Times New Roman"/>
          <w:sz w:val="30"/>
          <w:szCs w:val="30"/>
          <w:lang w:val="kk-KZ"/>
        </w:rPr>
        <w:t> </w:t>
      </w:r>
      <w:r w:rsidR="00060255" w:rsidRPr="00954793">
        <w:rPr>
          <w:rFonts w:ascii="Times New Roman" w:eastAsia="Times New Roman" w:hAnsi="Times New Roman" w:cs="Times New Roman"/>
          <w:i/>
          <w:iCs/>
          <w:sz w:val="30"/>
          <w:szCs w:val="30"/>
          <w:lang w:val="el-GR"/>
        </w:rPr>
        <w:t>dramo — әрекет</w:t>
      </w:r>
      <w:r w:rsidR="00060255" w:rsidRPr="00954793">
        <w:rPr>
          <w:rFonts w:ascii="Times New Roman" w:eastAsia="Times New Roman" w:hAnsi="Times New Roman" w:cs="Times New Roman"/>
          <w:sz w:val="30"/>
          <w:szCs w:val="30"/>
          <w:lang w:val="kk-KZ"/>
        </w:rPr>
        <w:t xml:space="preserve">) — </w:t>
      </w:r>
      <w:r w:rsidR="00060255" w:rsidRPr="00954793">
        <w:rPr>
          <w:rFonts w:ascii="Times New Roman" w:hAnsi="Times New Roman" w:cs="Times New Roman"/>
          <w:color w:val="000000"/>
          <w:sz w:val="30"/>
          <w:szCs w:val="30"/>
          <w:shd w:val="clear" w:color="auto" w:fill="FFFFFF"/>
          <w:lang w:val="kk-KZ"/>
        </w:rPr>
        <w:t>көркем шындықты ерекше тәсілдерімен шиеленіскен тартыстар желісіне жинақтап, оқиғаға қатысатын кейіпкерлер сөзі мен іс-қимылы арқылы көрсететін сөз өнерінің күрделі тегі.</w:t>
      </w:r>
    </w:p>
    <w:p w:rsidR="00060255" w:rsidRPr="00954793" w:rsidRDefault="00DF1F5E" w:rsidP="00C459B9">
      <w:pPr>
        <w:spacing w:after="0" w:line="240" w:lineRule="auto"/>
        <w:ind w:firstLine="567"/>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sz w:val="30"/>
          <w:szCs w:val="30"/>
          <w:shd w:val="clear" w:color="auto" w:fill="FFFFFF"/>
          <w:lang w:val="kk-KZ"/>
        </w:rPr>
        <w:t>ДРАМАТУРГИЯ</w:t>
      </w:r>
      <w:r w:rsidR="00060255" w:rsidRPr="00954793">
        <w:rPr>
          <w:rStyle w:val="apple-converted-space"/>
          <w:rFonts w:ascii="Times New Roman" w:hAnsi="Times New Roman" w:cs="Times New Roman"/>
          <w:sz w:val="30"/>
          <w:szCs w:val="30"/>
          <w:shd w:val="clear" w:color="auto" w:fill="FFFFFF"/>
          <w:lang w:val="kk-KZ"/>
        </w:rPr>
        <w:t> </w:t>
      </w:r>
      <w:r w:rsidR="00060255" w:rsidRPr="00954793">
        <w:rPr>
          <w:rFonts w:ascii="Times New Roman" w:hAnsi="Times New Roman" w:cs="Times New Roman"/>
          <w:sz w:val="30"/>
          <w:szCs w:val="30"/>
          <w:shd w:val="clear" w:color="auto" w:fill="FFFFFF"/>
          <w:lang w:val="kk-KZ"/>
        </w:rPr>
        <w:t>(</w:t>
      </w:r>
      <w:hyperlink r:id="rId54" w:tooltip="Грек тілі" w:history="1">
        <w:r w:rsidR="00060255" w:rsidRPr="00954793">
          <w:rPr>
            <w:rStyle w:val="a8"/>
            <w:rFonts w:ascii="Times New Roman" w:hAnsi="Times New Roman" w:cs="Times New Roman"/>
            <w:color w:val="auto"/>
            <w:sz w:val="30"/>
            <w:szCs w:val="30"/>
            <w:u w:val="none"/>
            <w:shd w:val="clear" w:color="auto" w:fill="FFFFFF"/>
            <w:lang w:val="kk-KZ"/>
          </w:rPr>
          <w:t>гр.</w:t>
        </w:r>
      </w:hyperlink>
      <w:r w:rsidR="00060255" w:rsidRPr="00954793">
        <w:rPr>
          <w:rStyle w:val="apple-converted-space"/>
          <w:rFonts w:ascii="Times New Roman" w:hAnsi="Times New Roman" w:cs="Times New Roman"/>
          <w:sz w:val="30"/>
          <w:szCs w:val="30"/>
          <w:shd w:val="clear" w:color="auto" w:fill="FFFFFF"/>
          <w:lang w:val="kk-KZ"/>
        </w:rPr>
        <w:t> </w:t>
      </w:r>
      <w:r w:rsidR="00060255" w:rsidRPr="00954793">
        <w:rPr>
          <w:rFonts w:ascii="Times New Roman" w:hAnsi="Times New Roman" w:cs="Times New Roman"/>
          <w:i/>
          <w:iCs/>
          <w:sz w:val="30"/>
          <w:szCs w:val="30"/>
          <w:shd w:val="clear" w:color="auto" w:fill="FFFFFF"/>
          <w:lang w:val="el-GR"/>
        </w:rPr>
        <w:t>dramaturgіa</w:t>
      </w:r>
      <w:r w:rsidR="00060255" w:rsidRPr="00954793">
        <w:rPr>
          <w:rFonts w:ascii="Times New Roman" w:hAnsi="Times New Roman" w:cs="Times New Roman"/>
          <w:sz w:val="30"/>
          <w:szCs w:val="30"/>
          <w:shd w:val="clear" w:color="auto" w:fill="FFFFFF"/>
          <w:lang w:val="kk-KZ"/>
        </w:rPr>
        <w:t>) — қандай да бір халықтың немесе жазушының белгілі бір дәуір мен кезеңдегі драмалық шығармаларының жиынтығы. Драматургия шығармалардың алғашқы үлгілері Ежелгі</w:t>
      </w:r>
      <w:r w:rsidR="00060255" w:rsidRPr="00954793">
        <w:rPr>
          <w:rStyle w:val="apple-converted-space"/>
          <w:rFonts w:ascii="Times New Roman" w:hAnsi="Times New Roman" w:cs="Times New Roman"/>
          <w:sz w:val="30"/>
          <w:szCs w:val="30"/>
          <w:shd w:val="clear" w:color="auto" w:fill="FFFFFF"/>
          <w:lang w:val="kk-KZ"/>
        </w:rPr>
        <w:t> </w:t>
      </w:r>
      <w:hyperlink r:id="rId55" w:tooltip="Грекия" w:history="1">
        <w:r w:rsidR="00060255" w:rsidRPr="00954793">
          <w:rPr>
            <w:rStyle w:val="a8"/>
            <w:rFonts w:ascii="Times New Roman" w:hAnsi="Times New Roman" w:cs="Times New Roman"/>
            <w:color w:val="auto"/>
            <w:sz w:val="30"/>
            <w:szCs w:val="30"/>
            <w:u w:val="none"/>
            <w:shd w:val="clear" w:color="auto" w:fill="FFFFFF"/>
            <w:lang w:val="kk-KZ"/>
          </w:rPr>
          <w:t>Грекияда</w:t>
        </w:r>
      </w:hyperlink>
      <w:r w:rsidR="00060255" w:rsidRPr="00954793">
        <w:rPr>
          <w:rStyle w:val="apple-converted-space"/>
          <w:rFonts w:ascii="Times New Roman" w:hAnsi="Times New Roman" w:cs="Times New Roman"/>
          <w:sz w:val="30"/>
          <w:szCs w:val="30"/>
          <w:shd w:val="clear" w:color="auto" w:fill="FFFFFF"/>
          <w:lang w:val="kk-KZ"/>
        </w:rPr>
        <w:t> </w:t>
      </w:r>
      <w:r w:rsidR="00060255" w:rsidRPr="00954793">
        <w:rPr>
          <w:rFonts w:ascii="Times New Roman" w:hAnsi="Times New Roman" w:cs="Times New Roman"/>
          <w:sz w:val="30"/>
          <w:szCs w:val="30"/>
          <w:shd w:val="clear" w:color="auto" w:fill="FFFFFF"/>
          <w:lang w:val="kk-KZ"/>
        </w:rPr>
        <w:t>діни дәстүрлерден (Дионис құдайға табынудан) басталған. Олардың сюжетінің негізін құдайлар мен мифтік кейіпкерлер құрады. Ежелгі гректер драматургиясы құдайлардың әділеттілігі мен әлемдік тәртіп туралы ой толғады (</w:t>
      </w:r>
      <w:hyperlink r:id="rId56" w:tooltip="Эсхил" w:history="1">
        <w:r w:rsidR="00060255" w:rsidRPr="00954793">
          <w:rPr>
            <w:rStyle w:val="a8"/>
            <w:rFonts w:ascii="Times New Roman" w:hAnsi="Times New Roman" w:cs="Times New Roman"/>
            <w:color w:val="auto"/>
            <w:sz w:val="30"/>
            <w:szCs w:val="30"/>
            <w:u w:val="none"/>
            <w:shd w:val="clear" w:color="auto" w:fill="FFFFFF"/>
            <w:lang w:val="kk-KZ"/>
          </w:rPr>
          <w:t>Эсхил</w:t>
        </w:r>
      </w:hyperlink>
      <w:r w:rsidR="00060255" w:rsidRPr="00954793">
        <w:rPr>
          <w:rFonts w:ascii="Times New Roman" w:hAnsi="Times New Roman" w:cs="Times New Roman"/>
          <w:sz w:val="30"/>
          <w:szCs w:val="30"/>
          <w:shd w:val="clear" w:color="auto" w:fill="FFFFFF"/>
          <w:lang w:val="kk-KZ"/>
        </w:rPr>
        <w:t>), адамның құқығы мен оны қайғы-қасіретке душар ететін жағдайларға қарсы наразылықты бейнелеп көрсетті (</w:t>
      </w:r>
      <w:hyperlink r:id="rId57" w:tooltip="Софокл" w:history="1">
        <w:r w:rsidR="00060255" w:rsidRPr="00954793">
          <w:rPr>
            <w:rStyle w:val="a8"/>
            <w:rFonts w:ascii="Times New Roman" w:hAnsi="Times New Roman" w:cs="Times New Roman"/>
            <w:color w:val="auto"/>
            <w:sz w:val="30"/>
            <w:szCs w:val="30"/>
            <w:u w:val="none"/>
            <w:shd w:val="clear" w:color="auto" w:fill="FFFFFF"/>
            <w:lang w:val="kk-KZ"/>
          </w:rPr>
          <w:t>Софокл</w:t>
        </w:r>
      </w:hyperlink>
      <w:r w:rsidR="00060255" w:rsidRPr="00954793">
        <w:rPr>
          <w:rFonts w:ascii="Times New Roman" w:hAnsi="Times New Roman" w:cs="Times New Roman"/>
          <w:sz w:val="30"/>
          <w:szCs w:val="30"/>
          <w:shd w:val="clear" w:color="auto" w:fill="FFFFFF"/>
          <w:lang w:val="kk-KZ"/>
        </w:rPr>
        <w:t>,</w:t>
      </w:r>
      <w:r w:rsidR="00060255" w:rsidRPr="00954793">
        <w:rPr>
          <w:rStyle w:val="apple-converted-space"/>
          <w:rFonts w:ascii="Times New Roman" w:hAnsi="Times New Roman" w:cs="Times New Roman"/>
          <w:sz w:val="30"/>
          <w:szCs w:val="30"/>
          <w:shd w:val="clear" w:color="auto" w:fill="FFFFFF"/>
          <w:lang w:val="kk-KZ"/>
        </w:rPr>
        <w:t> </w:t>
      </w:r>
      <w:hyperlink r:id="rId58" w:tooltip="Еврипид" w:history="1">
        <w:r w:rsidR="00060255" w:rsidRPr="00954793">
          <w:rPr>
            <w:rStyle w:val="a8"/>
            <w:rFonts w:ascii="Times New Roman" w:hAnsi="Times New Roman" w:cs="Times New Roman"/>
            <w:color w:val="auto"/>
            <w:sz w:val="30"/>
            <w:szCs w:val="30"/>
            <w:u w:val="none"/>
            <w:shd w:val="clear" w:color="auto" w:fill="FFFFFF"/>
            <w:lang w:val="kk-KZ"/>
          </w:rPr>
          <w:t>Еврипид</w:t>
        </w:r>
      </w:hyperlink>
      <w:r w:rsidR="00060255" w:rsidRPr="00954793">
        <w:rPr>
          <w:rFonts w:ascii="Times New Roman" w:hAnsi="Times New Roman" w:cs="Times New Roman"/>
          <w:sz w:val="30"/>
          <w:szCs w:val="30"/>
          <w:shd w:val="clear" w:color="auto" w:fill="FFFFFF"/>
          <w:lang w:val="kk-KZ"/>
        </w:rPr>
        <w:t>), адамдардың кемшіліктері мен кемістіктеріне, олардың бір-бірімен қарым-қатынастарына күліп, діни табынушылықтарына күмәнмен қарады (</w:t>
      </w:r>
      <w:hyperlink r:id="rId59" w:tooltip="Аристофан" w:history="1">
        <w:r w:rsidR="00060255" w:rsidRPr="00954793">
          <w:rPr>
            <w:rStyle w:val="a8"/>
            <w:rFonts w:ascii="Times New Roman" w:hAnsi="Times New Roman" w:cs="Times New Roman"/>
            <w:color w:val="auto"/>
            <w:sz w:val="30"/>
            <w:szCs w:val="30"/>
            <w:u w:val="none"/>
            <w:shd w:val="clear" w:color="auto" w:fill="FFFFFF"/>
            <w:lang w:val="kk-KZ"/>
          </w:rPr>
          <w:t>Аристофан</w:t>
        </w:r>
      </w:hyperlink>
      <w:r w:rsidR="00060255" w:rsidRPr="00954793">
        <w:rPr>
          <w:rFonts w:ascii="Times New Roman" w:hAnsi="Times New Roman" w:cs="Times New Roman"/>
          <w:sz w:val="30"/>
          <w:szCs w:val="30"/>
          <w:shd w:val="clear" w:color="auto" w:fill="FFFFFF"/>
          <w:lang w:val="kk-KZ"/>
        </w:rPr>
        <w:t>, б.з.б. 445 — 385)</w:t>
      </w:r>
      <w:hyperlink r:id="rId60" w:anchor="cite_note-silteme1-1" w:history="1"/>
      <w:r w:rsidR="00060255" w:rsidRPr="00954793">
        <w:rPr>
          <w:rFonts w:ascii="Times New Roman" w:hAnsi="Times New Roman" w:cs="Times New Roman"/>
          <w:sz w:val="30"/>
          <w:szCs w:val="30"/>
          <w:shd w:val="clear" w:color="auto" w:fill="FFFFFF"/>
          <w:lang w:val="kk-KZ"/>
        </w:rPr>
        <w:t>. Осылайша драматургияның комедия және трагедия жанрлары туды.</w:t>
      </w:r>
    </w:p>
    <w:p w:rsidR="00060255" w:rsidRPr="00954793" w:rsidRDefault="0057415C" w:rsidP="00C459B9">
      <w:pPr>
        <w:pStyle w:val="a3"/>
        <w:tabs>
          <w:tab w:val="left" w:pos="993"/>
        </w:tabs>
        <w:spacing w:after="0" w:line="240" w:lineRule="auto"/>
        <w:ind w:left="0" w:firstLine="567"/>
        <w:jc w:val="both"/>
        <w:rPr>
          <w:rFonts w:ascii="Times New Roman" w:hAnsi="Times New Roman" w:cs="Times New Roman"/>
          <w:color w:val="000000"/>
          <w:sz w:val="30"/>
          <w:szCs w:val="30"/>
          <w:shd w:val="clear" w:color="auto" w:fill="FFFFFF"/>
          <w:lang w:val="kk-KZ"/>
        </w:rPr>
      </w:pPr>
      <w:r w:rsidRPr="00954793">
        <w:rPr>
          <w:rFonts w:ascii="Times New Roman" w:hAnsi="Times New Roman" w:cs="Times New Roman"/>
          <w:b/>
          <w:bCs/>
          <w:color w:val="000000"/>
          <w:sz w:val="30"/>
          <w:szCs w:val="30"/>
          <w:shd w:val="clear" w:color="auto" w:fill="FFFFFF"/>
          <w:lang w:val="kk-KZ"/>
        </w:rPr>
        <w:t>ЖАНР</w:t>
      </w:r>
      <w:r w:rsidR="00060255" w:rsidRPr="00954793">
        <w:rPr>
          <w:rStyle w:val="apple-converted-space"/>
          <w:rFonts w:ascii="Times New Roman" w:hAnsi="Times New Roman" w:cs="Times New Roman"/>
          <w:color w:val="000000"/>
          <w:sz w:val="30"/>
          <w:szCs w:val="30"/>
          <w:shd w:val="clear" w:color="auto" w:fill="FFFFFF"/>
          <w:lang w:val="kk-KZ"/>
        </w:rPr>
        <w:t> </w:t>
      </w:r>
      <w:r w:rsidR="00060255" w:rsidRPr="00954793">
        <w:rPr>
          <w:rFonts w:ascii="Times New Roman" w:hAnsi="Times New Roman" w:cs="Times New Roman"/>
          <w:color w:val="000000"/>
          <w:sz w:val="30"/>
          <w:szCs w:val="30"/>
          <w:shd w:val="clear" w:color="auto" w:fill="FFFFFF"/>
          <w:lang w:val="kk-KZ"/>
        </w:rPr>
        <w:t>(французша genre, латынша generіs — түр, тек) — өнердің барлық түрлерінде тарихи қалыптасқан іштей жіктелім жүйесі. Жанрлық жіктелім әрбір өнер түрінің ерекшелігіне байланысты өзіндік жанрлық жүйе құрайды.</w:t>
      </w:r>
      <w:r w:rsidR="00060255" w:rsidRPr="00954793">
        <w:rPr>
          <w:rStyle w:val="apple-converted-space"/>
          <w:rFonts w:ascii="Times New Roman" w:hAnsi="Times New Roman" w:cs="Times New Roman"/>
          <w:color w:val="000000"/>
          <w:sz w:val="30"/>
          <w:szCs w:val="30"/>
          <w:shd w:val="clear" w:color="auto" w:fill="FFFFFF"/>
          <w:lang w:val="kk-KZ"/>
        </w:rPr>
        <w:t> </w:t>
      </w:r>
    </w:p>
    <w:p w:rsidR="00060255" w:rsidRPr="00954793" w:rsidRDefault="0057415C" w:rsidP="00C459B9">
      <w:pPr>
        <w:pStyle w:val="a3"/>
        <w:spacing w:after="0" w:line="240" w:lineRule="auto"/>
        <w:ind w:left="0" w:firstLine="567"/>
        <w:jc w:val="both"/>
        <w:rPr>
          <w:rFonts w:ascii="Times New Roman" w:hAnsi="Times New Roman" w:cs="Times New Roman"/>
          <w:sz w:val="30"/>
          <w:szCs w:val="30"/>
          <w:lang w:val="kk-KZ"/>
        </w:rPr>
      </w:pPr>
      <w:r w:rsidRPr="00954793">
        <w:rPr>
          <w:rFonts w:ascii="Times New Roman" w:hAnsi="Times New Roman" w:cs="Times New Roman"/>
          <w:b/>
          <w:sz w:val="30"/>
          <w:szCs w:val="30"/>
          <w:lang w:val="kk-KZ"/>
        </w:rPr>
        <w:t xml:space="preserve">ИДЕЯ </w:t>
      </w:r>
      <w:r w:rsidR="00060255" w:rsidRPr="00954793">
        <w:rPr>
          <w:rFonts w:ascii="Times New Roman" w:hAnsi="Times New Roman" w:cs="Times New Roman"/>
          <w:sz w:val="30"/>
          <w:szCs w:val="30"/>
          <w:lang w:val="kk-KZ"/>
        </w:rPr>
        <w:t xml:space="preserve">– грек сөзі, кең мағынасында ол зат немесе  құбылыс жайлы жалпы  түсінікті білдіреді, неғұрлым тар мағынасында   (бізге керек түсінігінде) – көркем  шығарманың басты  айтар  ойы. Идея – бұл романда, пьесада, өлеңде және  т.б. </w:t>
      </w:r>
      <w:r w:rsidR="00060255" w:rsidRPr="00954793">
        <w:rPr>
          <w:rFonts w:ascii="Times New Roman" w:eastAsia="Times New Roman" w:hAnsi="Times New Roman" w:cs="Times New Roman"/>
          <w:sz w:val="30"/>
          <w:szCs w:val="30"/>
          <w:lang w:val="kk-KZ"/>
        </w:rPr>
        <w:t>бейнеленіп  отырған  оқиға  мен  құбылысқа  нақты  баға  беру</w:t>
      </w:r>
      <w:r w:rsidR="00060255" w:rsidRPr="00954793">
        <w:rPr>
          <w:rFonts w:ascii="Times New Roman" w:hAnsi="Times New Roman" w:cs="Times New Roman"/>
          <w:sz w:val="30"/>
          <w:szCs w:val="30"/>
          <w:lang w:val="kk-KZ"/>
        </w:rPr>
        <w:t>.</w:t>
      </w:r>
    </w:p>
    <w:p w:rsidR="00E901FB" w:rsidRPr="00954793" w:rsidRDefault="00DF1F5E" w:rsidP="00C459B9">
      <w:pPr>
        <w:shd w:val="clear" w:color="auto" w:fill="FFFFFF"/>
        <w:spacing w:after="0" w:line="240" w:lineRule="auto"/>
        <w:ind w:left="10" w:right="5" w:firstLine="709"/>
        <w:jc w:val="both"/>
        <w:rPr>
          <w:rFonts w:ascii="Times New Roman" w:eastAsia="Times New Roman" w:hAnsi="Times New Roman" w:cs="Times New Roman"/>
          <w:noProof/>
          <w:spacing w:val="-1"/>
          <w:sz w:val="30"/>
          <w:szCs w:val="30"/>
          <w:lang w:val="kk-KZ"/>
        </w:rPr>
      </w:pPr>
      <w:r w:rsidRPr="00954793">
        <w:rPr>
          <w:rFonts w:ascii="Times New Roman" w:hAnsi="Times New Roman" w:cs="Times New Roman"/>
          <w:b/>
          <w:bCs/>
          <w:sz w:val="30"/>
          <w:szCs w:val="30"/>
          <w:shd w:val="clear" w:color="auto" w:fill="FFFFFF"/>
          <w:lang w:val="kk-KZ"/>
        </w:rPr>
        <w:lastRenderedPageBreak/>
        <w:t>ИМИДЖ</w:t>
      </w:r>
      <w:r w:rsidR="00635261" w:rsidRPr="00954793">
        <w:rPr>
          <w:rStyle w:val="apple-converted-space"/>
          <w:rFonts w:ascii="Times New Roman" w:hAnsi="Times New Roman" w:cs="Times New Roman"/>
          <w:sz w:val="30"/>
          <w:szCs w:val="30"/>
          <w:shd w:val="clear" w:color="auto" w:fill="FFFFFF"/>
          <w:lang w:val="kk-KZ"/>
        </w:rPr>
        <w:t> </w:t>
      </w:r>
      <w:r w:rsidR="00635261" w:rsidRPr="00954793">
        <w:rPr>
          <w:rFonts w:ascii="Times New Roman" w:hAnsi="Times New Roman" w:cs="Times New Roman"/>
          <w:sz w:val="30"/>
          <w:szCs w:val="30"/>
          <w:shd w:val="clear" w:color="auto" w:fill="FFFFFF"/>
          <w:lang w:val="kk-KZ"/>
        </w:rPr>
        <w:t>(</w:t>
      </w:r>
      <w:hyperlink r:id="rId61" w:tooltip="Ағылшын тілі" w:history="1">
        <w:r w:rsidR="00635261" w:rsidRPr="00954793">
          <w:rPr>
            <w:rStyle w:val="a8"/>
            <w:rFonts w:ascii="Times New Roman" w:hAnsi="Times New Roman" w:cs="Times New Roman"/>
            <w:color w:val="auto"/>
            <w:sz w:val="30"/>
            <w:szCs w:val="30"/>
            <w:u w:val="none"/>
            <w:shd w:val="clear" w:color="auto" w:fill="FFFFFF"/>
            <w:lang w:val="kk-KZ"/>
          </w:rPr>
          <w:t>ағылш.</w:t>
        </w:r>
      </w:hyperlink>
      <w:r w:rsidR="00635261" w:rsidRPr="00954793">
        <w:rPr>
          <w:rStyle w:val="apple-converted-space"/>
          <w:rFonts w:ascii="Times New Roman" w:hAnsi="Times New Roman" w:cs="Times New Roman"/>
          <w:sz w:val="30"/>
          <w:szCs w:val="30"/>
          <w:shd w:val="clear" w:color="auto" w:fill="FFFFFF"/>
          <w:lang w:val="kk-KZ"/>
        </w:rPr>
        <w:t> </w:t>
      </w:r>
      <w:r w:rsidR="00635261" w:rsidRPr="00954793">
        <w:rPr>
          <w:rFonts w:ascii="Times New Roman" w:hAnsi="Times New Roman" w:cs="Times New Roman"/>
          <w:iCs/>
          <w:sz w:val="30"/>
          <w:szCs w:val="30"/>
          <w:shd w:val="clear" w:color="auto" w:fill="FFFFFF"/>
          <w:lang w:val="kk-KZ"/>
        </w:rPr>
        <w:t>image</w:t>
      </w:r>
      <w:r w:rsidR="00635261" w:rsidRPr="00954793">
        <w:rPr>
          <w:rFonts w:ascii="Times New Roman" w:hAnsi="Times New Roman" w:cs="Times New Roman"/>
          <w:sz w:val="30"/>
          <w:szCs w:val="30"/>
          <w:shd w:val="clear" w:color="auto" w:fill="FFFFFF"/>
          <w:lang w:val="kk-KZ"/>
        </w:rPr>
        <w:t> — бейне, бейнелеу) — өнер ретiнде мақсатты түрде адамның өзiн, не бұқаралық ақпарат арқылы белгiлi бiр зат немесе адам жөнiндегi керек мәлiметтi бейнелеп керсету.</w:t>
      </w:r>
      <w:r w:rsidR="00B729A0" w:rsidRPr="00954793">
        <w:rPr>
          <w:rFonts w:ascii="Times New Roman" w:eastAsia="Times New Roman" w:hAnsi="Times New Roman" w:cs="Times New Roman"/>
          <w:bCs/>
          <w:noProof/>
          <w:spacing w:val="-1"/>
          <w:sz w:val="30"/>
          <w:szCs w:val="30"/>
          <w:lang w:val="kk-KZ"/>
        </w:rPr>
        <w:t xml:space="preserve">Имидж </w:t>
      </w:r>
      <w:r w:rsidR="00DF461D" w:rsidRPr="00954793">
        <w:rPr>
          <w:rFonts w:ascii="Times New Roman" w:eastAsia="Times New Roman" w:hAnsi="Times New Roman" w:cs="Times New Roman"/>
          <w:iCs/>
          <w:noProof/>
          <w:spacing w:val="-1"/>
          <w:sz w:val="30"/>
          <w:szCs w:val="30"/>
          <w:lang w:val="kk-KZ"/>
        </w:rPr>
        <w:t xml:space="preserve">- </w:t>
      </w:r>
      <w:r w:rsidR="00E901FB" w:rsidRPr="00954793">
        <w:rPr>
          <w:rFonts w:ascii="Times New Roman" w:eastAsia="Times New Roman" w:hAnsi="Times New Roman" w:cs="Times New Roman"/>
          <w:iCs/>
          <w:noProof/>
          <w:spacing w:val="-1"/>
          <w:sz w:val="30"/>
          <w:szCs w:val="30"/>
          <w:lang w:val="kk-KZ"/>
        </w:rPr>
        <w:t xml:space="preserve">негізінен адамдар  мен заттар  жайлы  бұқаралық ақпарат  құралдары,  жарнама арқылы   қалыпасатын түсінік.  Имидж нысанның «сапа  белгісін»  дәледей  отырып,  оның ерекшелігін  күшейтуге  мүмкіндік береді. </w:t>
      </w:r>
    </w:p>
    <w:p w:rsidR="00DF461D" w:rsidRPr="00954793" w:rsidRDefault="00DF461D" w:rsidP="00C459B9">
      <w:pPr>
        <w:shd w:val="clear" w:color="auto" w:fill="FFFFFF"/>
        <w:spacing w:after="0" w:line="240" w:lineRule="auto"/>
        <w:ind w:left="10" w:firstLine="709"/>
        <w:jc w:val="both"/>
        <w:rPr>
          <w:rFonts w:ascii="Times New Roman" w:hAnsi="Times New Roman" w:cs="Times New Roman"/>
          <w:sz w:val="30"/>
          <w:szCs w:val="30"/>
          <w:lang w:val="kk-KZ"/>
        </w:rPr>
      </w:pPr>
      <w:r w:rsidRPr="00954793">
        <w:rPr>
          <w:rFonts w:ascii="Times New Roman" w:eastAsia="Times New Roman" w:hAnsi="Times New Roman" w:cs="Times New Roman"/>
          <w:b/>
          <w:bCs/>
          <w:noProof/>
          <w:color w:val="000000"/>
          <w:spacing w:val="-3"/>
          <w:sz w:val="30"/>
          <w:szCs w:val="30"/>
          <w:lang w:val="kk-KZ"/>
        </w:rPr>
        <w:t xml:space="preserve">ИМПРЕСАРИО </w:t>
      </w:r>
      <w:r w:rsidRPr="00954793">
        <w:rPr>
          <w:rFonts w:ascii="Times New Roman" w:eastAsia="Times New Roman" w:hAnsi="Times New Roman" w:cs="Times New Roman"/>
          <w:noProof/>
          <w:color w:val="000000"/>
          <w:spacing w:val="-3"/>
          <w:sz w:val="30"/>
          <w:szCs w:val="30"/>
          <w:lang w:val="kk-KZ"/>
        </w:rPr>
        <w:t xml:space="preserve">(ит. </w:t>
      </w:r>
      <w:r w:rsidRPr="00954793">
        <w:rPr>
          <w:rFonts w:ascii="Times New Roman" w:eastAsia="Times New Roman" w:hAnsi="Times New Roman" w:cs="Times New Roman"/>
          <w:i/>
          <w:iCs/>
          <w:noProof/>
          <w:color w:val="000000"/>
          <w:spacing w:val="-3"/>
          <w:sz w:val="30"/>
          <w:szCs w:val="30"/>
          <w:lang w:val="kk-KZ"/>
        </w:rPr>
        <w:t>ітр</w:t>
      </w:r>
      <w:r w:rsidR="00E901FB" w:rsidRPr="00954793">
        <w:rPr>
          <w:rFonts w:ascii="Times New Roman" w:eastAsia="Times New Roman" w:hAnsi="Times New Roman" w:cs="Times New Roman"/>
          <w:i/>
          <w:iCs/>
          <w:noProof/>
          <w:color w:val="000000"/>
          <w:spacing w:val="-3"/>
          <w:sz w:val="30"/>
          <w:szCs w:val="30"/>
          <w:lang w:val="kk-KZ"/>
        </w:rPr>
        <w:t>r</w:t>
      </w:r>
      <w:r w:rsidRPr="00954793">
        <w:rPr>
          <w:rFonts w:ascii="Times New Roman" w:eastAsia="Times New Roman" w:hAnsi="Times New Roman" w:cs="Times New Roman"/>
          <w:i/>
          <w:iCs/>
          <w:noProof/>
          <w:color w:val="000000"/>
          <w:spacing w:val="-3"/>
          <w:sz w:val="30"/>
          <w:szCs w:val="30"/>
          <w:lang w:val="kk-KZ"/>
        </w:rPr>
        <w:t>е</w:t>
      </w:r>
      <w:r w:rsidR="00E901FB" w:rsidRPr="00954793">
        <w:rPr>
          <w:rFonts w:ascii="Times New Roman" w:eastAsia="Times New Roman" w:hAnsi="Times New Roman" w:cs="Times New Roman"/>
          <w:i/>
          <w:iCs/>
          <w:noProof/>
          <w:color w:val="000000"/>
          <w:spacing w:val="-3"/>
          <w:sz w:val="30"/>
          <w:szCs w:val="30"/>
          <w:lang w:val="kk-KZ"/>
        </w:rPr>
        <w:t>s</w:t>
      </w:r>
      <w:r w:rsidRPr="00954793">
        <w:rPr>
          <w:rFonts w:ascii="Times New Roman" w:eastAsia="Times New Roman" w:hAnsi="Times New Roman" w:cs="Times New Roman"/>
          <w:i/>
          <w:iCs/>
          <w:noProof/>
          <w:color w:val="000000"/>
          <w:spacing w:val="-3"/>
          <w:sz w:val="30"/>
          <w:szCs w:val="30"/>
          <w:lang w:val="kk-KZ"/>
        </w:rPr>
        <w:t>а</w:t>
      </w:r>
      <w:r w:rsidR="00E901FB" w:rsidRPr="00954793">
        <w:rPr>
          <w:rFonts w:ascii="Times New Roman" w:eastAsia="Times New Roman" w:hAnsi="Times New Roman" w:cs="Times New Roman"/>
          <w:i/>
          <w:iCs/>
          <w:noProof/>
          <w:color w:val="000000"/>
          <w:spacing w:val="-3"/>
          <w:sz w:val="30"/>
          <w:szCs w:val="30"/>
          <w:lang w:val="kk-KZ"/>
        </w:rPr>
        <w:t>r</w:t>
      </w:r>
      <w:r w:rsidRPr="00954793">
        <w:rPr>
          <w:rFonts w:ascii="Times New Roman" w:eastAsia="Times New Roman" w:hAnsi="Times New Roman" w:cs="Times New Roman"/>
          <w:i/>
          <w:iCs/>
          <w:noProof/>
          <w:color w:val="000000"/>
          <w:spacing w:val="-3"/>
          <w:sz w:val="30"/>
          <w:szCs w:val="30"/>
          <w:lang w:val="kk-KZ"/>
        </w:rPr>
        <w:t xml:space="preserve">іо </w:t>
      </w:r>
      <w:r w:rsidR="00E901FB" w:rsidRPr="00954793">
        <w:rPr>
          <w:rFonts w:ascii="Times New Roman" w:eastAsia="Times New Roman" w:hAnsi="Times New Roman" w:cs="Times New Roman"/>
          <w:i/>
          <w:iCs/>
          <w:noProof/>
          <w:color w:val="000000"/>
          <w:spacing w:val="-3"/>
          <w:sz w:val="30"/>
          <w:szCs w:val="30"/>
          <w:lang w:val="kk-KZ"/>
        </w:rPr>
        <w:t>–іске асыру, қамдану</w:t>
      </w:r>
      <w:r w:rsidRPr="00954793">
        <w:rPr>
          <w:rFonts w:ascii="Times New Roman" w:eastAsia="Times New Roman" w:hAnsi="Times New Roman" w:cs="Times New Roman"/>
          <w:i/>
          <w:iCs/>
          <w:noProof/>
          <w:color w:val="000000"/>
          <w:spacing w:val="-3"/>
          <w:sz w:val="30"/>
          <w:szCs w:val="30"/>
          <w:lang w:val="kk-KZ"/>
        </w:rPr>
        <w:t xml:space="preserve">, </w:t>
      </w:r>
      <w:r w:rsidR="00E901FB" w:rsidRPr="00954793">
        <w:rPr>
          <w:rFonts w:ascii="Times New Roman" w:eastAsia="Times New Roman" w:hAnsi="Times New Roman" w:cs="Times New Roman"/>
          <w:i/>
          <w:iCs/>
          <w:noProof/>
          <w:color w:val="000000"/>
          <w:spacing w:val="-3"/>
          <w:sz w:val="30"/>
          <w:szCs w:val="30"/>
          <w:lang w:val="kk-KZ"/>
        </w:rPr>
        <w:t>ойлап шығару</w:t>
      </w:r>
      <w:r w:rsidRPr="00954793">
        <w:rPr>
          <w:rFonts w:ascii="Times New Roman" w:eastAsia="Times New Roman" w:hAnsi="Times New Roman" w:cs="Times New Roman"/>
          <w:i/>
          <w:iCs/>
          <w:noProof/>
          <w:color w:val="000000"/>
          <w:spacing w:val="-3"/>
          <w:sz w:val="30"/>
          <w:szCs w:val="30"/>
          <w:lang w:val="kk-KZ"/>
        </w:rPr>
        <w:t xml:space="preserve">) </w:t>
      </w:r>
      <w:r w:rsidR="00E901FB" w:rsidRPr="00954793">
        <w:rPr>
          <w:rFonts w:ascii="Times New Roman" w:eastAsia="Times New Roman" w:hAnsi="Times New Roman" w:cs="Times New Roman"/>
          <w:i/>
          <w:iCs/>
          <w:noProof/>
          <w:color w:val="000000"/>
          <w:spacing w:val="-3"/>
          <w:sz w:val="30"/>
          <w:szCs w:val="30"/>
          <w:lang w:val="kk-KZ"/>
        </w:rPr>
        <w:t>–</w:t>
      </w:r>
      <w:r w:rsidR="00E901FB" w:rsidRPr="00954793">
        <w:rPr>
          <w:rFonts w:ascii="Times New Roman" w:eastAsia="Times New Roman" w:hAnsi="Times New Roman" w:cs="Times New Roman"/>
          <w:noProof/>
          <w:color w:val="000000"/>
          <w:spacing w:val="-3"/>
          <w:sz w:val="30"/>
          <w:szCs w:val="30"/>
          <w:lang w:val="kk-KZ"/>
        </w:rPr>
        <w:t>ойын-сауықтық  шоу бағдарламаны  ұйымдастыратын  жеке  кәсіпкер, сенімді  тұлға,   нақты  орындаушының</w:t>
      </w:r>
      <w:r w:rsidR="00644F0F" w:rsidRPr="00954793">
        <w:rPr>
          <w:rFonts w:ascii="Times New Roman" w:eastAsia="Times New Roman" w:hAnsi="Times New Roman" w:cs="Times New Roman"/>
          <w:noProof/>
          <w:color w:val="000000"/>
          <w:spacing w:val="-3"/>
          <w:sz w:val="30"/>
          <w:szCs w:val="30"/>
          <w:lang w:val="kk-KZ"/>
        </w:rPr>
        <w:t xml:space="preserve"> атынан  әрекет  жасайтын,  оның  келісімшарттарын жасаумен айналысатын,  өнер  көрсетудің  бүкіл  технологиялық  үрдісін  қамтамасыз  ететін </w:t>
      </w:r>
      <w:r w:rsidR="00E901FB" w:rsidRPr="00954793">
        <w:rPr>
          <w:rFonts w:ascii="Times New Roman" w:eastAsia="Times New Roman" w:hAnsi="Times New Roman" w:cs="Times New Roman"/>
          <w:noProof/>
          <w:color w:val="000000"/>
          <w:spacing w:val="-3"/>
          <w:sz w:val="30"/>
          <w:szCs w:val="30"/>
          <w:lang w:val="kk-KZ"/>
        </w:rPr>
        <w:t xml:space="preserve">  агенті</w:t>
      </w:r>
      <w:r w:rsidRPr="00954793">
        <w:rPr>
          <w:rFonts w:ascii="Times New Roman" w:eastAsia="Times New Roman" w:hAnsi="Times New Roman" w:cs="Times New Roman"/>
          <w:noProof/>
          <w:color w:val="000000"/>
          <w:spacing w:val="-2"/>
          <w:sz w:val="30"/>
          <w:szCs w:val="30"/>
          <w:lang w:val="kk-KZ"/>
        </w:rPr>
        <w:t>.</w:t>
      </w:r>
    </w:p>
    <w:p w:rsidR="00E332D7" w:rsidRPr="00954793" w:rsidRDefault="00DF1F5E" w:rsidP="00C459B9">
      <w:pPr>
        <w:pStyle w:val="a9"/>
        <w:shd w:val="clear" w:color="auto" w:fill="FFFFFF"/>
        <w:spacing w:before="0" w:beforeAutospacing="0" w:after="0" w:afterAutospacing="0"/>
        <w:ind w:firstLine="709"/>
        <w:jc w:val="both"/>
        <w:rPr>
          <w:sz w:val="30"/>
          <w:szCs w:val="30"/>
          <w:lang w:val="kk-KZ"/>
        </w:rPr>
      </w:pPr>
      <w:r w:rsidRPr="00954793">
        <w:rPr>
          <w:b/>
          <w:bCs/>
          <w:sz w:val="30"/>
          <w:szCs w:val="30"/>
          <w:lang w:val="kk-KZ"/>
        </w:rPr>
        <w:t>ИМПРОВИЗАЦИЯ</w:t>
      </w:r>
      <w:r w:rsidRPr="00954793">
        <w:rPr>
          <w:rStyle w:val="apple-converted-space"/>
          <w:sz w:val="30"/>
          <w:szCs w:val="30"/>
          <w:lang w:val="kk-KZ"/>
        </w:rPr>
        <w:t> </w:t>
      </w:r>
      <w:r w:rsidR="00E332D7" w:rsidRPr="00954793">
        <w:rPr>
          <w:sz w:val="30"/>
          <w:szCs w:val="30"/>
          <w:lang w:val="kk-KZ"/>
        </w:rPr>
        <w:t>(</w:t>
      </w:r>
      <w:hyperlink r:id="rId62" w:tooltip="Латын тілі" w:history="1">
        <w:r w:rsidR="00E332D7" w:rsidRPr="00954793">
          <w:rPr>
            <w:rStyle w:val="a8"/>
            <w:color w:val="auto"/>
            <w:sz w:val="30"/>
            <w:szCs w:val="30"/>
            <w:u w:val="none"/>
            <w:lang w:val="kk-KZ"/>
          </w:rPr>
          <w:t>лат.</w:t>
        </w:r>
      </w:hyperlink>
      <w:r w:rsidR="00E332D7" w:rsidRPr="00954793">
        <w:rPr>
          <w:rStyle w:val="apple-converted-space"/>
          <w:sz w:val="30"/>
          <w:szCs w:val="30"/>
          <w:lang w:val="kk-KZ"/>
        </w:rPr>
        <w:t> </w:t>
      </w:r>
      <w:r w:rsidR="00E332D7" w:rsidRPr="00954793">
        <w:rPr>
          <w:i/>
          <w:iCs/>
          <w:sz w:val="30"/>
          <w:szCs w:val="30"/>
          <w:lang w:val="la-Latn"/>
        </w:rPr>
        <w:t>improvisus</w:t>
      </w:r>
      <w:r w:rsidR="00E332D7" w:rsidRPr="00954793">
        <w:rPr>
          <w:sz w:val="30"/>
          <w:szCs w:val="30"/>
          <w:lang w:val="kk-KZ"/>
        </w:rPr>
        <w:t> — кенеттен, тұтқиылдан), суырып салмалық – көркем туындыны орындау кезінде өнерпаздың аяқ астынан туындыға өз жанынан жаңалық қосып, оны орындауды жалғастырып әкетуі.</w:t>
      </w:r>
    </w:p>
    <w:p w:rsidR="00DF461D" w:rsidRPr="00954793" w:rsidRDefault="00E332D7" w:rsidP="00C459B9">
      <w:pPr>
        <w:pStyle w:val="a9"/>
        <w:shd w:val="clear" w:color="auto" w:fill="FFFFFF"/>
        <w:spacing w:before="0" w:beforeAutospacing="0" w:after="0" w:afterAutospacing="0"/>
        <w:ind w:firstLine="709"/>
        <w:jc w:val="both"/>
        <w:rPr>
          <w:sz w:val="30"/>
          <w:szCs w:val="30"/>
          <w:lang w:val="kk-KZ"/>
        </w:rPr>
      </w:pPr>
      <w:r w:rsidRPr="00954793">
        <w:rPr>
          <w:sz w:val="30"/>
          <w:szCs w:val="30"/>
        </w:rPr>
        <w:t>Импровизация поэзияда, музыкада</w:t>
      </w:r>
      <w:r w:rsidRPr="00954793">
        <w:rPr>
          <w:color w:val="252525"/>
          <w:sz w:val="30"/>
          <w:szCs w:val="30"/>
        </w:rPr>
        <w:t>, театрда, биде, т.б. кездеседі. Кәсіби өнердегі импровизацияның тууы, негізінен, халық шығармашылығымен тығыз байланысты.</w:t>
      </w:r>
      <w:r w:rsidRPr="00954793">
        <w:rPr>
          <w:rStyle w:val="apple-converted-space"/>
          <w:color w:val="252525"/>
          <w:sz w:val="30"/>
          <w:szCs w:val="30"/>
        </w:rPr>
        <w:t> </w:t>
      </w:r>
      <w:r w:rsidR="00933362" w:rsidRPr="00954793">
        <w:rPr>
          <w:noProof/>
          <w:color w:val="000000"/>
          <w:spacing w:val="-3"/>
          <w:sz w:val="30"/>
          <w:szCs w:val="30"/>
          <w:lang w:val="kk-KZ"/>
        </w:rPr>
        <w:t>Эстрадалық номерде өлеңді, эпиграммдарды, музыкалық экспромтты ұсынылған  тақырыпта сол сәтте ойлап шығару</w:t>
      </w:r>
      <w:r w:rsidR="00DF461D" w:rsidRPr="00954793">
        <w:rPr>
          <w:noProof/>
          <w:color w:val="000000"/>
          <w:spacing w:val="-5"/>
          <w:sz w:val="30"/>
          <w:szCs w:val="30"/>
          <w:lang w:val="kk-KZ"/>
        </w:rPr>
        <w:t>.</w:t>
      </w:r>
    </w:p>
    <w:p w:rsidR="00B72838" w:rsidRPr="00954793" w:rsidRDefault="00DF461D" w:rsidP="00C459B9">
      <w:pPr>
        <w:shd w:val="clear" w:color="auto" w:fill="FFFFFF"/>
        <w:spacing w:after="0" w:line="240" w:lineRule="auto"/>
        <w:ind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ИНТЕРПРЕТАЦИЯ </w:t>
      </w:r>
      <w:r w:rsidRPr="00954793">
        <w:rPr>
          <w:rFonts w:ascii="Times New Roman" w:eastAsia="Times New Roman" w:hAnsi="Times New Roman" w:cs="Times New Roman"/>
          <w:noProof/>
          <w:color w:val="000000"/>
          <w:spacing w:val="-2"/>
          <w:sz w:val="30"/>
          <w:szCs w:val="30"/>
          <w:lang w:val="kk-KZ"/>
        </w:rPr>
        <w:t xml:space="preserve">(от лат. </w:t>
      </w:r>
      <w:r w:rsidRPr="00954793">
        <w:rPr>
          <w:rFonts w:ascii="Times New Roman" w:eastAsia="Times New Roman" w:hAnsi="Times New Roman" w:cs="Times New Roman"/>
          <w:i/>
          <w:iCs/>
          <w:noProof/>
          <w:color w:val="000000"/>
          <w:spacing w:val="-2"/>
          <w:sz w:val="30"/>
          <w:szCs w:val="30"/>
          <w:lang w:val="kk-KZ"/>
        </w:rPr>
        <w:t>іп</w:t>
      </w:r>
      <w:r w:rsidR="00B72838" w:rsidRPr="00954793">
        <w:rPr>
          <w:rFonts w:ascii="Times New Roman" w:eastAsia="Times New Roman" w:hAnsi="Times New Roman" w:cs="Times New Roman"/>
          <w:i/>
          <w:iCs/>
          <w:noProof/>
          <w:color w:val="000000"/>
          <w:spacing w:val="-2"/>
          <w:sz w:val="30"/>
          <w:szCs w:val="30"/>
          <w:lang w:val="kk-KZ"/>
        </w:rPr>
        <w:t>t</w:t>
      </w:r>
      <w:r w:rsidRPr="00954793">
        <w:rPr>
          <w:rFonts w:ascii="Times New Roman" w:eastAsia="Times New Roman" w:hAnsi="Times New Roman" w:cs="Times New Roman"/>
          <w:i/>
          <w:iCs/>
          <w:noProof/>
          <w:color w:val="000000"/>
          <w:spacing w:val="-2"/>
          <w:sz w:val="30"/>
          <w:szCs w:val="30"/>
          <w:lang w:val="kk-KZ"/>
        </w:rPr>
        <w:t>е</w:t>
      </w:r>
      <w:r w:rsidR="00B72838" w:rsidRPr="00954793">
        <w:rPr>
          <w:rFonts w:ascii="Times New Roman" w:eastAsia="Times New Roman" w:hAnsi="Times New Roman" w:cs="Times New Roman"/>
          <w:i/>
          <w:iCs/>
          <w:noProof/>
          <w:color w:val="000000"/>
          <w:spacing w:val="-2"/>
          <w:sz w:val="30"/>
          <w:szCs w:val="30"/>
          <w:lang w:val="kk-KZ"/>
        </w:rPr>
        <w:t>r</w:t>
      </w:r>
      <w:r w:rsidRPr="00954793">
        <w:rPr>
          <w:rFonts w:ascii="Times New Roman" w:eastAsia="Times New Roman" w:hAnsi="Times New Roman" w:cs="Times New Roman"/>
          <w:i/>
          <w:iCs/>
          <w:noProof/>
          <w:color w:val="000000"/>
          <w:spacing w:val="-2"/>
          <w:sz w:val="30"/>
          <w:szCs w:val="30"/>
          <w:lang w:val="kk-KZ"/>
        </w:rPr>
        <w:t>р</w:t>
      </w:r>
      <w:r w:rsidR="00B72838" w:rsidRPr="00954793">
        <w:rPr>
          <w:rFonts w:ascii="Times New Roman" w:eastAsia="Times New Roman" w:hAnsi="Times New Roman" w:cs="Times New Roman"/>
          <w:i/>
          <w:iCs/>
          <w:noProof/>
          <w:color w:val="000000"/>
          <w:spacing w:val="-2"/>
          <w:sz w:val="30"/>
          <w:szCs w:val="30"/>
          <w:lang w:val="kk-KZ"/>
        </w:rPr>
        <w:t>r</w:t>
      </w:r>
      <w:r w:rsidRPr="00954793">
        <w:rPr>
          <w:rFonts w:ascii="Times New Roman" w:eastAsia="Times New Roman" w:hAnsi="Times New Roman" w:cs="Times New Roman"/>
          <w:i/>
          <w:iCs/>
          <w:noProof/>
          <w:color w:val="000000"/>
          <w:spacing w:val="-2"/>
          <w:sz w:val="30"/>
          <w:szCs w:val="30"/>
          <w:lang w:val="kk-KZ"/>
        </w:rPr>
        <w:t>е</w:t>
      </w:r>
      <w:r w:rsidR="00B72838" w:rsidRPr="00954793">
        <w:rPr>
          <w:rFonts w:ascii="Times New Roman" w:eastAsia="Times New Roman" w:hAnsi="Times New Roman" w:cs="Times New Roman"/>
          <w:i/>
          <w:iCs/>
          <w:noProof/>
          <w:color w:val="000000"/>
          <w:spacing w:val="-2"/>
          <w:sz w:val="30"/>
          <w:szCs w:val="30"/>
          <w:lang w:val="kk-KZ"/>
        </w:rPr>
        <w:t>t</w:t>
      </w:r>
      <w:r w:rsidRPr="00954793">
        <w:rPr>
          <w:rFonts w:ascii="Times New Roman" w:eastAsia="Times New Roman" w:hAnsi="Times New Roman" w:cs="Times New Roman"/>
          <w:i/>
          <w:iCs/>
          <w:noProof/>
          <w:color w:val="000000"/>
          <w:spacing w:val="-2"/>
          <w:sz w:val="30"/>
          <w:szCs w:val="30"/>
          <w:lang w:val="kk-KZ"/>
        </w:rPr>
        <w:t>а</w:t>
      </w:r>
      <w:r w:rsidR="00B72838" w:rsidRPr="00954793">
        <w:rPr>
          <w:rFonts w:ascii="Times New Roman" w:eastAsia="Times New Roman" w:hAnsi="Times New Roman" w:cs="Times New Roman"/>
          <w:i/>
          <w:iCs/>
          <w:noProof/>
          <w:color w:val="000000"/>
          <w:spacing w:val="-2"/>
          <w:sz w:val="30"/>
          <w:szCs w:val="30"/>
          <w:lang w:val="kk-KZ"/>
        </w:rPr>
        <w:t>t</w:t>
      </w:r>
      <w:r w:rsidRPr="00954793">
        <w:rPr>
          <w:rFonts w:ascii="Times New Roman" w:eastAsia="Times New Roman" w:hAnsi="Times New Roman" w:cs="Times New Roman"/>
          <w:i/>
          <w:iCs/>
          <w:noProof/>
          <w:color w:val="000000"/>
          <w:spacing w:val="-2"/>
          <w:sz w:val="30"/>
          <w:szCs w:val="30"/>
          <w:lang w:val="kk-KZ"/>
        </w:rPr>
        <w:t xml:space="preserve">іоп </w:t>
      </w:r>
      <w:r w:rsidR="00B72838" w:rsidRPr="00954793">
        <w:rPr>
          <w:rFonts w:ascii="Times New Roman" w:eastAsia="Times New Roman" w:hAnsi="Times New Roman" w:cs="Times New Roman"/>
          <w:i/>
          <w:iCs/>
          <w:noProof/>
          <w:color w:val="000000"/>
          <w:spacing w:val="-2"/>
          <w:sz w:val="30"/>
          <w:szCs w:val="30"/>
          <w:lang w:val="kk-KZ"/>
        </w:rPr>
        <w:t>–түсіндіру, ұғындыру</w:t>
      </w:r>
      <w:r w:rsidRPr="00954793">
        <w:rPr>
          <w:rFonts w:ascii="Times New Roman" w:eastAsia="Times New Roman" w:hAnsi="Times New Roman" w:cs="Times New Roman"/>
          <w:i/>
          <w:iCs/>
          <w:noProof/>
          <w:color w:val="000000"/>
          <w:spacing w:val="-2"/>
          <w:sz w:val="30"/>
          <w:szCs w:val="30"/>
          <w:lang w:val="kk-KZ"/>
        </w:rPr>
        <w:t xml:space="preserve">) </w:t>
      </w:r>
      <w:r w:rsidR="00B72838" w:rsidRPr="00954793">
        <w:rPr>
          <w:rFonts w:ascii="Times New Roman" w:eastAsia="Times New Roman" w:hAnsi="Times New Roman" w:cs="Times New Roman"/>
          <w:i/>
          <w:iCs/>
          <w:noProof/>
          <w:color w:val="000000"/>
          <w:spacing w:val="-2"/>
          <w:sz w:val="30"/>
          <w:szCs w:val="30"/>
          <w:lang w:val="kk-KZ"/>
        </w:rPr>
        <w:t>–</w:t>
      </w:r>
      <w:r w:rsidR="00B72838" w:rsidRPr="00954793">
        <w:rPr>
          <w:rFonts w:ascii="Times New Roman" w:eastAsia="Times New Roman" w:hAnsi="Times New Roman" w:cs="Times New Roman"/>
          <w:noProof/>
          <w:color w:val="000000"/>
          <w:spacing w:val="-2"/>
          <w:sz w:val="30"/>
          <w:szCs w:val="30"/>
          <w:lang w:val="kk-KZ"/>
        </w:rPr>
        <w:t xml:space="preserve">өнерде  бұл ұғым өмірлік  құбылыстарды нақты  міндеттер аясында  және болмысқа  құндылықты-танымдық  тұрғыдан  келуге  сәйкес түсіндірукді  болжайды. </w:t>
      </w:r>
      <w:r w:rsidR="00A147FF" w:rsidRPr="00954793">
        <w:rPr>
          <w:rFonts w:ascii="Times New Roman" w:eastAsia="Times New Roman" w:hAnsi="Times New Roman" w:cs="Times New Roman"/>
          <w:noProof/>
          <w:color w:val="000000"/>
          <w:spacing w:val="-2"/>
          <w:sz w:val="30"/>
          <w:szCs w:val="30"/>
          <w:lang w:val="kk-KZ"/>
        </w:rPr>
        <w:t>Шоу  бағдарламаны полемикалық   оқып  шығу  мүмкіндігімен байланысты шығармашылық  игеру.  Бұл  мағынасында  интерпретация бәрінен  бұрын  шоу  бағдарламаларда  авторлық  мәтінді  режиссерлік шешімде, актерлік  рөлде,  музыкалық  орындаушылықтарда түсіндіру ретінде жарқын жүзеге  асырылады.   Интерпретацияның  негізінде көркемдік  бейненің көлемі  бойынша  орасан  зор  мағыналық  жүктемесі  жатыр.</w:t>
      </w:r>
    </w:p>
    <w:p w:rsidR="00933362" w:rsidRPr="00954793" w:rsidRDefault="00AA7EF7" w:rsidP="00C459B9">
      <w:pPr>
        <w:shd w:val="clear" w:color="auto" w:fill="FFFFFF"/>
        <w:spacing w:after="0" w:line="240" w:lineRule="auto"/>
        <w:ind w:left="5" w:right="5" w:firstLine="709"/>
        <w:jc w:val="both"/>
        <w:rPr>
          <w:rFonts w:ascii="Times New Roman" w:eastAsia="Times New Roman" w:hAnsi="Times New Roman" w:cs="Times New Roman"/>
          <w:b/>
          <w:bCs/>
          <w:noProof/>
          <w:spacing w:val="-1"/>
          <w:sz w:val="30"/>
          <w:szCs w:val="30"/>
          <w:lang w:val="kk-KZ"/>
        </w:rPr>
      </w:pPr>
      <w:hyperlink r:id="rId63" w:tooltip="Катарсис" w:history="1">
        <w:r w:rsidR="002C5A5D" w:rsidRPr="00954793">
          <w:rPr>
            <w:rStyle w:val="a8"/>
            <w:rFonts w:ascii="Times New Roman" w:hAnsi="Times New Roman" w:cs="Times New Roman"/>
            <w:b/>
            <w:iCs/>
            <w:color w:val="auto"/>
            <w:sz w:val="30"/>
            <w:szCs w:val="30"/>
            <w:u w:val="none"/>
            <w:shd w:val="clear" w:color="auto" w:fill="FFFFFF"/>
            <w:lang w:val="kk-KZ"/>
          </w:rPr>
          <w:t>КАТАРСИС</w:t>
        </w:r>
      </w:hyperlink>
      <w:r w:rsidR="002C5A5D" w:rsidRPr="00954793">
        <w:rPr>
          <w:rStyle w:val="apple-converted-space"/>
          <w:rFonts w:ascii="Times New Roman" w:hAnsi="Times New Roman" w:cs="Times New Roman"/>
          <w:b/>
          <w:sz w:val="30"/>
          <w:szCs w:val="30"/>
          <w:shd w:val="clear" w:color="auto" w:fill="FFFFFF"/>
          <w:lang w:val="kk-KZ"/>
        </w:rPr>
        <w:t> </w:t>
      </w:r>
      <w:r w:rsidR="002C5A5D" w:rsidRPr="00954793">
        <w:rPr>
          <w:rFonts w:ascii="Times New Roman" w:hAnsi="Times New Roman" w:cs="Times New Roman"/>
          <w:sz w:val="30"/>
          <w:szCs w:val="30"/>
          <w:shd w:val="clear" w:color="auto" w:fill="FFFFFF"/>
          <w:lang w:val="kk-KZ"/>
        </w:rPr>
        <w:t>(грекше «тазару»</w:t>
      </w:r>
      <w:r w:rsidR="00053156" w:rsidRPr="00954793">
        <w:rPr>
          <w:rFonts w:ascii="Times New Roman" w:hAnsi="Times New Roman" w:cs="Times New Roman"/>
          <w:sz w:val="30"/>
          <w:szCs w:val="30"/>
          <w:shd w:val="clear" w:color="auto" w:fill="FFFFFF"/>
          <w:lang w:val="kk-KZ"/>
        </w:rPr>
        <w:t>) — адам жаны мен тәнін тазарту, рухтық жөне ағзалық жаңаруды білдіретін ұғым. Катарсис ұғымы антикалық философиядан алынған. Көне гректер катарсисті денсаулықтағы бұзылған үндестікті қалпына келтіру үшін тазарту жүргізу әдістері деп қарастырған. Нақты медициналық мағынасымен қатар катарсис эстетикалық ұғым деңгейіне көтерілген сөз. Антикалық эстетикада катарсис адамға өнердің қалай әсер ететіндігін көрсету үшін пайдаланылған. Онда катарсис әсіресе музыка, поэзия мен трагедияның адамның рухы мен жанын тазарту жолындағы маңызын білдірген.</w:t>
      </w:r>
    </w:p>
    <w:p w:rsidR="0004326E" w:rsidRPr="00954793" w:rsidRDefault="0004326E" w:rsidP="00C459B9">
      <w:pPr>
        <w:shd w:val="clear" w:color="auto" w:fill="FFFFFF"/>
        <w:spacing w:after="0" w:line="240" w:lineRule="auto"/>
        <w:ind w:left="19" w:right="10"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noProof/>
          <w:color w:val="000000"/>
          <w:spacing w:val="2"/>
          <w:sz w:val="30"/>
          <w:szCs w:val="30"/>
          <w:lang w:val="kk-KZ"/>
        </w:rPr>
        <w:lastRenderedPageBreak/>
        <w:t xml:space="preserve">КЕЛІСІМШАРТ </w:t>
      </w:r>
      <w:r w:rsidRPr="00954793">
        <w:rPr>
          <w:rFonts w:ascii="Times New Roman" w:eastAsia="Times New Roman" w:hAnsi="Times New Roman" w:cs="Times New Roman"/>
          <w:noProof/>
          <w:color w:val="000000"/>
          <w:spacing w:val="2"/>
          <w:sz w:val="30"/>
          <w:szCs w:val="30"/>
          <w:lang w:val="kk-KZ"/>
        </w:rPr>
        <w:t xml:space="preserve"> (латын сөзі </w:t>
      </w:r>
      <w:r w:rsidRPr="00954793">
        <w:rPr>
          <w:rFonts w:ascii="Times New Roman" w:eastAsia="Times New Roman" w:hAnsi="Times New Roman" w:cs="Times New Roman"/>
          <w:i/>
          <w:iCs/>
          <w:noProof/>
          <w:color w:val="000000"/>
          <w:spacing w:val="2"/>
          <w:sz w:val="30"/>
          <w:szCs w:val="30"/>
          <w:lang w:val="kk-KZ"/>
        </w:rPr>
        <w:t xml:space="preserve">сопtrасtu - келісім) – </w:t>
      </w:r>
      <w:r w:rsidRPr="00954793">
        <w:rPr>
          <w:rFonts w:ascii="Times New Roman" w:eastAsia="Times New Roman" w:hAnsi="Times New Roman" w:cs="Times New Roman"/>
          <w:noProof/>
          <w:color w:val="000000"/>
          <w:spacing w:val="2"/>
          <w:sz w:val="30"/>
          <w:szCs w:val="30"/>
          <w:lang w:val="kk-KZ"/>
        </w:rPr>
        <w:t xml:space="preserve">шоу  - бизнесте  өнімге  тапсырыс  берушілер (тапсырыс  берушілер  мұнда  мемлекет,  қоғамдық  ұйымдар,  жеке тұлғалар  болуы  мүмкін)  мен суретші –авторлар  немесе   орындаушылар арасындағы   қарым-қатынастарды  реттейтін  негізгі  заңды құжат. Келісімшарт әрекет етіп  отырған  азаматтықжәне авторлық  құқықтар нормаларына  сәйкес  жасалады,  онда  тапсырыстың  орындалу  мерзімі, төлем  шарттары,  соңғы  нәтижелер,  жақтардң  өзара  міндеттемелері анықталады. </w:t>
      </w:r>
    </w:p>
    <w:p w:rsidR="0004326E" w:rsidRPr="00954793" w:rsidRDefault="0004326E" w:rsidP="00C459B9">
      <w:pPr>
        <w:shd w:val="clear" w:color="auto" w:fill="FFFFFF"/>
        <w:spacing w:after="0" w:line="240" w:lineRule="auto"/>
        <w:ind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КЛАССИКА </w:t>
      </w:r>
      <w:r w:rsidRPr="00954793">
        <w:rPr>
          <w:rFonts w:ascii="Times New Roman" w:eastAsia="Times New Roman" w:hAnsi="Times New Roman" w:cs="Times New Roman"/>
          <w:noProof/>
          <w:color w:val="000000"/>
          <w:spacing w:val="-1"/>
          <w:sz w:val="30"/>
          <w:szCs w:val="30"/>
          <w:lang w:val="kk-KZ"/>
        </w:rPr>
        <w:t xml:space="preserve">(латынша </w:t>
      </w:r>
      <w:r w:rsidRPr="00954793">
        <w:rPr>
          <w:rFonts w:ascii="Times New Roman" w:eastAsia="Times New Roman" w:hAnsi="Times New Roman" w:cs="Times New Roman"/>
          <w:i/>
          <w:iCs/>
          <w:noProof/>
          <w:color w:val="000000"/>
          <w:spacing w:val="-1"/>
          <w:sz w:val="30"/>
          <w:szCs w:val="30"/>
          <w:lang w:val="kk-KZ"/>
        </w:rPr>
        <w:t>сlаssісa – үлгілі, ең  үздік) –</w:t>
      </w:r>
      <w:r w:rsidRPr="00954793">
        <w:rPr>
          <w:rFonts w:ascii="Times New Roman" w:eastAsia="Times New Roman" w:hAnsi="Times New Roman" w:cs="Times New Roman"/>
          <w:iCs/>
          <w:noProof/>
          <w:color w:val="000000"/>
          <w:spacing w:val="-1"/>
          <w:sz w:val="30"/>
          <w:szCs w:val="30"/>
          <w:lang w:val="kk-KZ"/>
        </w:rPr>
        <w:t xml:space="preserve"> өнертануда </w:t>
      </w:r>
      <w:r w:rsidRPr="00954793">
        <w:rPr>
          <w:rFonts w:ascii="Times New Roman" w:eastAsia="Times New Roman" w:hAnsi="Times New Roman" w:cs="Times New Roman"/>
          <w:noProof/>
          <w:color w:val="000000"/>
          <w:spacing w:val="-1"/>
          <w:sz w:val="30"/>
          <w:szCs w:val="30"/>
          <w:lang w:val="kk-KZ"/>
        </w:rPr>
        <w:t xml:space="preserve">грек-римдік антика өнерінің,  сондай-ақ Жоғарғы Қайта  өрлеу  өнерінің жалпы  аталуы.  Анағұрлым кең мағынасында әлемдік  және  отандық  мәдениеттің  орасан эстетикалық  құндылыққа ие мұралары, сонымен  бірге  өнердің шедевр ретінде мойындалған керемет  туындылары. </w:t>
      </w:r>
    </w:p>
    <w:p w:rsidR="00466CCC" w:rsidRPr="00954793" w:rsidRDefault="00813D7E" w:rsidP="00C459B9">
      <w:pPr>
        <w:shd w:val="clear" w:color="auto" w:fill="FFFFFF"/>
        <w:spacing w:after="0" w:line="240" w:lineRule="auto"/>
        <w:ind w:left="5" w:right="29" w:firstLine="709"/>
        <w:jc w:val="both"/>
        <w:rPr>
          <w:rFonts w:ascii="Times New Roman" w:eastAsia="Times New Roman" w:hAnsi="Times New Roman" w:cs="Times New Roman"/>
          <w:iCs/>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КОМПИЛЯЦИЯ </w:t>
      </w:r>
      <w:r w:rsidR="00466CCC" w:rsidRPr="00954793">
        <w:rPr>
          <w:rFonts w:ascii="Times New Roman" w:eastAsia="Times New Roman" w:hAnsi="Times New Roman" w:cs="Times New Roman"/>
          <w:noProof/>
          <w:color w:val="000000"/>
          <w:spacing w:val="-1"/>
          <w:sz w:val="30"/>
          <w:szCs w:val="30"/>
          <w:lang w:val="kk-KZ"/>
        </w:rPr>
        <w:t>(</w:t>
      </w:r>
      <w:r w:rsidRPr="00954793">
        <w:rPr>
          <w:rFonts w:ascii="Times New Roman" w:eastAsia="Times New Roman" w:hAnsi="Times New Roman" w:cs="Times New Roman"/>
          <w:noProof/>
          <w:color w:val="000000"/>
          <w:spacing w:val="-1"/>
          <w:sz w:val="30"/>
          <w:szCs w:val="30"/>
          <w:lang w:val="kk-KZ"/>
        </w:rPr>
        <w:t>лат</w:t>
      </w:r>
      <w:r w:rsidR="00466CCC" w:rsidRPr="00954793">
        <w:rPr>
          <w:rFonts w:ascii="Times New Roman" w:eastAsia="Times New Roman" w:hAnsi="Times New Roman" w:cs="Times New Roman"/>
          <w:noProof/>
          <w:color w:val="000000"/>
          <w:spacing w:val="-1"/>
          <w:sz w:val="30"/>
          <w:szCs w:val="30"/>
          <w:lang w:val="kk-KZ"/>
        </w:rPr>
        <w:t>ын тілінде</w:t>
      </w:r>
      <w:r w:rsidRPr="00954793">
        <w:rPr>
          <w:rFonts w:ascii="Times New Roman" w:eastAsia="Times New Roman" w:hAnsi="Times New Roman" w:cs="Times New Roman"/>
          <w:i/>
          <w:iCs/>
          <w:noProof/>
          <w:color w:val="000000"/>
          <w:spacing w:val="-1"/>
          <w:sz w:val="30"/>
          <w:szCs w:val="30"/>
          <w:lang w:val="kk-KZ"/>
        </w:rPr>
        <w:t>сотрі</w:t>
      </w:r>
      <w:r w:rsidR="00466CCC" w:rsidRPr="00954793">
        <w:rPr>
          <w:rFonts w:ascii="Times New Roman" w:eastAsia="Times New Roman" w:hAnsi="Times New Roman" w:cs="Times New Roman"/>
          <w:i/>
          <w:iCs/>
          <w:noProof/>
          <w:color w:val="000000"/>
          <w:spacing w:val="-1"/>
          <w:sz w:val="30"/>
          <w:szCs w:val="30"/>
          <w:lang w:val="kk-KZ"/>
        </w:rPr>
        <w:t>l</w:t>
      </w:r>
      <w:r w:rsidRPr="00954793">
        <w:rPr>
          <w:rFonts w:ascii="Times New Roman" w:eastAsia="Times New Roman" w:hAnsi="Times New Roman" w:cs="Times New Roman"/>
          <w:i/>
          <w:iCs/>
          <w:noProof/>
          <w:color w:val="000000"/>
          <w:spacing w:val="-1"/>
          <w:sz w:val="30"/>
          <w:szCs w:val="30"/>
          <w:lang w:val="kk-KZ"/>
        </w:rPr>
        <w:t>а</w:t>
      </w:r>
      <w:r w:rsidR="00466CCC" w:rsidRPr="00954793">
        <w:rPr>
          <w:rFonts w:ascii="Times New Roman" w:eastAsia="Times New Roman" w:hAnsi="Times New Roman" w:cs="Times New Roman"/>
          <w:i/>
          <w:iCs/>
          <w:noProof/>
          <w:color w:val="000000"/>
          <w:spacing w:val="-1"/>
          <w:sz w:val="30"/>
          <w:szCs w:val="30"/>
          <w:lang w:val="kk-KZ"/>
        </w:rPr>
        <w:t>t</w:t>
      </w:r>
      <w:r w:rsidRPr="00954793">
        <w:rPr>
          <w:rFonts w:ascii="Times New Roman" w:eastAsia="Times New Roman" w:hAnsi="Times New Roman" w:cs="Times New Roman"/>
          <w:i/>
          <w:iCs/>
          <w:noProof/>
          <w:color w:val="000000"/>
          <w:spacing w:val="-1"/>
          <w:sz w:val="30"/>
          <w:szCs w:val="30"/>
          <w:lang w:val="kk-KZ"/>
        </w:rPr>
        <w:t xml:space="preserve">іоп </w:t>
      </w:r>
      <w:r w:rsidR="00466CCC" w:rsidRPr="00954793">
        <w:rPr>
          <w:rFonts w:ascii="Times New Roman" w:eastAsia="Times New Roman" w:hAnsi="Times New Roman" w:cs="Times New Roman"/>
          <w:i/>
          <w:iCs/>
          <w:noProof/>
          <w:color w:val="000000"/>
          <w:spacing w:val="-1"/>
          <w:sz w:val="30"/>
          <w:szCs w:val="30"/>
          <w:lang w:val="kk-KZ"/>
        </w:rPr>
        <w:t>–ұрлық, тонау</w:t>
      </w:r>
      <w:r w:rsidRPr="00954793">
        <w:rPr>
          <w:rFonts w:ascii="Times New Roman" w:eastAsia="Times New Roman" w:hAnsi="Times New Roman" w:cs="Times New Roman"/>
          <w:i/>
          <w:iCs/>
          <w:noProof/>
          <w:color w:val="000000"/>
          <w:spacing w:val="-1"/>
          <w:sz w:val="30"/>
          <w:szCs w:val="30"/>
          <w:lang w:val="kk-KZ"/>
        </w:rPr>
        <w:t xml:space="preserve">) </w:t>
      </w:r>
      <w:r w:rsidR="00466CCC" w:rsidRPr="00954793">
        <w:rPr>
          <w:rFonts w:ascii="Times New Roman" w:eastAsia="Times New Roman" w:hAnsi="Times New Roman" w:cs="Times New Roman"/>
          <w:i/>
          <w:iCs/>
          <w:noProof/>
          <w:color w:val="000000"/>
          <w:spacing w:val="-1"/>
          <w:sz w:val="30"/>
          <w:szCs w:val="30"/>
          <w:lang w:val="kk-KZ"/>
        </w:rPr>
        <w:t>–</w:t>
      </w:r>
      <w:r w:rsidR="00466CCC" w:rsidRPr="00954793">
        <w:rPr>
          <w:rFonts w:ascii="Times New Roman" w:eastAsia="Times New Roman" w:hAnsi="Times New Roman" w:cs="Times New Roman"/>
          <w:iCs/>
          <w:noProof/>
          <w:color w:val="000000"/>
          <w:spacing w:val="-1"/>
          <w:sz w:val="30"/>
          <w:szCs w:val="30"/>
          <w:lang w:val="kk-KZ"/>
        </w:rPr>
        <w:t>өзгелердің  шығармалары   негізінде  құрылған  өз  бетінше көркемдік  немесе  зерттеушілік  жұмыс (мұндай  жағдайда  автордан алынған  бөілктер  өңделмейді, бастапқы  қайнарға сілтеме  жасалмайды). Компиляциялық  әдіс  белгілі автордың  еңбектерінен  үзінділер алынып,   автордың  өзі  жаңа туындыны  «жасап  шығарылған» кезде  көркемдік  бұрмалауларда да  қолданылады.  Бұл  әдісті  шоу бағдарлама  сцен</w:t>
      </w:r>
      <w:r w:rsidR="00B729A0" w:rsidRPr="00954793">
        <w:rPr>
          <w:rFonts w:ascii="Times New Roman" w:eastAsia="Times New Roman" w:hAnsi="Times New Roman" w:cs="Times New Roman"/>
          <w:iCs/>
          <w:noProof/>
          <w:color w:val="000000"/>
          <w:spacing w:val="-1"/>
          <w:sz w:val="30"/>
          <w:szCs w:val="30"/>
          <w:lang w:val="kk-KZ"/>
        </w:rPr>
        <w:t>а</w:t>
      </w:r>
      <w:r w:rsidR="00466CCC" w:rsidRPr="00954793">
        <w:rPr>
          <w:rFonts w:ascii="Times New Roman" w:eastAsia="Times New Roman" w:hAnsi="Times New Roman" w:cs="Times New Roman"/>
          <w:iCs/>
          <w:noProof/>
          <w:color w:val="000000"/>
          <w:spacing w:val="-1"/>
          <w:sz w:val="30"/>
          <w:szCs w:val="30"/>
          <w:lang w:val="kk-KZ"/>
        </w:rPr>
        <w:t xml:space="preserve">риінің авторлары  қолдана алады,  олар эксклюзивті  материалдан  бөлек,  мақсатына,  сюжетіне  және  материалдық мүмкіндіктеріне  байланысты  дайын  шығармаларды  қосады. </w:t>
      </w:r>
    </w:p>
    <w:p w:rsidR="00466CCC" w:rsidRPr="00954793" w:rsidRDefault="003A2D17" w:rsidP="00C459B9">
      <w:pPr>
        <w:shd w:val="clear" w:color="auto" w:fill="FFFFFF"/>
        <w:spacing w:after="0" w:line="240" w:lineRule="auto"/>
        <w:ind w:left="5" w:right="29"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b/>
          <w:sz w:val="30"/>
          <w:szCs w:val="30"/>
          <w:lang w:val="kk-KZ"/>
        </w:rPr>
        <w:t>КОМПОЗИЦИЯ</w:t>
      </w:r>
      <w:r w:rsidRPr="00954793">
        <w:rPr>
          <w:rFonts w:ascii="Times New Roman" w:eastAsia="Times New Roman" w:hAnsi="Times New Roman" w:cs="Times New Roman"/>
          <w:sz w:val="30"/>
          <w:szCs w:val="30"/>
          <w:lang w:val="kk-KZ"/>
        </w:rPr>
        <w:t xml:space="preserve"> (латын тілінен аударғанда composition – құрастыру  деген мағына  береді)  -  </w:t>
      </w:r>
      <w:r w:rsidRPr="00954793">
        <w:rPr>
          <w:rFonts w:ascii="Times New Roman" w:eastAsia="Times New Roman" w:hAnsi="Times New Roman" w:cs="Times New Roman"/>
          <w:color w:val="000000"/>
          <w:spacing w:val="5"/>
          <w:sz w:val="30"/>
          <w:szCs w:val="30"/>
          <w:lang w:val="kk-KZ"/>
        </w:rPr>
        <w:t xml:space="preserve">кез-келген көркем туындының негізін ұйымдастырушы, байланыстырушы арқау ретінде колданылады.  </w:t>
      </w:r>
      <w:r w:rsidRPr="00954793">
        <w:rPr>
          <w:rFonts w:ascii="Times New Roman" w:eastAsia="Times New Roman" w:hAnsi="Times New Roman" w:cs="Times New Roman"/>
          <w:b/>
          <w:sz w:val="30"/>
          <w:szCs w:val="30"/>
          <w:lang w:val="kk-KZ"/>
        </w:rPr>
        <w:t>Композиция</w:t>
      </w:r>
      <w:r w:rsidRPr="00954793">
        <w:rPr>
          <w:rFonts w:ascii="Times New Roman" w:eastAsia="Times New Roman" w:hAnsi="Times New Roman" w:cs="Times New Roman"/>
          <w:sz w:val="30"/>
          <w:szCs w:val="30"/>
          <w:lang w:val="kk-KZ"/>
        </w:rPr>
        <w:t xml:space="preserve">  ─    шығармаға   тұтастық   пен  бүтіндік беретін,  оның құраушыларын   бір  - біріне  бағындыратын  көркемдік  форманың    маңызды  ұйымдастырушы  элементі.  «Композиция»  ұғымы    өнердің  барлық  түріне  және  жанрына   қатысты.  Драма  үшін   бұл   ұғым   аса  маңызды. Ол драма  теориясына   кескіндеме  теориясынан  ХХ ғасырда келді.</w:t>
      </w:r>
    </w:p>
    <w:p w:rsidR="00466CCC" w:rsidRPr="00954793" w:rsidRDefault="00B6413B" w:rsidP="00C459B9">
      <w:pPr>
        <w:shd w:val="clear" w:color="auto" w:fill="FFFFFF"/>
        <w:spacing w:after="0" w:line="240" w:lineRule="auto"/>
        <w:ind w:left="5" w:right="29" w:firstLine="709"/>
        <w:jc w:val="both"/>
        <w:rPr>
          <w:rFonts w:ascii="Times New Roman" w:eastAsia="Times New Roman" w:hAnsi="Times New Roman" w:cs="Times New Roman"/>
          <w:b/>
          <w:noProof/>
          <w:color w:val="000000"/>
          <w:spacing w:val="-1"/>
          <w:sz w:val="30"/>
          <w:szCs w:val="30"/>
          <w:lang w:val="kk-KZ"/>
        </w:rPr>
      </w:pPr>
      <w:r w:rsidRPr="00954793">
        <w:rPr>
          <w:rFonts w:ascii="Times New Roman" w:eastAsia="Times New Roman" w:hAnsi="Times New Roman" w:cs="Times New Roman"/>
          <w:b/>
          <w:bCs/>
          <w:noProof/>
          <w:color w:val="000000"/>
          <w:sz w:val="30"/>
          <w:szCs w:val="30"/>
          <w:lang w:val="kk-KZ"/>
        </w:rPr>
        <w:t xml:space="preserve">КОНТЕКСТ </w:t>
      </w:r>
      <w:r w:rsidRPr="00954793">
        <w:rPr>
          <w:rFonts w:ascii="Times New Roman" w:eastAsia="Times New Roman" w:hAnsi="Times New Roman" w:cs="Times New Roman"/>
          <w:noProof/>
          <w:color w:val="000000"/>
          <w:sz w:val="30"/>
          <w:szCs w:val="30"/>
          <w:lang w:val="kk-KZ"/>
        </w:rPr>
        <w:t xml:space="preserve">(латын  тілінде  </w:t>
      </w:r>
      <w:r w:rsidRPr="00954793">
        <w:rPr>
          <w:rFonts w:ascii="Times New Roman" w:eastAsia="Times New Roman" w:hAnsi="Times New Roman" w:cs="Times New Roman"/>
          <w:i/>
          <w:iCs/>
          <w:noProof/>
          <w:color w:val="000000"/>
          <w:sz w:val="30"/>
          <w:szCs w:val="30"/>
          <w:lang w:val="kk-KZ"/>
        </w:rPr>
        <w:t>сопеехі</w:t>
      </w:r>
      <w:r w:rsidR="00EE5BBA" w:rsidRPr="00954793">
        <w:rPr>
          <w:rFonts w:ascii="Times New Roman" w:eastAsia="Times New Roman" w:hAnsi="Times New Roman" w:cs="Times New Roman"/>
          <w:i/>
          <w:iCs/>
          <w:noProof/>
          <w:color w:val="000000"/>
          <w:sz w:val="30"/>
          <w:szCs w:val="30"/>
          <w:lang w:val="kk-KZ"/>
        </w:rPr>
        <w:t>t–тіркеу</w:t>
      </w:r>
      <w:r w:rsidRPr="00954793">
        <w:rPr>
          <w:rFonts w:ascii="Times New Roman" w:eastAsia="Times New Roman" w:hAnsi="Times New Roman" w:cs="Times New Roman"/>
          <w:i/>
          <w:iCs/>
          <w:noProof/>
          <w:color w:val="000000"/>
          <w:sz w:val="30"/>
          <w:szCs w:val="30"/>
          <w:lang w:val="kk-KZ"/>
        </w:rPr>
        <w:t xml:space="preserve">, </w:t>
      </w:r>
      <w:r w:rsidR="00EE5BBA" w:rsidRPr="00954793">
        <w:rPr>
          <w:rFonts w:ascii="Times New Roman" w:eastAsia="Times New Roman" w:hAnsi="Times New Roman" w:cs="Times New Roman"/>
          <w:i/>
          <w:iCs/>
          <w:noProof/>
          <w:color w:val="000000"/>
          <w:sz w:val="30"/>
          <w:szCs w:val="30"/>
          <w:lang w:val="kk-KZ"/>
        </w:rPr>
        <w:t>біріктіру</w:t>
      </w:r>
      <w:r w:rsidRPr="00954793">
        <w:rPr>
          <w:rFonts w:ascii="Times New Roman" w:eastAsia="Times New Roman" w:hAnsi="Times New Roman" w:cs="Times New Roman"/>
          <w:i/>
          <w:iCs/>
          <w:noProof/>
          <w:color w:val="000000"/>
          <w:sz w:val="30"/>
          <w:szCs w:val="30"/>
          <w:lang w:val="kk-KZ"/>
        </w:rPr>
        <w:t>)</w:t>
      </w:r>
      <w:r w:rsidR="00EE5BBA" w:rsidRPr="00954793">
        <w:rPr>
          <w:rFonts w:ascii="Times New Roman" w:eastAsia="Times New Roman" w:hAnsi="Times New Roman" w:cs="Times New Roman"/>
          <w:i/>
          <w:iCs/>
          <w:noProof/>
          <w:color w:val="000000"/>
          <w:sz w:val="30"/>
          <w:szCs w:val="30"/>
          <w:lang w:val="kk-KZ"/>
        </w:rPr>
        <w:t xml:space="preserve">- </w:t>
      </w:r>
      <w:r w:rsidR="00FA71BC" w:rsidRPr="00954793">
        <w:rPr>
          <w:rFonts w:ascii="Times New Roman" w:eastAsia="Times New Roman" w:hAnsi="Times New Roman" w:cs="Times New Roman"/>
          <w:iCs/>
          <w:noProof/>
          <w:color w:val="000000"/>
          <w:sz w:val="30"/>
          <w:szCs w:val="30"/>
          <w:lang w:val="kk-KZ"/>
        </w:rPr>
        <w:t xml:space="preserve">шоу  бағдарлама сценариінің  оның  құрамына енетін элементтердің  толық жәнеділ мағынасындағы  толық  мәтіні  немесе  салыстырмалы түрде аяқталған бөлігі. </w:t>
      </w:r>
    </w:p>
    <w:p w:rsidR="00BD2353" w:rsidRPr="00954793" w:rsidRDefault="00813D7E" w:rsidP="00C459B9">
      <w:pPr>
        <w:shd w:val="clear" w:color="auto" w:fill="FFFFFF"/>
        <w:spacing w:after="0" w:line="240" w:lineRule="auto"/>
        <w:ind w:left="24"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b/>
          <w:noProof/>
          <w:color w:val="000000"/>
          <w:spacing w:val="3"/>
          <w:sz w:val="30"/>
          <w:szCs w:val="30"/>
          <w:lang w:val="kk-KZ"/>
        </w:rPr>
        <w:t>КОНФЕРАНС</w:t>
      </w:r>
      <w:r w:rsidRPr="00954793">
        <w:rPr>
          <w:rFonts w:ascii="Times New Roman" w:eastAsia="Times New Roman" w:hAnsi="Times New Roman" w:cs="Times New Roman"/>
          <w:noProof/>
          <w:color w:val="000000"/>
          <w:spacing w:val="3"/>
          <w:sz w:val="30"/>
          <w:szCs w:val="30"/>
          <w:lang w:val="kk-KZ"/>
        </w:rPr>
        <w:t xml:space="preserve"> (фр. </w:t>
      </w:r>
      <w:r w:rsidRPr="00954793">
        <w:rPr>
          <w:rFonts w:ascii="Times New Roman" w:eastAsia="Times New Roman" w:hAnsi="Times New Roman" w:cs="Times New Roman"/>
          <w:i/>
          <w:iCs/>
          <w:noProof/>
          <w:color w:val="000000"/>
          <w:spacing w:val="3"/>
          <w:sz w:val="30"/>
          <w:szCs w:val="30"/>
          <w:lang w:val="kk-KZ"/>
        </w:rPr>
        <w:t>соп</w:t>
      </w:r>
      <w:r w:rsidR="000E737E" w:rsidRPr="00954793">
        <w:rPr>
          <w:rFonts w:ascii="Times New Roman" w:eastAsia="Times New Roman" w:hAnsi="Times New Roman" w:cs="Times New Roman"/>
          <w:i/>
          <w:iCs/>
          <w:noProof/>
          <w:color w:val="000000"/>
          <w:spacing w:val="3"/>
          <w:sz w:val="30"/>
          <w:szCs w:val="30"/>
          <w:lang w:val="kk-KZ"/>
        </w:rPr>
        <w:t>f</w:t>
      </w:r>
      <w:r w:rsidRPr="00954793">
        <w:rPr>
          <w:rFonts w:ascii="Times New Roman" w:eastAsia="Times New Roman" w:hAnsi="Times New Roman" w:cs="Times New Roman"/>
          <w:i/>
          <w:iCs/>
          <w:noProof/>
          <w:color w:val="000000"/>
          <w:spacing w:val="3"/>
          <w:sz w:val="30"/>
          <w:szCs w:val="30"/>
          <w:lang w:val="kk-KZ"/>
        </w:rPr>
        <w:t>е</w:t>
      </w:r>
      <w:r w:rsidR="000E737E" w:rsidRPr="00954793">
        <w:rPr>
          <w:rFonts w:ascii="Times New Roman" w:eastAsia="Times New Roman" w:hAnsi="Times New Roman" w:cs="Times New Roman"/>
          <w:i/>
          <w:iCs/>
          <w:noProof/>
          <w:color w:val="000000"/>
          <w:spacing w:val="3"/>
          <w:sz w:val="30"/>
          <w:szCs w:val="30"/>
          <w:lang w:val="kk-KZ"/>
        </w:rPr>
        <w:t>r</w:t>
      </w:r>
      <w:r w:rsidRPr="00954793">
        <w:rPr>
          <w:rFonts w:ascii="Times New Roman" w:eastAsia="Times New Roman" w:hAnsi="Times New Roman" w:cs="Times New Roman"/>
          <w:i/>
          <w:iCs/>
          <w:noProof/>
          <w:color w:val="000000"/>
          <w:spacing w:val="3"/>
          <w:sz w:val="30"/>
          <w:szCs w:val="30"/>
          <w:lang w:val="kk-KZ"/>
        </w:rPr>
        <w:t xml:space="preserve">епсіе) </w:t>
      </w:r>
      <w:r w:rsidR="000E737E" w:rsidRPr="00954793">
        <w:rPr>
          <w:rFonts w:ascii="Times New Roman" w:eastAsia="Times New Roman" w:hAnsi="Times New Roman" w:cs="Times New Roman"/>
          <w:i/>
          <w:iCs/>
          <w:noProof/>
          <w:color w:val="000000"/>
          <w:spacing w:val="3"/>
          <w:sz w:val="30"/>
          <w:szCs w:val="30"/>
          <w:lang w:val="kk-KZ"/>
        </w:rPr>
        <w:t>–</w:t>
      </w:r>
      <w:r w:rsidRPr="00954793">
        <w:rPr>
          <w:rFonts w:ascii="Times New Roman" w:eastAsia="Times New Roman" w:hAnsi="Times New Roman" w:cs="Times New Roman"/>
          <w:noProof/>
          <w:color w:val="000000"/>
          <w:spacing w:val="3"/>
          <w:sz w:val="30"/>
          <w:szCs w:val="30"/>
          <w:lang w:val="kk-KZ"/>
        </w:rPr>
        <w:t>эстрад</w:t>
      </w:r>
      <w:r w:rsidR="000E737E" w:rsidRPr="00954793">
        <w:rPr>
          <w:rFonts w:ascii="Times New Roman" w:eastAsia="Times New Roman" w:hAnsi="Times New Roman" w:cs="Times New Roman"/>
          <w:noProof/>
          <w:color w:val="000000"/>
          <w:spacing w:val="3"/>
          <w:sz w:val="30"/>
          <w:szCs w:val="30"/>
          <w:lang w:val="kk-KZ"/>
        </w:rPr>
        <w:t xml:space="preserve">алық  жанр; </w:t>
      </w:r>
      <w:r w:rsidR="00BD2353" w:rsidRPr="00954793">
        <w:rPr>
          <w:rFonts w:ascii="Times New Roman" w:eastAsia="Times New Roman" w:hAnsi="Times New Roman" w:cs="Times New Roman"/>
          <w:noProof/>
          <w:color w:val="000000"/>
          <w:spacing w:val="3"/>
          <w:sz w:val="30"/>
          <w:szCs w:val="30"/>
          <w:lang w:val="kk-KZ"/>
        </w:rPr>
        <w:t>эстрадалық  қойылымның, концерттің номерлерін  хабарлаумен  және  түсіндірме  берумен  байланысты  сахнада  өнер көрсету</w:t>
      </w:r>
    </w:p>
    <w:p w:rsidR="00711ECC" w:rsidRPr="00954793" w:rsidRDefault="00813D7E" w:rsidP="00C459B9">
      <w:pPr>
        <w:shd w:val="clear" w:color="auto" w:fill="FFFFFF"/>
        <w:spacing w:after="0" w:line="240" w:lineRule="auto"/>
        <w:ind w:left="5" w:right="5"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КОНФЕРАНСЬЕ </w:t>
      </w:r>
      <w:r w:rsidRPr="00954793">
        <w:rPr>
          <w:rFonts w:ascii="Times New Roman" w:eastAsia="Times New Roman" w:hAnsi="Times New Roman" w:cs="Times New Roman"/>
          <w:noProof/>
          <w:color w:val="000000"/>
          <w:spacing w:val="-1"/>
          <w:sz w:val="30"/>
          <w:szCs w:val="30"/>
          <w:lang w:val="kk-KZ"/>
        </w:rPr>
        <w:t xml:space="preserve">(фр. </w:t>
      </w:r>
      <w:r w:rsidRPr="00954793">
        <w:rPr>
          <w:rFonts w:ascii="Times New Roman" w:eastAsia="Times New Roman" w:hAnsi="Times New Roman" w:cs="Times New Roman"/>
          <w:i/>
          <w:iCs/>
          <w:noProof/>
          <w:color w:val="000000"/>
          <w:spacing w:val="-1"/>
          <w:sz w:val="30"/>
          <w:szCs w:val="30"/>
          <w:lang w:val="kk-KZ"/>
        </w:rPr>
        <w:t>соп</w:t>
      </w:r>
      <w:r w:rsidR="00711ECC" w:rsidRPr="00954793">
        <w:rPr>
          <w:rFonts w:ascii="Times New Roman" w:eastAsia="Times New Roman" w:hAnsi="Times New Roman" w:cs="Times New Roman"/>
          <w:i/>
          <w:iCs/>
          <w:noProof/>
          <w:color w:val="000000"/>
          <w:spacing w:val="-1"/>
          <w:sz w:val="30"/>
          <w:szCs w:val="30"/>
          <w:lang w:val="kk-KZ"/>
        </w:rPr>
        <w:t>f</w:t>
      </w:r>
      <w:r w:rsidRPr="00954793">
        <w:rPr>
          <w:rFonts w:ascii="Times New Roman" w:eastAsia="Times New Roman" w:hAnsi="Times New Roman" w:cs="Times New Roman"/>
          <w:i/>
          <w:iCs/>
          <w:noProof/>
          <w:color w:val="000000"/>
          <w:spacing w:val="-1"/>
          <w:sz w:val="30"/>
          <w:szCs w:val="30"/>
          <w:lang w:val="kk-KZ"/>
        </w:rPr>
        <w:t>е</w:t>
      </w:r>
      <w:r w:rsidR="00711ECC" w:rsidRPr="00954793">
        <w:rPr>
          <w:rFonts w:ascii="Times New Roman" w:eastAsia="Times New Roman" w:hAnsi="Times New Roman" w:cs="Times New Roman"/>
          <w:i/>
          <w:iCs/>
          <w:noProof/>
          <w:color w:val="000000"/>
          <w:spacing w:val="-1"/>
          <w:sz w:val="30"/>
          <w:szCs w:val="30"/>
          <w:lang w:val="kk-KZ"/>
        </w:rPr>
        <w:t>r</w:t>
      </w:r>
      <w:r w:rsidRPr="00954793">
        <w:rPr>
          <w:rFonts w:ascii="Times New Roman" w:eastAsia="Times New Roman" w:hAnsi="Times New Roman" w:cs="Times New Roman"/>
          <w:i/>
          <w:iCs/>
          <w:noProof/>
          <w:color w:val="000000"/>
          <w:spacing w:val="-1"/>
          <w:sz w:val="30"/>
          <w:szCs w:val="30"/>
          <w:lang w:val="kk-KZ"/>
        </w:rPr>
        <w:t>епсіе</w:t>
      </w:r>
      <w:r w:rsidR="00711ECC" w:rsidRPr="00954793">
        <w:rPr>
          <w:rFonts w:ascii="Times New Roman" w:eastAsia="Times New Roman" w:hAnsi="Times New Roman" w:cs="Times New Roman"/>
          <w:i/>
          <w:iCs/>
          <w:noProof/>
          <w:color w:val="000000"/>
          <w:spacing w:val="-1"/>
          <w:sz w:val="30"/>
          <w:szCs w:val="30"/>
          <w:lang w:val="kk-KZ"/>
        </w:rPr>
        <w:t>s–б</w:t>
      </w:r>
      <w:r w:rsidR="00B729A0" w:rsidRPr="00954793">
        <w:rPr>
          <w:rFonts w:ascii="Times New Roman" w:eastAsia="Times New Roman" w:hAnsi="Times New Roman" w:cs="Times New Roman"/>
          <w:i/>
          <w:iCs/>
          <w:noProof/>
          <w:color w:val="000000"/>
          <w:spacing w:val="-1"/>
          <w:sz w:val="30"/>
          <w:szCs w:val="30"/>
          <w:lang w:val="kk-KZ"/>
        </w:rPr>
        <w:t>а</w:t>
      </w:r>
      <w:r w:rsidR="00711ECC" w:rsidRPr="00954793">
        <w:rPr>
          <w:rFonts w:ascii="Times New Roman" w:eastAsia="Times New Roman" w:hAnsi="Times New Roman" w:cs="Times New Roman"/>
          <w:i/>
          <w:iCs/>
          <w:noProof/>
          <w:color w:val="000000"/>
          <w:spacing w:val="-1"/>
          <w:sz w:val="30"/>
          <w:szCs w:val="30"/>
          <w:lang w:val="kk-KZ"/>
        </w:rPr>
        <w:t>яндамашы,  лектор</w:t>
      </w:r>
      <w:r w:rsidRPr="00954793">
        <w:rPr>
          <w:rFonts w:ascii="Times New Roman" w:eastAsia="Times New Roman" w:hAnsi="Times New Roman" w:cs="Times New Roman"/>
          <w:i/>
          <w:iCs/>
          <w:noProof/>
          <w:color w:val="000000"/>
          <w:spacing w:val="-1"/>
          <w:sz w:val="30"/>
          <w:szCs w:val="30"/>
          <w:lang w:val="kk-KZ"/>
        </w:rPr>
        <w:t xml:space="preserve">) </w:t>
      </w:r>
      <w:r w:rsidR="00711ECC" w:rsidRPr="00954793">
        <w:rPr>
          <w:rFonts w:ascii="Times New Roman" w:eastAsia="Times New Roman" w:hAnsi="Times New Roman" w:cs="Times New Roman"/>
          <w:i/>
          <w:iCs/>
          <w:noProof/>
          <w:color w:val="000000"/>
          <w:spacing w:val="-1"/>
          <w:sz w:val="30"/>
          <w:szCs w:val="30"/>
          <w:lang w:val="kk-KZ"/>
        </w:rPr>
        <w:t>–</w:t>
      </w:r>
      <w:r w:rsidR="00711ECC" w:rsidRPr="00954793">
        <w:rPr>
          <w:rFonts w:ascii="Times New Roman" w:eastAsia="Times New Roman" w:hAnsi="Times New Roman" w:cs="Times New Roman"/>
          <w:noProof/>
          <w:color w:val="000000"/>
          <w:spacing w:val="-1"/>
          <w:sz w:val="30"/>
          <w:szCs w:val="30"/>
          <w:lang w:val="kk-KZ"/>
        </w:rPr>
        <w:t xml:space="preserve">номерлерді  хабарлаушы  және  көпшіліктің алдында  эстрадалық  </w:t>
      </w:r>
      <w:r w:rsidR="00711ECC" w:rsidRPr="00954793">
        <w:rPr>
          <w:rFonts w:ascii="Times New Roman" w:eastAsia="Times New Roman" w:hAnsi="Times New Roman" w:cs="Times New Roman"/>
          <w:noProof/>
          <w:color w:val="000000"/>
          <w:spacing w:val="-1"/>
          <w:sz w:val="30"/>
          <w:szCs w:val="30"/>
          <w:lang w:val="kk-KZ"/>
        </w:rPr>
        <w:lastRenderedPageBreak/>
        <w:t>концерттің  номерлері ар</w:t>
      </w:r>
      <w:r w:rsidR="00B729A0" w:rsidRPr="00954793">
        <w:rPr>
          <w:rFonts w:ascii="Times New Roman" w:eastAsia="Times New Roman" w:hAnsi="Times New Roman" w:cs="Times New Roman"/>
          <w:noProof/>
          <w:color w:val="000000"/>
          <w:spacing w:val="-1"/>
          <w:sz w:val="30"/>
          <w:szCs w:val="30"/>
          <w:lang w:val="kk-KZ"/>
        </w:rPr>
        <w:t>асындағы аралықта өнер көрсетуші</w:t>
      </w:r>
      <w:r w:rsidR="00711ECC" w:rsidRPr="00954793">
        <w:rPr>
          <w:rFonts w:ascii="Times New Roman" w:eastAsia="Times New Roman" w:hAnsi="Times New Roman" w:cs="Times New Roman"/>
          <w:noProof/>
          <w:color w:val="000000"/>
          <w:spacing w:val="-1"/>
          <w:sz w:val="30"/>
          <w:szCs w:val="30"/>
          <w:lang w:val="kk-KZ"/>
        </w:rPr>
        <w:t xml:space="preserve">, эстрада  артисті. Конферансьенің сахнадағы  мінез-құлқы мен  оның репликалараның  мәтіні  әдетте комедиялық  сипатқа ие. Конферансье  жекелеген номерлерге  түсіндірме  береді,  белгілі бір  дәрежеде  эстрадалық  бағдарламаны  біріктіреді. </w:t>
      </w:r>
    </w:p>
    <w:p w:rsidR="005555CC" w:rsidRPr="00954793" w:rsidRDefault="005555CC" w:rsidP="005555CC">
      <w:pPr>
        <w:shd w:val="clear" w:color="auto" w:fill="FFFFFF"/>
        <w:spacing w:after="0" w:line="240" w:lineRule="auto"/>
        <w:ind w:left="5" w:right="5" w:firstLine="709"/>
        <w:jc w:val="both"/>
        <w:rPr>
          <w:rFonts w:ascii="Times New Roman" w:eastAsia="Times New Roman" w:hAnsi="Times New Roman" w:cs="Times New Roman"/>
          <w:bCs/>
          <w:noProof/>
          <w:color w:val="000000"/>
          <w:spacing w:val="-3"/>
          <w:sz w:val="30"/>
          <w:szCs w:val="30"/>
          <w:lang w:val="kk-KZ"/>
        </w:rPr>
      </w:pPr>
      <w:r w:rsidRPr="00954793">
        <w:rPr>
          <w:rFonts w:ascii="Times New Roman" w:eastAsia="Times New Roman" w:hAnsi="Times New Roman" w:cs="Times New Roman"/>
          <w:b/>
          <w:bCs/>
          <w:noProof/>
          <w:color w:val="000000"/>
          <w:spacing w:val="-3"/>
          <w:sz w:val="30"/>
          <w:szCs w:val="30"/>
          <w:lang w:val="kk-KZ"/>
        </w:rPr>
        <w:t xml:space="preserve">КӨПШІЛІК (публика) – </w:t>
      </w:r>
      <w:r w:rsidRPr="00954793">
        <w:rPr>
          <w:rFonts w:ascii="Times New Roman" w:eastAsia="Times New Roman" w:hAnsi="Times New Roman" w:cs="Times New Roman"/>
          <w:bCs/>
          <w:noProof/>
          <w:color w:val="000000"/>
          <w:spacing w:val="-3"/>
          <w:sz w:val="30"/>
          <w:szCs w:val="30"/>
          <w:lang w:val="kk-KZ"/>
        </w:rPr>
        <w:t xml:space="preserve">шоу  бағдарламаның  немесе  музыкалық  шоу-бизнестің осы өнер түріне оң көзқарастағы әлеуметтік-псиологиялық  және  демографиялық  аудиториясы. Көпшілік – көркемдік  мәдениет пен  шығармашылықтың  жетекші құраушысы және  соның арқасында  өнердің   әлеуметтік  қызметі  іске  асырылады. Көпшілік – көркемдік  үрдістің  белсенді  қатысушысы, заманауи  бағытардың, стильдердің,  талғамдардың  көрсеткіші,  мақсатқа  бағытталған  зияткерлік-эмоционалдық ықпалдың  нысаны. </w:t>
      </w:r>
    </w:p>
    <w:p w:rsidR="00C9182F" w:rsidRPr="00954793" w:rsidRDefault="000E737E" w:rsidP="00C459B9">
      <w:pPr>
        <w:shd w:val="clear" w:color="auto" w:fill="FFFFFF"/>
        <w:spacing w:after="0" w:line="240" w:lineRule="auto"/>
        <w:ind w:left="10" w:right="10" w:firstLine="709"/>
        <w:jc w:val="both"/>
        <w:rPr>
          <w:rFonts w:ascii="Times New Roman" w:eastAsia="Times New Roman" w:hAnsi="Times New Roman" w:cs="Times New Roman"/>
          <w:b/>
          <w:bCs/>
          <w:noProof/>
          <w:color w:val="000000"/>
          <w:spacing w:val="-4"/>
          <w:sz w:val="30"/>
          <w:szCs w:val="30"/>
          <w:lang w:val="kk-KZ"/>
        </w:rPr>
      </w:pPr>
      <w:r w:rsidRPr="00954793">
        <w:rPr>
          <w:rFonts w:ascii="Times New Roman" w:eastAsia="Times New Roman" w:hAnsi="Times New Roman" w:cs="Times New Roman"/>
          <w:b/>
          <w:bCs/>
          <w:noProof/>
          <w:spacing w:val="-4"/>
          <w:sz w:val="30"/>
          <w:szCs w:val="30"/>
          <w:lang w:val="kk-KZ"/>
        </w:rPr>
        <w:t xml:space="preserve">КӨРКЕМДІК ИДЕЯ -  </w:t>
      </w:r>
      <w:r w:rsidRPr="00954793">
        <w:rPr>
          <w:rFonts w:ascii="Times New Roman" w:eastAsia="Times New Roman" w:hAnsi="Times New Roman" w:cs="Times New Roman"/>
          <w:bCs/>
          <w:noProof/>
          <w:spacing w:val="-4"/>
          <w:sz w:val="30"/>
          <w:szCs w:val="30"/>
          <w:lang w:val="kk-KZ"/>
        </w:rPr>
        <w:t>болмысты игеру өнімі  және  эмоц</w:t>
      </w:r>
      <w:r w:rsidRPr="00954793">
        <w:rPr>
          <w:rFonts w:ascii="Times New Roman" w:eastAsia="Times New Roman" w:hAnsi="Times New Roman" w:cs="Times New Roman"/>
          <w:bCs/>
          <w:noProof/>
          <w:color w:val="000000"/>
          <w:spacing w:val="-4"/>
          <w:sz w:val="30"/>
          <w:szCs w:val="30"/>
          <w:lang w:val="kk-KZ"/>
        </w:rPr>
        <w:t>ионалдық  күйзелу ретіндегі  шоу  бағдарламалардың  мазмұндық-мағыналық  тұтастығы,  негізгі  ойы.  Көбіне  шоу  бағдарламаның  басты  ойы,  көркемдік  тұжырымдамасы  ретінде  рөл  атқарады.</w:t>
      </w:r>
    </w:p>
    <w:p w:rsidR="00C9182F" w:rsidRPr="00954793" w:rsidRDefault="00C9182F" w:rsidP="00C459B9">
      <w:pPr>
        <w:shd w:val="clear" w:color="auto" w:fill="FFFFFF"/>
        <w:spacing w:after="0" w:line="240" w:lineRule="auto"/>
        <w:ind w:left="10" w:right="5" w:firstLine="709"/>
        <w:jc w:val="both"/>
        <w:rPr>
          <w:rFonts w:ascii="Times New Roman" w:eastAsia="Times New Roman" w:hAnsi="Times New Roman" w:cs="Times New Roman"/>
          <w:b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КӨРКЕМ  МӘДЕНИЕТ – </w:t>
      </w:r>
      <w:r w:rsidRPr="00954793">
        <w:rPr>
          <w:rFonts w:ascii="Times New Roman" w:eastAsia="Times New Roman" w:hAnsi="Times New Roman" w:cs="Times New Roman"/>
          <w:bCs/>
          <w:noProof/>
          <w:color w:val="000000"/>
          <w:spacing w:val="-2"/>
          <w:sz w:val="30"/>
          <w:szCs w:val="30"/>
          <w:lang w:val="kk-KZ"/>
        </w:rPr>
        <w:t xml:space="preserve">көркемдік құндылықтардың  жиынтығы, сондай-ақ,  оларды  жаңғыртудың, сақтаудың  және қоғамда  әрекет етуінің  нақты  тарихи  жүйесі.  Өзінің  негізгі көрініс алуы мен сипаттамаларында «өнер»  ұғымымен сәйкес  келеді  әдетте  онымен  мағыналас,  дегенмен «көркем  мәдениет» ұғымын арнайы қолданғанда   басты  назар  оның  рөлдік,  функционалдық  жақтарына, көркемдік  құндылықтарды  оларды  тұтыну қағидаларымен  және  формаларымен бірлікте  жаңғыртуға аударылады. Көркем  мәдениетті  рухани  мәдениеттің негізгі, анағұрлым маңызды өзегі ретінде түсіну  қабылданған. </w:t>
      </w:r>
    </w:p>
    <w:p w:rsidR="000D6B4D" w:rsidRPr="00954793" w:rsidRDefault="000D6B4D" w:rsidP="000D6B4D">
      <w:pPr>
        <w:shd w:val="clear" w:color="auto" w:fill="FFFFFF"/>
        <w:spacing w:after="0" w:line="240" w:lineRule="auto"/>
        <w:ind w:left="19" w:right="10" w:firstLine="709"/>
        <w:jc w:val="both"/>
        <w:rPr>
          <w:rFonts w:ascii="Times New Roman" w:eastAsia="Times New Roman" w:hAnsi="Times New Roman" w:cs="Times New Roman"/>
          <w:b/>
          <w:b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КӨРКЕМДІК  ІС-ӘРЕКЕТ - </w:t>
      </w:r>
      <w:r w:rsidR="00B729A0" w:rsidRPr="00954793">
        <w:rPr>
          <w:rFonts w:ascii="Times New Roman" w:eastAsia="Times New Roman" w:hAnsi="Times New Roman" w:cs="Times New Roman"/>
          <w:bCs/>
          <w:noProof/>
          <w:color w:val="000000"/>
          <w:spacing w:val="-2"/>
          <w:sz w:val="30"/>
          <w:szCs w:val="30"/>
          <w:lang w:val="kk-KZ"/>
        </w:rPr>
        <w:t xml:space="preserve"> өнер т</w:t>
      </w:r>
      <w:r w:rsidRPr="00954793">
        <w:rPr>
          <w:rFonts w:ascii="Times New Roman" w:eastAsia="Times New Roman" w:hAnsi="Times New Roman" w:cs="Times New Roman"/>
          <w:bCs/>
          <w:noProof/>
          <w:color w:val="000000"/>
          <w:spacing w:val="-2"/>
          <w:sz w:val="30"/>
          <w:szCs w:val="30"/>
          <w:lang w:val="kk-KZ"/>
        </w:rPr>
        <w:t xml:space="preserve">уындысын  жасаумен  және орындаушылық  шеберлікпен  байланысты  практикалық-рухани  іс-әрекеттің ерекше  түрі.  «Екінші  болмыс»  әлемін  құра  отырып,  өзін  шығармашылықта  көрсете  отырып,  адам  көркемдік  іс-  әрекет арқылы   ақиқатпен  эстетикалық  қатынасқа  түседі,  көркем  шығармашылықты  тұтынушыға – көрерменге,  тыңдарманға,   көрерменге ықпал  етеді. </w:t>
      </w:r>
    </w:p>
    <w:p w:rsidR="005555CC" w:rsidRPr="00954793" w:rsidRDefault="005555CC" w:rsidP="005555CC">
      <w:pPr>
        <w:shd w:val="clear" w:color="auto" w:fill="FFFFFF"/>
        <w:spacing w:after="0" w:line="240" w:lineRule="auto"/>
        <w:ind w:left="19" w:firstLine="709"/>
        <w:jc w:val="both"/>
        <w:rPr>
          <w:rFonts w:ascii="Times New Roman" w:eastAsia="Times New Roman" w:hAnsi="Times New Roman" w:cs="Times New Roman"/>
          <w:b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КӨРКЕМДІК  ОЙЛАУ –  </w:t>
      </w:r>
      <w:r w:rsidRPr="00954793">
        <w:rPr>
          <w:rFonts w:ascii="Times New Roman" w:eastAsia="Times New Roman" w:hAnsi="Times New Roman" w:cs="Times New Roman"/>
          <w:bCs/>
          <w:noProof/>
          <w:color w:val="000000"/>
          <w:spacing w:val="-2"/>
          <w:sz w:val="30"/>
          <w:szCs w:val="30"/>
          <w:lang w:val="kk-KZ"/>
        </w:rPr>
        <w:t xml:space="preserve">болмысты образдық-шығармашылық түсіндіруге  және  қорытуға,  эстктикалық  міндеттерді  шешуге,  өнер  туындысын  құруға  және қабылдауға  бағытталған  зияткерлік  іс-әрекет  түрі.  Ойлаудың  әлемді  бейнелік  қабылдауға негізделген және  рационалды  ойлаудан  ерекшеленетін типі. </w:t>
      </w:r>
    </w:p>
    <w:p w:rsidR="005555CC" w:rsidRPr="00954793" w:rsidRDefault="005555CC" w:rsidP="005555CC">
      <w:pPr>
        <w:shd w:val="clear" w:color="auto" w:fill="FFFFFF"/>
        <w:spacing w:after="0" w:line="240" w:lineRule="auto"/>
        <w:ind w:left="1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КӨРКЕМДІК  НОРМАЛАР </w:t>
      </w:r>
      <w:r w:rsidRPr="00954793">
        <w:rPr>
          <w:rFonts w:ascii="Times New Roman" w:eastAsia="Times New Roman" w:hAnsi="Times New Roman" w:cs="Times New Roman"/>
          <w:noProof/>
          <w:color w:val="000000"/>
          <w:spacing w:val="-1"/>
          <w:sz w:val="30"/>
          <w:szCs w:val="30"/>
          <w:lang w:val="kk-KZ"/>
        </w:rPr>
        <w:t xml:space="preserve">(латынша </w:t>
      </w:r>
      <w:r w:rsidRPr="00954793">
        <w:rPr>
          <w:rFonts w:ascii="Times New Roman" w:eastAsia="Times New Roman" w:hAnsi="Times New Roman" w:cs="Times New Roman"/>
          <w:i/>
          <w:iCs/>
          <w:noProof/>
          <w:color w:val="000000"/>
          <w:spacing w:val="-1"/>
          <w:sz w:val="30"/>
          <w:szCs w:val="30"/>
          <w:lang w:val="kk-KZ"/>
        </w:rPr>
        <w:t>поrта – ереже, басшылық,  үлгі</w:t>
      </w:r>
      <w:r w:rsidRPr="00954793">
        <w:rPr>
          <w:rFonts w:ascii="Times New Roman" w:eastAsia="Times New Roman" w:hAnsi="Times New Roman" w:cs="Times New Roman"/>
          <w:i/>
          <w:iCs/>
          <w:noProof/>
          <w:color w:val="000000"/>
          <w:spacing w:val="-2"/>
          <w:sz w:val="30"/>
          <w:szCs w:val="30"/>
          <w:lang w:val="kk-KZ"/>
        </w:rPr>
        <w:t xml:space="preserve">) </w:t>
      </w:r>
      <w:r w:rsidRPr="00954793">
        <w:rPr>
          <w:rFonts w:ascii="Times New Roman" w:eastAsia="Times New Roman" w:hAnsi="Times New Roman" w:cs="Times New Roman"/>
          <w:noProof/>
          <w:color w:val="000000"/>
          <w:spacing w:val="-2"/>
          <w:sz w:val="30"/>
          <w:szCs w:val="30"/>
          <w:lang w:val="kk-KZ"/>
        </w:rPr>
        <w:t xml:space="preserve">– тарихи қалыптасқан тәсілдер  мен  еределер,  олардың  негізінде  өнер  туындылары  жасалады.  олар  ең алдымен, идеялық-эстетикалық  </w:t>
      </w:r>
      <w:r w:rsidRPr="00954793">
        <w:rPr>
          <w:rFonts w:ascii="Times New Roman" w:eastAsia="Times New Roman" w:hAnsi="Times New Roman" w:cs="Times New Roman"/>
          <w:noProof/>
          <w:color w:val="000000"/>
          <w:spacing w:val="-2"/>
          <w:sz w:val="30"/>
          <w:szCs w:val="30"/>
          <w:lang w:val="kk-KZ"/>
        </w:rPr>
        <w:lastRenderedPageBreak/>
        <w:t xml:space="preserve">көзқарастарда – шығармашылық  әдістерде,  стиль  мен  жанрларға  қойылатын  талаптарда, өнерде кеңістік  пен уақытты  ұйымдастыру тәсілдерінде  көрініс  табады. Өнер  нормалары саналы түрде  тұжырымдалады, кейде  стихиялы  пайда  болады  және  көптеген  орыдаушылар  мен  қатысушылар  тарапынан мойындалмайды. </w:t>
      </w:r>
    </w:p>
    <w:p w:rsidR="005555CC" w:rsidRPr="00954793" w:rsidRDefault="005555CC" w:rsidP="005555CC">
      <w:pPr>
        <w:shd w:val="clear" w:color="auto" w:fill="FFFFFF"/>
        <w:spacing w:after="0" w:line="240" w:lineRule="auto"/>
        <w:ind w:left="19"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noProof/>
          <w:color w:val="000000"/>
          <w:spacing w:val="-2"/>
          <w:sz w:val="30"/>
          <w:szCs w:val="30"/>
          <w:lang w:val="kk-KZ"/>
        </w:rPr>
        <w:t>КӨРКЕМ  ШЫҒАРМАШЫЛЫҚ</w:t>
      </w:r>
      <w:r w:rsidRPr="00954793">
        <w:rPr>
          <w:rFonts w:ascii="Times New Roman" w:eastAsia="Times New Roman" w:hAnsi="Times New Roman" w:cs="Times New Roman"/>
          <w:noProof/>
          <w:color w:val="000000"/>
          <w:spacing w:val="-2"/>
          <w:sz w:val="30"/>
          <w:szCs w:val="30"/>
          <w:lang w:val="kk-KZ"/>
        </w:rPr>
        <w:t xml:space="preserve"> – жаңа  эстетикалық  құныдылықтарды  жасап  шығару;  шығармашылық үрдісте  жүзеге асатын  іс-әрекет. Көркем  шығармашылық  шоу  бағдарламаның  мазмұнында  да,  оның  формасында  да   оның  жаңа  тұстары мен  шектерінің ашылуы  мен  дамуын болжайды.  Шоу-бизнестегі  жаңа көркемдік  құндылықтар өз  бойына ішінара  мәдени  дәстүрлерді  қамтиды  және  мәнерлілік  құралдарының  жаңаруын бірқалыпты арттырады.  Шынайы  көркем шығармашылық  шоу-бизнесте  халықтың  тарихи   көркемдік  тәжірибесінің  негізінде  құрылады. </w:t>
      </w:r>
    </w:p>
    <w:p w:rsidR="0010780C" w:rsidRPr="00954793" w:rsidRDefault="0010780C" w:rsidP="00C459B9">
      <w:pPr>
        <w:shd w:val="clear" w:color="auto" w:fill="FFFFFF"/>
        <w:spacing w:after="0" w:line="240" w:lineRule="auto"/>
        <w:ind w:left="10" w:right="10"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ҚИЯЛ - </w:t>
      </w:r>
      <w:r w:rsidRPr="00954793">
        <w:rPr>
          <w:rFonts w:ascii="Times New Roman" w:eastAsia="Times New Roman" w:hAnsi="Times New Roman" w:cs="Times New Roman"/>
          <w:bCs/>
          <w:noProof/>
          <w:color w:val="000000"/>
          <w:spacing w:val="-1"/>
          <w:sz w:val="30"/>
          <w:szCs w:val="30"/>
          <w:lang w:val="kk-KZ"/>
        </w:rPr>
        <w:t xml:space="preserve"> автор мен режиссердің  қойылымды  қабылдауды  ұйымдастыру  қабілеті, осының  негізінде  образдар   мен  болмыстың  үлгілерін  құра  білуі, яғни  жаңа  шынайылықты  жасауы.  Бұл  ұғымға «фантазия» ұғымы  да  жақын (ол  көбіне көркемдік  қабылдаудың синонимі  ретінде қолданылады).  </w:t>
      </w:r>
    </w:p>
    <w:p w:rsidR="003030CB" w:rsidRPr="00954793" w:rsidRDefault="00C13CA2" w:rsidP="00C459B9">
      <w:pPr>
        <w:pStyle w:val="a9"/>
        <w:shd w:val="clear" w:color="auto" w:fill="FFFFFF"/>
        <w:spacing w:before="0" w:beforeAutospacing="0" w:after="0" w:afterAutospacing="0"/>
        <w:ind w:firstLine="709"/>
        <w:jc w:val="both"/>
        <w:rPr>
          <w:sz w:val="30"/>
          <w:szCs w:val="30"/>
          <w:lang w:val="kk-KZ"/>
        </w:rPr>
      </w:pPr>
      <w:r w:rsidRPr="00954793">
        <w:rPr>
          <w:b/>
          <w:bCs/>
          <w:sz w:val="30"/>
          <w:szCs w:val="30"/>
          <w:lang w:val="kk-KZ"/>
        </w:rPr>
        <w:t>МАЗМҰН МЕН ФОРМА</w:t>
      </w:r>
      <w:r w:rsidRPr="00954793">
        <w:rPr>
          <w:rStyle w:val="apple-converted-space"/>
          <w:sz w:val="30"/>
          <w:szCs w:val="30"/>
          <w:lang w:val="kk-KZ"/>
        </w:rPr>
        <w:t> </w:t>
      </w:r>
      <w:r w:rsidR="003030CB" w:rsidRPr="00954793">
        <w:rPr>
          <w:sz w:val="30"/>
          <w:szCs w:val="30"/>
          <w:lang w:val="kk-KZ"/>
        </w:rPr>
        <w:t>— қоғамдық, әлеуметтік дамудың барлық саласына қатысы бар жалпы</w:t>
      </w:r>
      <w:r w:rsidR="003030CB" w:rsidRPr="00954793">
        <w:rPr>
          <w:rStyle w:val="apple-converted-space"/>
          <w:sz w:val="30"/>
          <w:szCs w:val="30"/>
          <w:lang w:val="kk-KZ"/>
        </w:rPr>
        <w:t> </w:t>
      </w:r>
      <w:hyperlink r:id="rId64" w:tooltip="Философия" w:history="1">
        <w:r w:rsidR="003030CB" w:rsidRPr="00954793">
          <w:rPr>
            <w:rStyle w:val="a8"/>
            <w:color w:val="auto"/>
            <w:sz w:val="30"/>
            <w:szCs w:val="30"/>
            <w:u w:val="none"/>
            <w:lang w:val="kk-KZ"/>
          </w:rPr>
          <w:t>философиялық</w:t>
        </w:r>
      </w:hyperlink>
      <w:r w:rsidR="003030CB" w:rsidRPr="00954793">
        <w:rPr>
          <w:rStyle w:val="apple-converted-space"/>
          <w:sz w:val="30"/>
          <w:szCs w:val="30"/>
          <w:lang w:val="kk-KZ"/>
        </w:rPr>
        <w:t> </w:t>
      </w:r>
      <w:r w:rsidR="003030CB" w:rsidRPr="00954793">
        <w:rPr>
          <w:sz w:val="30"/>
          <w:szCs w:val="30"/>
          <w:lang w:val="kk-KZ"/>
        </w:rPr>
        <w:t>категориялар.</w:t>
      </w:r>
    </w:p>
    <w:p w:rsidR="003030CB" w:rsidRPr="00954793" w:rsidRDefault="003030CB" w:rsidP="00C459B9">
      <w:pPr>
        <w:pStyle w:val="a9"/>
        <w:shd w:val="clear" w:color="auto" w:fill="FFFFFF"/>
        <w:spacing w:before="0" w:beforeAutospacing="0" w:after="0" w:afterAutospacing="0"/>
        <w:ind w:firstLine="709"/>
        <w:jc w:val="both"/>
        <w:rPr>
          <w:sz w:val="30"/>
          <w:szCs w:val="30"/>
          <w:lang w:val="kk-KZ"/>
        </w:rPr>
      </w:pPr>
      <w:r w:rsidRPr="00954793">
        <w:rPr>
          <w:b/>
          <w:bCs/>
          <w:sz w:val="30"/>
          <w:szCs w:val="30"/>
          <w:lang w:val="kk-KZ"/>
        </w:rPr>
        <w:t>Мазмұн</w:t>
      </w:r>
      <w:r w:rsidRPr="00954793">
        <w:rPr>
          <w:rStyle w:val="apple-converted-space"/>
          <w:sz w:val="30"/>
          <w:szCs w:val="30"/>
          <w:lang w:val="kk-KZ"/>
        </w:rPr>
        <w:t> </w:t>
      </w:r>
      <w:r w:rsidRPr="00954793">
        <w:rPr>
          <w:sz w:val="30"/>
          <w:szCs w:val="30"/>
          <w:lang w:val="kk-KZ"/>
        </w:rPr>
        <w:t>— белгілі бір заттар мен құбылыстарды құрайтын элементтер мен процестердің жиынтығы.</w:t>
      </w:r>
    </w:p>
    <w:p w:rsidR="003030CB" w:rsidRPr="00954793" w:rsidRDefault="003030CB" w:rsidP="00C459B9">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Ал</w:t>
      </w:r>
      <w:r w:rsidRPr="00954793">
        <w:rPr>
          <w:rStyle w:val="apple-converted-space"/>
          <w:sz w:val="30"/>
          <w:szCs w:val="30"/>
          <w:lang w:val="kk-KZ"/>
        </w:rPr>
        <w:t> </w:t>
      </w:r>
      <w:r w:rsidRPr="00954793">
        <w:rPr>
          <w:b/>
          <w:bCs/>
          <w:sz w:val="30"/>
          <w:szCs w:val="30"/>
          <w:lang w:val="kk-KZ"/>
        </w:rPr>
        <w:t>форма</w:t>
      </w:r>
      <w:r w:rsidRPr="00954793">
        <w:rPr>
          <w:rStyle w:val="apple-converted-space"/>
          <w:sz w:val="30"/>
          <w:szCs w:val="30"/>
          <w:lang w:val="kk-KZ"/>
        </w:rPr>
        <w:t> </w:t>
      </w:r>
      <w:r w:rsidRPr="00954793">
        <w:rPr>
          <w:sz w:val="30"/>
          <w:szCs w:val="30"/>
          <w:lang w:val="kk-KZ"/>
        </w:rPr>
        <w:t>— мазмұнның өмір сүру тәсілі, оның құрылымы, ішкі түзілісі.</w:t>
      </w:r>
    </w:p>
    <w:p w:rsidR="003030CB" w:rsidRPr="00954793" w:rsidRDefault="003030CB" w:rsidP="00C459B9">
      <w:pPr>
        <w:shd w:val="clear" w:color="auto" w:fill="FFFFFF"/>
        <w:spacing w:after="0" w:line="240" w:lineRule="auto"/>
        <w:ind w:left="34" w:right="5" w:firstLine="709"/>
        <w:jc w:val="both"/>
        <w:rPr>
          <w:rFonts w:ascii="Times New Roman" w:eastAsia="Times New Roman" w:hAnsi="Times New Roman" w:cs="Times New Roman"/>
          <w:b/>
          <w:bCs/>
          <w:noProof/>
          <w:spacing w:val="-2"/>
          <w:sz w:val="30"/>
          <w:szCs w:val="30"/>
          <w:lang w:val="kk-KZ"/>
        </w:rPr>
      </w:pPr>
      <w:r w:rsidRPr="00954793">
        <w:rPr>
          <w:rFonts w:ascii="Times New Roman" w:hAnsi="Times New Roman" w:cs="Times New Roman"/>
          <w:sz w:val="30"/>
          <w:szCs w:val="30"/>
          <w:shd w:val="clear" w:color="auto" w:fill="FFFFFF"/>
          <w:lang w:val="kk-KZ"/>
        </w:rPr>
        <w:t>Мазмұн мен форма қандай құбылысқа болмасын іштей тән. Сондықтан оларды бір-бірінен бөліп қарауға болмайды. Белгілі бір формасыз мазмұн болмайды, сол секілді таза, мазмұнсыз форма да жоқ. Форма әрқашан да мазмұнды, мазмұн формалы болып келеді. Осы екі категорияның өзара қарым-қатынасында басты рөлді мазмұн атқарады. Мазмұн үнемі дамып, өзгеріп отырады. Мазмұнға сәйкес форма да өзгерістерге ұшырайды. Мазмұн форманы белгілейді. Бірақ форма да мазмұннан қалыс қалмайды, өз тарапынан мазмұнға белсенді түрде әсер етеді. Жаңа, өзінің мазмұнына сай келетін форма оның дамуына, ілгері басуына жәрдемдеседі. Ал өзінің мазмұнына сай келмейтін ескі форма оның дамуына кедергі жасайды. Мазмұн мен форма арасындағы сәйкессіздік ескі форманың орнын жаңа форманың басуымен шешіледі.</w:t>
      </w:r>
      <w:r w:rsidRPr="00954793">
        <w:rPr>
          <w:rStyle w:val="apple-converted-space"/>
          <w:rFonts w:ascii="Times New Roman" w:hAnsi="Times New Roman" w:cs="Times New Roman"/>
          <w:sz w:val="30"/>
          <w:szCs w:val="30"/>
          <w:shd w:val="clear" w:color="auto" w:fill="FFFFFF"/>
          <w:lang w:val="kk-KZ"/>
        </w:rPr>
        <w:t> </w:t>
      </w:r>
    </w:p>
    <w:p w:rsidR="003030CB" w:rsidRPr="00954793" w:rsidRDefault="003030CB" w:rsidP="00C459B9">
      <w:pPr>
        <w:shd w:val="clear" w:color="auto" w:fill="FFFFFF"/>
        <w:spacing w:after="0" w:line="240" w:lineRule="auto"/>
        <w:ind w:left="34" w:right="5" w:firstLine="709"/>
        <w:jc w:val="both"/>
        <w:rPr>
          <w:rFonts w:ascii="Times New Roman" w:eastAsia="Times New Roman" w:hAnsi="Times New Roman" w:cs="Times New Roman"/>
          <w:bCs/>
          <w:noProof/>
          <w:spacing w:val="-2"/>
          <w:sz w:val="30"/>
          <w:szCs w:val="30"/>
          <w:lang w:val="kk-KZ"/>
        </w:rPr>
      </w:pPr>
      <w:r w:rsidRPr="00954793">
        <w:rPr>
          <w:rFonts w:ascii="Times New Roman" w:eastAsia="Times New Roman" w:hAnsi="Times New Roman" w:cs="Times New Roman"/>
          <w:bCs/>
          <w:noProof/>
          <w:spacing w:val="-2"/>
          <w:sz w:val="30"/>
          <w:szCs w:val="30"/>
          <w:lang w:val="kk-KZ"/>
        </w:rPr>
        <w:t>Мазмұн мен форма</w:t>
      </w:r>
      <w:r w:rsidRPr="00954793">
        <w:rPr>
          <w:rFonts w:ascii="Times New Roman" w:eastAsia="Times New Roman" w:hAnsi="Times New Roman" w:cs="Times New Roman"/>
          <w:b/>
          <w:bCs/>
          <w:noProof/>
          <w:spacing w:val="-2"/>
          <w:sz w:val="30"/>
          <w:szCs w:val="30"/>
          <w:lang w:val="kk-KZ"/>
        </w:rPr>
        <w:t xml:space="preserve"> – </w:t>
      </w:r>
      <w:r w:rsidRPr="00954793">
        <w:rPr>
          <w:rFonts w:ascii="Times New Roman" w:eastAsia="Times New Roman" w:hAnsi="Times New Roman" w:cs="Times New Roman"/>
          <w:bCs/>
          <w:noProof/>
          <w:spacing w:val="-2"/>
          <w:sz w:val="30"/>
          <w:szCs w:val="30"/>
          <w:lang w:val="kk-KZ"/>
        </w:rPr>
        <w:t xml:space="preserve">ақиқат біртұтастық, </w:t>
      </w:r>
      <w:r w:rsidR="00087793" w:rsidRPr="00954793">
        <w:rPr>
          <w:rFonts w:ascii="Times New Roman" w:eastAsia="Times New Roman" w:hAnsi="Times New Roman" w:cs="Times New Roman"/>
          <w:bCs/>
          <w:noProof/>
          <w:spacing w:val="-2"/>
          <w:sz w:val="30"/>
          <w:szCs w:val="30"/>
          <w:lang w:val="kk-KZ"/>
        </w:rPr>
        <w:t xml:space="preserve">өзіндік </w:t>
      </w:r>
      <w:r w:rsidRPr="00954793">
        <w:rPr>
          <w:rFonts w:ascii="Times New Roman" w:eastAsia="Times New Roman" w:hAnsi="Times New Roman" w:cs="Times New Roman"/>
          <w:bCs/>
          <w:noProof/>
          <w:spacing w:val="-2"/>
          <w:sz w:val="30"/>
          <w:szCs w:val="30"/>
          <w:lang w:val="kk-KZ"/>
        </w:rPr>
        <w:t xml:space="preserve">симбиоз. Сондықтан әрқашан гармониямен бірлік жайлы мәселе тұрады.  Мазмұн мен форма шоу-бизнесте ең маңыздысы  болып табылады. </w:t>
      </w:r>
    </w:p>
    <w:p w:rsidR="00E000FD" w:rsidRPr="00954793" w:rsidRDefault="00C13CA2" w:rsidP="00C459B9">
      <w:pPr>
        <w:pStyle w:val="a9"/>
        <w:shd w:val="clear" w:color="auto" w:fill="FFFFFF"/>
        <w:spacing w:before="0" w:beforeAutospacing="0" w:after="0" w:afterAutospacing="0"/>
        <w:ind w:firstLine="709"/>
        <w:jc w:val="both"/>
        <w:rPr>
          <w:sz w:val="30"/>
          <w:szCs w:val="30"/>
          <w:lang w:val="kk-KZ"/>
        </w:rPr>
      </w:pPr>
      <w:r w:rsidRPr="00954793">
        <w:rPr>
          <w:b/>
          <w:bCs/>
          <w:sz w:val="30"/>
          <w:szCs w:val="30"/>
          <w:lang w:val="kk-KZ"/>
        </w:rPr>
        <w:lastRenderedPageBreak/>
        <w:t>МӘДЕНИЕТ</w:t>
      </w:r>
      <w:r w:rsidRPr="00954793">
        <w:rPr>
          <w:rStyle w:val="apple-converted-space"/>
          <w:sz w:val="30"/>
          <w:szCs w:val="30"/>
          <w:lang w:val="kk-KZ"/>
        </w:rPr>
        <w:t> </w:t>
      </w:r>
      <w:r w:rsidRPr="00954793">
        <w:rPr>
          <w:sz w:val="30"/>
          <w:szCs w:val="30"/>
          <w:lang w:val="kk-KZ"/>
        </w:rPr>
        <w:t>–</w:t>
      </w:r>
      <w:r w:rsidR="00E000FD" w:rsidRPr="00954793">
        <w:rPr>
          <w:sz w:val="30"/>
          <w:szCs w:val="30"/>
          <w:lang w:val="kk-KZ"/>
        </w:rPr>
        <w:t xml:space="preserve"> адамның өз қолымен, ақыл-ойымен жасағандары және жасап жатқандарының бәрін түгел қамтиды. Жай ғана сауат ашудан және тазалық ережелерін сақтаудан бастап, өмірдің асқан үлгілі шығармаларын жасағанғ</w:t>
      </w:r>
      <w:r w:rsidR="00B729A0" w:rsidRPr="00954793">
        <w:rPr>
          <w:sz w:val="30"/>
          <w:szCs w:val="30"/>
          <w:lang w:val="kk-KZ"/>
        </w:rPr>
        <w:t xml:space="preserve">а дейінгі ұғымды қамтып жатқан </w:t>
      </w:r>
      <w:r w:rsidR="00E000FD" w:rsidRPr="00954793">
        <w:rPr>
          <w:sz w:val="30"/>
          <w:szCs w:val="30"/>
          <w:lang w:val="kk-KZ"/>
        </w:rPr>
        <w:t xml:space="preserve"> мәдениет саласының өрісі кең.</w:t>
      </w:r>
    </w:p>
    <w:p w:rsidR="00E000FD" w:rsidRPr="00954793" w:rsidRDefault="00E000FD" w:rsidP="00C459B9">
      <w:pPr>
        <w:pStyle w:val="a9"/>
        <w:shd w:val="clear" w:color="auto" w:fill="FFFFFF"/>
        <w:spacing w:before="0" w:beforeAutospacing="0" w:after="0" w:afterAutospacing="0"/>
        <w:ind w:firstLine="709"/>
        <w:jc w:val="both"/>
        <w:rPr>
          <w:sz w:val="30"/>
          <w:szCs w:val="30"/>
          <w:lang w:val="kk-KZ"/>
        </w:rPr>
      </w:pPr>
      <w:r w:rsidRPr="00954793">
        <w:rPr>
          <w:sz w:val="30"/>
          <w:szCs w:val="30"/>
          <w:lang w:val="kk-KZ"/>
        </w:rPr>
        <w:t>Мәдениет – тарихи құбылыс. Оның дәрежесі мен сипаты қоғамдық өмірдің жағдайларына байланысты өзгеріп отырады. Тарихи дәуірлердің алмасуы мәдениеттің мазмұны мен формаларына сөзсіз терең өзгерістер енгізеді.</w:t>
      </w:r>
    </w:p>
    <w:p w:rsidR="00C9182F" w:rsidRPr="00954793" w:rsidRDefault="00C9182F" w:rsidP="00C459B9">
      <w:pPr>
        <w:shd w:val="clear" w:color="auto" w:fill="FFFFFF"/>
        <w:spacing w:after="0" w:line="240" w:lineRule="auto"/>
        <w:ind w:left="14" w:right="5" w:firstLine="709"/>
        <w:jc w:val="both"/>
        <w:rPr>
          <w:rFonts w:ascii="Times New Roman" w:eastAsia="Times New Roman" w:hAnsi="Times New Roman" w:cs="Times New Roman"/>
          <w:b/>
          <w:b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МӘДЕНИ САЯСАТ – </w:t>
      </w:r>
      <w:r w:rsidRPr="00954793">
        <w:rPr>
          <w:rFonts w:ascii="Times New Roman" w:eastAsia="Times New Roman" w:hAnsi="Times New Roman" w:cs="Times New Roman"/>
          <w:bCs/>
          <w:noProof/>
          <w:color w:val="000000"/>
          <w:spacing w:val="-2"/>
          <w:sz w:val="30"/>
          <w:szCs w:val="30"/>
          <w:lang w:val="kk-KZ"/>
        </w:rPr>
        <w:t xml:space="preserve">мемлекеттік, қоғамдық,  діни  құрылымдардың, сондай-ақ  корпоративтік бірлестіктердің  мәдениет  саласындағы  ұйымдастырушылық  және  реттеу-бақылау  қызметтерімен  байланысты  іс-әрекеті.   Мамандар мәдени саясаттың  бірнеше  деңгейлерін  бөліп көрсетеді: аймақтық,  аудандық, ауылдық. </w:t>
      </w:r>
    </w:p>
    <w:p w:rsidR="005F5BED" w:rsidRPr="00954793" w:rsidRDefault="005F5BED" w:rsidP="00C459B9">
      <w:pPr>
        <w:shd w:val="clear" w:color="auto" w:fill="FFFFFF"/>
        <w:spacing w:after="0" w:line="240" w:lineRule="auto"/>
        <w:ind w:left="19" w:firstLine="709"/>
        <w:jc w:val="both"/>
        <w:rPr>
          <w:rFonts w:ascii="Times New Roman" w:eastAsia="Times New Roman" w:hAnsi="Times New Roman" w:cs="Times New Roman"/>
          <w:i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МЕНЕДЖЕР </w:t>
      </w:r>
      <w:r w:rsidRPr="00954793">
        <w:rPr>
          <w:rFonts w:ascii="Times New Roman" w:eastAsia="Times New Roman" w:hAnsi="Times New Roman" w:cs="Times New Roman"/>
          <w:noProof/>
          <w:color w:val="000000"/>
          <w:spacing w:val="-2"/>
          <w:sz w:val="30"/>
          <w:szCs w:val="30"/>
          <w:lang w:val="kk-KZ"/>
        </w:rPr>
        <w:t xml:space="preserve">(от англ. </w:t>
      </w:r>
      <w:r w:rsidRPr="00954793">
        <w:rPr>
          <w:rFonts w:ascii="Times New Roman" w:eastAsia="Times New Roman" w:hAnsi="Times New Roman" w:cs="Times New Roman"/>
          <w:i/>
          <w:iCs/>
          <w:noProof/>
          <w:color w:val="000000"/>
          <w:spacing w:val="-2"/>
          <w:sz w:val="30"/>
          <w:szCs w:val="30"/>
          <w:lang w:val="kk-KZ"/>
        </w:rPr>
        <w:t xml:space="preserve">тапаgеr </w:t>
      </w:r>
      <w:r w:rsidRPr="00954793">
        <w:rPr>
          <w:rFonts w:ascii="Times New Roman" w:eastAsia="Times New Roman" w:hAnsi="Times New Roman" w:cs="Times New Roman"/>
          <w:noProof/>
          <w:color w:val="000000"/>
          <w:spacing w:val="-2"/>
          <w:sz w:val="30"/>
          <w:szCs w:val="30"/>
          <w:lang w:val="kk-KZ"/>
        </w:rPr>
        <w:t xml:space="preserve">- </w:t>
      </w:r>
      <w:r w:rsidRPr="00954793">
        <w:rPr>
          <w:rFonts w:ascii="Times New Roman" w:eastAsia="Times New Roman" w:hAnsi="Times New Roman" w:cs="Times New Roman"/>
          <w:i/>
          <w:iCs/>
          <w:noProof/>
          <w:color w:val="000000"/>
          <w:spacing w:val="-2"/>
          <w:sz w:val="30"/>
          <w:szCs w:val="30"/>
          <w:lang w:val="kk-KZ"/>
        </w:rPr>
        <w:t xml:space="preserve">басқарушы) – </w:t>
      </w:r>
      <w:r w:rsidRPr="00954793">
        <w:rPr>
          <w:rFonts w:ascii="Times New Roman" w:eastAsia="Times New Roman" w:hAnsi="Times New Roman" w:cs="Times New Roman"/>
          <w:iCs/>
          <w:noProof/>
          <w:color w:val="000000"/>
          <w:spacing w:val="-2"/>
          <w:sz w:val="30"/>
          <w:szCs w:val="30"/>
          <w:lang w:val="kk-KZ"/>
        </w:rPr>
        <w:t xml:space="preserve">заманауи  өнерге  қатысты – шоу-бизнес саласында әкімшілік, ұйымдастыру-басқару жұмысын  жүзеге асырушы  тұлға. </w:t>
      </w:r>
      <w:r w:rsidR="00BB6D10" w:rsidRPr="00954793">
        <w:rPr>
          <w:rFonts w:ascii="Times New Roman" w:eastAsia="Times New Roman" w:hAnsi="Times New Roman" w:cs="Times New Roman"/>
          <w:iCs/>
          <w:noProof/>
          <w:color w:val="000000"/>
          <w:spacing w:val="-2"/>
          <w:sz w:val="30"/>
          <w:szCs w:val="30"/>
          <w:lang w:val="kk-KZ"/>
        </w:rPr>
        <w:t xml:space="preserve">Жинақтап  менедждер  деп мемлекеттік  және қоғамдық  құрылымдардың  әкімшілерін, мәдени саясатты </w:t>
      </w:r>
      <w:r w:rsidR="00B729A0" w:rsidRPr="00954793">
        <w:rPr>
          <w:rFonts w:ascii="Times New Roman" w:eastAsia="Times New Roman" w:hAnsi="Times New Roman" w:cs="Times New Roman"/>
          <w:iCs/>
          <w:noProof/>
          <w:color w:val="000000"/>
          <w:spacing w:val="-2"/>
          <w:sz w:val="30"/>
          <w:szCs w:val="30"/>
          <w:lang w:val="kk-KZ"/>
        </w:rPr>
        <w:t>жү</w:t>
      </w:r>
      <w:r w:rsidR="00BB6D10" w:rsidRPr="00954793">
        <w:rPr>
          <w:rFonts w:ascii="Times New Roman" w:eastAsia="Times New Roman" w:hAnsi="Times New Roman" w:cs="Times New Roman"/>
          <w:iCs/>
          <w:noProof/>
          <w:color w:val="000000"/>
          <w:spacing w:val="-2"/>
          <w:sz w:val="30"/>
          <w:szCs w:val="30"/>
          <w:lang w:val="kk-KZ"/>
        </w:rPr>
        <w:t xml:space="preserve">ргізуге жауаптыларды да, сондай-ақ,  нақты  шығармашылық  ұжымдарымен және  мәдени  құндылықтарды  жасаушылармен  жұмыс істейтін маман-басқарушыларды,    продюсерлерді,  импресарио  және  басқалардыатайды. </w:t>
      </w:r>
    </w:p>
    <w:p w:rsidR="005F5BED" w:rsidRPr="00954793" w:rsidRDefault="005F5BED" w:rsidP="00C459B9">
      <w:pPr>
        <w:shd w:val="clear" w:color="auto" w:fill="FFFFFF"/>
        <w:spacing w:after="0" w:line="240" w:lineRule="auto"/>
        <w:ind w:left="24"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МЕНЕДЖМЕНТ </w:t>
      </w:r>
      <w:r w:rsidRPr="00954793">
        <w:rPr>
          <w:rFonts w:ascii="Times New Roman" w:eastAsia="Times New Roman" w:hAnsi="Times New Roman" w:cs="Times New Roman"/>
          <w:noProof/>
          <w:color w:val="000000"/>
          <w:spacing w:val="-1"/>
          <w:sz w:val="30"/>
          <w:szCs w:val="30"/>
          <w:lang w:val="kk-KZ"/>
        </w:rPr>
        <w:t xml:space="preserve">(англ. </w:t>
      </w:r>
      <w:r w:rsidRPr="00954793">
        <w:rPr>
          <w:rFonts w:ascii="Times New Roman" w:eastAsia="Times New Roman" w:hAnsi="Times New Roman" w:cs="Times New Roman"/>
          <w:i/>
          <w:iCs/>
          <w:noProof/>
          <w:color w:val="000000"/>
          <w:spacing w:val="-1"/>
          <w:sz w:val="30"/>
          <w:szCs w:val="30"/>
          <w:lang w:val="kk-KZ"/>
        </w:rPr>
        <w:t xml:space="preserve">тапаgетепt </w:t>
      </w:r>
      <w:r w:rsidR="00B729A0" w:rsidRPr="00954793">
        <w:rPr>
          <w:rFonts w:ascii="Times New Roman" w:eastAsia="Times New Roman" w:hAnsi="Times New Roman" w:cs="Times New Roman"/>
          <w:i/>
          <w:iCs/>
          <w:noProof/>
          <w:color w:val="000000"/>
          <w:spacing w:val="-1"/>
          <w:sz w:val="30"/>
          <w:szCs w:val="30"/>
          <w:lang w:val="kk-KZ"/>
        </w:rPr>
        <w:t>–басқару, ұйымдастыру</w:t>
      </w:r>
      <w:r w:rsidRPr="00954793">
        <w:rPr>
          <w:rFonts w:ascii="Times New Roman" w:eastAsia="Times New Roman" w:hAnsi="Times New Roman" w:cs="Times New Roman"/>
          <w:i/>
          <w:iCs/>
          <w:noProof/>
          <w:color w:val="000000"/>
          <w:spacing w:val="-1"/>
          <w:sz w:val="30"/>
          <w:szCs w:val="30"/>
          <w:lang w:val="kk-KZ"/>
        </w:rPr>
        <w:t xml:space="preserve">) </w:t>
      </w:r>
      <w:r w:rsidR="00BB6D10" w:rsidRPr="00954793">
        <w:rPr>
          <w:rFonts w:ascii="Times New Roman" w:eastAsia="Times New Roman" w:hAnsi="Times New Roman" w:cs="Times New Roman"/>
          <w:i/>
          <w:iCs/>
          <w:noProof/>
          <w:color w:val="000000"/>
          <w:spacing w:val="-1"/>
          <w:sz w:val="30"/>
          <w:szCs w:val="30"/>
          <w:lang w:val="kk-KZ"/>
        </w:rPr>
        <w:t>–</w:t>
      </w:r>
      <w:r w:rsidR="00BB6D10" w:rsidRPr="00954793">
        <w:rPr>
          <w:rFonts w:ascii="Times New Roman" w:eastAsia="Times New Roman" w:hAnsi="Times New Roman" w:cs="Times New Roman"/>
          <w:iCs/>
          <w:noProof/>
          <w:color w:val="000000"/>
          <w:spacing w:val="-1"/>
          <w:sz w:val="30"/>
          <w:szCs w:val="30"/>
          <w:lang w:val="kk-KZ"/>
        </w:rPr>
        <w:t xml:space="preserve">зияткерлік,  қаржылық,  материалдық  ресурстарды  басқару  өнері. </w:t>
      </w:r>
    </w:p>
    <w:p w:rsidR="00060255" w:rsidRPr="00954793" w:rsidRDefault="00C13CA2" w:rsidP="00C459B9">
      <w:pPr>
        <w:shd w:val="clear" w:color="auto" w:fill="FFFFFF"/>
        <w:spacing w:after="0" w:line="240" w:lineRule="auto"/>
        <w:ind w:left="10" w:right="5"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color w:val="000000"/>
          <w:sz w:val="30"/>
          <w:szCs w:val="30"/>
          <w:shd w:val="clear" w:color="auto" w:fill="FFFFFF"/>
          <w:lang w:val="kk-KZ"/>
        </w:rPr>
        <w:t>МИЗАНСЦЕНА</w:t>
      </w:r>
      <w:r w:rsidR="00060255" w:rsidRPr="00954793">
        <w:rPr>
          <w:rFonts w:ascii="Times New Roman" w:hAnsi="Times New Roman" w:cs="Times New Roman"/>
          <w:color w:val="000000"/>
          <w:sz w:val="30"/>
          <w:szCs w:val="30"/>
          <w:shd w:val="clear" w:color="auto" w:fill="FFFFFF"/>
          <w:lang w:val="kk-KZ"/>
        </w:rPr>
        <w:t> </w:t>
      </w:r>
      <w:r w:rsidR="00060255" w:rsidRPr="00954793">
        <w:rPr>
          <w:rFonts w:ascii="Times New Roman" w:hAnsi="Times New Roman" w:cs="Times New Roman"/>
          <w:sz w:val="30"/>
          <w:szCs w:val="30"/>
          <w:shd w:val="clear" w:color="auto" w:fill="FFFFFF"/>
          <w:lang w:val="kk-KZ"/>
        </w:rPr>
        <w:t>(</w:t>
      </w:r>
      <w:hyperlink r:id="rId65" w:tooltip="Француз тілі" w:history="1">
        <w:r w:rsidR="00060255" w:rsidRPr="00954793">
          <w:rPr>
            <w:rFonts w:ascii="Times New Roman" w:hAnsi="Times New Roman" w:cs="Times New Roman"/>
            <w:sz w:val="30"/>
            <w:szCs w:val="30"/>
            <w:shd w:val="clear" w:color="auto" w:fill="FFFFFF"/>
            <w:lang w:val="kk-KZ"/>
          </w:rPr>
          <w:t>фр.</w:t>
        </w:r>
      </w:hyperlink>
      <w:r w:rsidR="00060255" w:rsidRPr="00954793">
        <w:rPr>
          <w:rFonts w:ascii="Times New Roman" w:hAnsi="Times New Roman" w:cs="Times New Roman"/>
          <w:sz w:val="30"/>
          <w:szCs w:val="30"/>
          <w:shd w:val="clear" w:color="auto" w:fill="FFFFFF"/>
          <w:lang w:val="kk-KZ"/>
        </w:rPr>
        <w:t> </w:t>
      </w:r>
      <w:r w:rsidR="00060255" w:rsidRPr="00954793">
        <w:rPr>
          <w:rFonts w:ascii="Times New Roman" w:hAnsi="Times New Roman" w:cs="Times New Roman"/>
          <w:i/>
          <w:iCs/>
          <w:sz w:val="30"/>
          <w:szCs w:val="30"/>
          <w:shd w:val="clear" w:color="auto" w:fill="FFFFFF"/>
          <w:lang w:val="fr-FR"/>
        </w:rPr>
        <w:t>mіse en scene</w:t>
      </w:r>
      <w:r w:rsidR="00060255" w:rsidRPr="00954793">
        <w:rPr>
          <w:rFonts w:ascii="Times New Roman" w:hAnsi="Times New Roman" w:cs="Times New Roman"/>
          <w:sz w:val="30"/>
          <w:szCs w:val="30"/>
          <w:shd w:val="clear" w:color="auto" w:fill="FFFFFF"/>
          <w:lang w:val="kk-KZ"/>
        </w:rPr>
        <w:t> – </w:t>
      </w:r>
      <w:hyperlink r:id="rId66" w:tooltip="Сахна" w:history="1">
        <w:r w:rsidR="00060255" w:rsidRPr="00954793">
          <w:rPr>
            <w:rFonts w:ascii="Times New Roman" w:hAnsi="Times New Roman" w:cs="Times New Roman"/>
            <w:sz w:val="30"/>
            <w:szCs w:val="30"/>
            <w:shd w:val="clear" w:color="auto" w:fill="FFFFFF"/>
            <w:lang w:val="kk-KZ"/>
          </w:rPr>
          <w:t>сахнада</w:t>
        </w:r>
      </w:hyperlink>
      <w:r w:rsidR="00060255" w:rsidRPr="00954793">
        <w:rPr>
          <w:rFonts w:ascii="Times New Roman" w:hAnsi="Times New Roman" w:cs="Times New Roman"/>
          <w:sz w:val="30"/>
          <w:szCs w:val="30"/>
          <w:shd w:val="clear" w:color="auto" w:fill="FFFFFF"/>
          <w:lang w:val="kk-KZ"/>
        </w:rPr>
        <w:t> орналасу)</w:t>
      </w:r>
      <w:r w:rsidR="00060255" w:rsidRPr="00954793">
        <w:rPr>
          <w:rFonts w:ascii="Times New Roman" w:hAnsi="Times New Roman" w:cs="Times New Roman"/>
          <w:color w:val="000000"/>
          <w:sz w:val="30"/>
          <w:szCs w:val="30"/>
          <w:shd w:val="clear" w:color="auto" w:fill="FFFFFF"/>
          <w:lang w:val="kk-KZ"/>
        </w:rPr>
        <w:t xml:space="preserve"> – актерлердің  </w:t>
      </w:r>
      <w:hyperlink r:id="rId67" w:tooltip="Спектакль" w:history="1">
        <w:r w:rsidR="00060255" w:rsidRPr="00954793">
          <w:rPr>
            <w:rFonts w:ascii="Times New Roman" w:hAnsi="Times New Roman" w:cs="Times New Roman"/>
            <w:sz w:val="30"/>
            <w:szCs w:val="30"/>
            <w:shd w:val="clear" w:color="auto" w:fill="FFFFFF"/>
            <w:lang w:val="kk-KZ"/>
          </w:rPr>
          <w:t>спектакль</w:t>
        </w:r>
      </w:hyperlink>
      <w:r w:rsidR="00060255" w:rsidRPr="00954793">
        <w:rPr>
          <w:rFonts w:ascii="Times New Roman" w:hAnsi="Times New Roman" w:cs="Times New Roman"/>
          <w:sz w:val="30"/>
          <w:szCs w:val="30"/>
          <w:shd w:val="clear" w:color="auto" w:fill="FFFFFF"/>
          <w:lang w:val="kk-KZ"/>
        </w:rPr>
        <w:t> кезінде сахнадағы орны. Мизансцена – </w:t>
      </w:r>
      <w:hyperlink r:id="rId68" w:tooltip="Пьеса (мұндай бет жоқ)" w:history="1">
        <w:r w:rsidR="00060255" w:rsidRPr="00954793">
          <w:rPr>
            <w:rFonts w:ascii="Times New Roman" w:hAnsi="Times New Roman" w:cs="Times New Roman"/>
            <w:sz w:val="30"/>
            <w:szCs w:val="30"/>
            <w:shd w:val="clear" w:color="auto" w:fill="FFFFFF"/>
            <w:lang w:val="kk-KZ"/>
          </w:rPr>
          <w:t>пьесаның</w:t>
        </w:r>
      </w:hyperlink>
      <w:r w:rsidR="00060255" w:rsidRPr="00954793">
        <w:rPr>
          <w:rFonts w:ascii="Times New Roman" w:hAnsi="Times New Roman" w:cs="Times New Roman"/>
          <w:sz w:val="30"/>
          <w:szCs w:val="30"/>
          <w:shd w:val="clear" w:color="auto" w:fill="FFFFFF"/>
          <w:lang w:val="kk-KZ"/>
        </w:rPr>
        <w:t xml:space="preserve"> идеялық мазмұнын бейнелі түрде көрсететін басты құралдардың бірі. Бір-бірін үздіксіз ауыстырып отыратын мизансценаларда кейіпкерлердің мінез-құлқы мен қарым-қатынастары айқындалады. </w:t>
      </w:r>
    </w:p>
    <w:p w:rsidR="00060255" w:rsidRPr="00954793" w:rsidRDefault="00764B6B" w:rsidP="00C459B9">
      <w:pPr>
        <w:shd w:val="clear" w:color="auto" w:fill="FFFFFF"/>
        <w:spacing w:after="0" w:line="240" w:lineRule="auto"/>
        <w:ind w:left="10" w:right="5"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sz w:val="30"/>
          <w:szCs w:val="30"/>
          <w:shd w:val="clear" w:color="auto" w:fill="FFFFFF"/>
          <w:lang w:val="kk-KZ"/>
        </w:rPr>
        <w:t>МИМИКА</w:t>
      </w:r>
      <w:r w:rsidR="00060255" w:rsidRPr="00954793">
        <w:rPr>
          <w:rStyle w:val="apple-converted-space"/>
          <w:rFonts w:ascii="Times New Roman" w:hAnsi="Times New Roman" w:cs="Times New Roman"/>
          <w:sz w:val="30"/>
          <w:szCs w:val="30"/>
          <w:shd w:val="clear" w:color="auto" w:fill="FFFFFF"/>
          <w:lang w:val="kk-KZ"/>
        </w:rPr>
        <w:t> </w:t>
      </w:r>
      <w:r w:rsidR="00060255" w:rsidRPr="00954793">
        <w:rPr>
          <w:rFonts w:ascii="Times New Roman" w:hAnsi="Times New Roman" w:cs="Times New Roman"/>
          <w:sz w:val="30"/>
          <w:szCs w:val="30"/>
          <w:shd w:val="clear" w:color="auto" w:fill="FFFFFF"/>
          <w:lang w:val="kk-KZ"/>
        </w:rPr>
        <w:t>(</w:t>
      </w:r>
      <w:hyperlink r:id="rId69" w:tooltip="Грек тілі" w:history="1">
        <w:r w:rsidR="00060255" w:rsidRPr="00954793">
          <w:rPr>
            <w:rStyle w:val="a8"/>
            <w:rFonts w:ascii="Times New Roman" w:hAnsi="Times New Roman" w:cs="Times New Roman"/>
            <w:color w:val="auto"/>
            <w:sz w:val="30"/>
            <w:szCs w:val="30"/>
            <w:u w:val="none"/>
            <w:shd w:val="clear" w:color="auto" w:fill="FFFFFF"/>
            <w:lang w:val="kk-KZ"/>
          </w:rPr>
          <w:t>гр.</w:t>
        </w:r>
      </w:hyperlink>
      <w:r w:rsidR="00060255" w:rsidRPr="00954793">
        <w:rPr>
          <w:rStyle w:val="apple-converted-space"/>
          <w:rFonts w:ascii="Times New Roman" w:hAnsi="Times New Roman" w:cs="Times New Roman"/>
          <w:sz w:val="30"/>
          <w:szCs w:val="30"/>
          <w:shd w:val="clear" w:color="auto" w:fill="FFFFFF"/>
          <w:lang w:val="kk-KZ"/>
        </w:rPr>
        <w:t> </w:t>
      </w:r>
      <w:r w:rsidR="00060255" w:rsidRPr="00954793">
        <w:rPr>
          <w:rFonts w:ascii="Times New Roman" w:hAnsi="Times New Roman" w:cs="Times New Roman"/>
          <w:i/>
          <w:iCs/>
          <w:sz w:val="30"/>
          <w:szCs w:val="30"/>
          <w:shd w:val="clear" w:color="auto" w:fill="FFFFFF"/>
          <w:lang w:val="el-GR"/>
        </w:rPr>
        <w:t>mіmіkos</w:t>
      </w:r>
      <w:r w:rsidR="00060255" w:rsidRPr="00954793">
        <w:rPr>
          <w:rStyle w:val="apple-converted-space"/>
          <w:rFonts w:ascii="Times New Roman" w:hAnsi="Times New Roman" w:cs="Times New Roman"/>
          <w:sz w:val="30"/>
          <w:szCs w:val="30"/>
          <w:shd w:val="clear" w:color="auto" w:fill="FFFFFF"/>
          <w:lang w:val="kk-KZ"/>
        </w:rPr>
        <w:t> </w:t>
      </w:r>
      <w:r w:rsidR="00060255" w:rsidRPr="00954793">
        <w:rPr>
          <w:rFonts w:ascii="Times New Roman" w:hAnsi="Times New Roman" w:cs="Times New Roman"/>
          <w:sz w:val="30"/>
          <w:szCs w:val="30"/>
          <w:shd w:val="clear" w:color="auto" w:fill="FFFFFF"/>
          <w:lang w:val="kk-KZ"/>
        </w:rPr>
        <w:t>- еліктеушілік) – бет әлпеттің қозғалысы, адам</w:t>
      </w:r>
      <w:r w:rsidR="00060255" w:rsidRPr="00954793">
        <w:rPr>
          <w:rStyle w:val="apple-converted-space"/>
          <w:rFonts w:ascii="Times New Roman" w:hAnsi="Times New Roman" w:cs="Times New Roman"/>
          <w:sz w:val="30"/>
          <w:szCs w:val="30"/>
          <w:shd w:val="clear" w:color="auto" w:fill="FFFFFF"/>
          <w:lang w:val="kk-KZ"/>
        </w:rPr>
        <w:t> </w:t>
      </w:r>
      <w:hyperlink r:id="rId70" w:tooltip="Сезім" w:history="1">
        <w:r w:rsidR="00060255" w:rsidRPr="00954793">
          <w:rPr>
            <w:rStyle w:val="a8"/>
            <w:rFonts w:ascii="Times New Roman" w:hAnsi="Times New Roman" w:cs="Times New Roman"/>
            <w:color w:val="auto"/>
            <w:sz w:val="30"/>
            <w:szCs w:val="30"/>
            <w:u w:val="none"/>
            <w:shd w:val="clear" w:color="auto" w:fill="FFFFFF"/>
            <w:lang w:val="kk-KZ"/>
          </w:rPr>
          <w:t>сезімін</w:t>
        </w:r>
      </w:hyperlink>
      <w:r w:rsidR="00060255" w:rsidRPr="00954793">
        <w:rPr>
          <w:rFonts w:ascii="Times New Roman" w:hAnsi="Times New Roman" w:cs="Times New Roman"/>
          <w:sz w:val="30"/>
          <w:szCs w:val="30"/>
          <w:shd w:val="clear" w:color="auto" w:fill="FFFFFF"/>
          <w:lang w:val="kk-KZ"/>
        </w:rPr>
        <w:t>білдірудің бір формасы,</w:t>
      </w:r>
      <w:r w:rsidR="00060255" w:rsidRPr="00954793">
        <w:rPr>
          <w:rStyle w:val="apple-converted-space"/>
          <w:rFonts w:ascii="Times New Roman" w:hAnsi="Times New Roman" w:cs="Times New Roman"/>
          <w:sz w:val="30"/>
          <w:szCs w:val="30"/>
          <w:shd w:val="clear" w:color="auto" w:fill="FFFFFF"/>
          <w:lang w:val="kk-KZ"/>
        </w:rPr>
        <w:t> </w:t>
      </w:r>
      <w:hyperlink r:id="rId71" w:tooltip="Адам" w:history="1">
        <w:r w:rsidR="00060255" w:rsidRPr="00954793">
          <w:rPr>
            <w:rStyle w:val="a8"/>
            <w:rFonts w:ascii="Times New Roman" w:hAnsi="Times New Roman" w:cs="Times New Roman"/>
            <w:color w:val="auto"/>
            <w:sz w:val="30"/>
            <w:szCs w:val="30"/>
            <w:u w:val="none"/>
            <w:shd w:val="clear" w:color="auto" w:fill="FFFFFF"/>
            <w:lang w:val="kk-KZ"/>
          </w:rPr>
          <w:t>адамның</w:t>
        </w:r>
      </w:hyperlink>
      <w:r w:rsidR="00060255" w:rsidRPr="00954793">
        <w:rPr>
          <w:rStyle w:val="apple-converted-space"/>
          <w:rFonts w:ascii="Times New Roman" w:hAnsi="Times New Roman" w:cs="Times New Roman"/>
          <w:sz w:val="30"/>
          <w:szCs w:val="30"/>
          <w:shd w:val="clear" w:color="auto" w:fill="FFFFFF"/>
          <w:lang w:val="kk-KZ"/>
        </w:rPr>
        <w:t> </w:t>
      </w:r>
      <w:hyperlink r:id="rId72" w:tooltip="Ішкі сезім (мұндай бет жоқ)" w:history="1">
        <w:r w:rsidR="00060255" w:rsidRPr="00954793">
          <w:rPr>
            <w:rStyle w:val="a8"/>
            <w:rFonts w:ascii="Times New Roman" w:hAnsi="Times New Roman" w:cs="Times New Roman"/>
            <w:color w:val="auto"/>
            <w:sz w:val="30"/>
            <w:szCs w:val="30"/>
            <w:u w:val="none"/>
            <w:shd w:val="clear" w:color="auto" w:fill="FFFFFF"/>
            <w:lang w:val="kk-KZ"/>
          </w:rPr>
          <w:t>ішкі сезімін</w:t>
        </w:r>
      </w:hyperlink>
      <w:r w:rsidR="00060255" w:rsidRPr="00954793">
        <w:rPr>
          <w:rFonts w:ascii="Times New Roman" w:hAnsi="Times New Roman" w:cs="Times New Roman"/>
          <w:sz w:val="30"/>
          <w:szCs w:val="30"/>
          <w:shd w:val="clear" w:color="auto" w:fill="FFFFFF"/>
          <w:lang w:val="kk-KZ"/>
        </w:rPr>
        <w:t>,</w:t>
      </w:r>
      <w:r w:rsidR="00060255" w:rsidRPr="00954793">
        <w:rPr>
          <w:rStyle w:val="apple-converted-space"/>
          <w:rFonts w:ascii="Times New Roman" w:hAnsi="Times New Roman" w:cs="Times New Roman"/>
          <w:sz w:val="30"/>
          <w:szCs w:val="30"/>
          <w:shd w:val="clear" w:color="auto" w:fill="FFFFFF"/>
          <w:lang w:val="kk-KZ"/>
        </w:rPr>
        <w:t> </w:t>
      </w:r>
      <w:hyperlink r:id="rId73" w:tooltip="Көңіл - күй (мұндай бет жоқ)" w:history="1">
        <w:r w:rsidR="00060255" w:rsidRPr="00954793">
          <w:rPr>
            <w:rStyle w:val="a8"/>
            <w:rFonts w:ascii="Times New Roman" w:hAnsi="Times New Roman" w:cs="Times New Roman"/>
            <w:color w:val="auto"/>
            <w:sz w:val="30"/>
            <w:szCs w:val="30"/>
            <w:u w:val="none"/>
            <w:shd w:val="clear" w:color="auto" w:fill="FFFFFF"/>
            <w:lang w:val="kk-KZ"/>
          </w:rPr>
          <w:t>көңіл-күйінің</w:t>
        </w:r>
      </w:hyperlink>
      <w:r w:rsidR="00060255" w:rsidRPr="00954793">
        <w:rPr>
          <w:rStyle w:val="apple-converted-space"/>
          <w:rFonts w:ascii="Times New Roman" w:hAnsi="Times New Roman" w:cs="Times New Roman"/>
          <w:sz w:val="30"/>
          <w:szCs w:val="30"/>
          <w:shd w:val="clear" w:color="auto" w:fill="FFFFFF"/>
          <w:lang w:val="kk-KZ"/>
        </w:rPr>
        <w:t> </w:t>
      </w:r>
      <w:r w:rsidR="00060255" w:rsidRPr="00954793">
        <w:rPr>
          <w:rFonts w:ascii="Times New Roman" w:hAnsi="Times New Roman" w:cs="Times New Roman"/>
          <w:sz w:val="30"/>
          <w:szCs w:val="30"/>
          <w:shd w:val="clear" w:color="auto" w:fill="FFFFFF"/>
          <w:lang w:val="kk-KZ"/>
        </w:rPr>
        <w:t>әр алуан сәттерін (</w:t>
      </w:r>
      <w:hyperlink r:id="rId74" w:tooltip="Көңіл" w:history="1">
        <w:r w:rsidR="00060255" w:rsidRPr="00954793">
          <w:rPr>
            <w:rStyle w:val="a8"/>
            <w:rFonts w:ascii="Times New Roman" w:hAnsi="Times New Roman" w:cs="Times New Roman"/>
            <w:color w:val="auto"/>
            <w:sz w:val="30"/>
            <w:szCs w:val="30"/>
            <w:u w:val="none"/>
            <w:shd w:val="clear" w:color="auto" w:fill="FFFFFF"/>
            <w:lang w:val="kk-KZ"/>
          </w:rPr>
          <w:t>көңілдену</w:t>
        </w:r>
      </w:hyperlink>
      <w:r w:rsidR="00060255" w:rsidRPr="00954793">
        <w:rPr>
          <w:rFonts w:ascii="Times New Roman" w:hAnsi="Times New Roman" w:cs="Times New Roman"/>
          <w:sz w:val="30"/>
          <w:szCs w:val="30"/>
          <w:shd w:val="clear" w:color="auto" w:fill="FFFFFF"/>
          <w:lang w:val="kk-KZ"/>
        </w:rPr>
        <w:t>,</w:t>
      </w:r>
      <w:r w:rsidR="00060255" w:rsidRPr="00954793">
        <w:rPr>
          <w:rStyle w:val="apple-converted-space"/>
          <w:rFonts w:ascii="Times New Roman" w:hAnsi="Times New Roman" w:cs="Times New Roman"/>
          <w:sz w:val="30"/>
          <w:szCs w:val="30"/>
          <w:shd w:val="clear" w:color="auto" w:fill="FFFFFF"/>
          <w:lang w:val="kk-KZ"/>
        </w:rPr>
        <w:t> </w:t>
      </w:r>
      <w:hyperlink r:id="rId75" w:tooltip="Қайғыру (мұндай бет жоқ)" w:history="1">
        <w:r w:rsidR="00060255" w:rsidRPr="00954793">
          <w:rPr>
            <w:rStyle w:val="a8"/>
            <w:rFonts w:ascii="Times New Roman" w:hAnsi="Times New Roman" w:cs="Times New Roman"/>
            <w:color w:val="auto"/>
            <w:sz w:val="30"/>
            <w:szCs w:val="30"/>
            <w:u w:val="none"/>
            <w:shd w:val="clear" w:color="auto" w:fill="FFFFFF"/>
            <w:lang w:val="kk-KZ"/>
          </w:rPr>
          <w:t>қайғыру</w:t>
        </w:r>
      </w:hyperlink>
      <w:r w:rsidR="00060255" w:rsidRPr="00954793">
        <w:rPr>
          <w:rFonts w:ascii="Times New Roman" w:hAnsi="Times New Roman" w:cs="Times New Roman"/>
          <w:sz w:val="30"/>
          <w:szCs w:val="30"/>
          <w:shd w:val="clear" w:color="auto" w:fill="FFFFFF"/>
          <w:lang w:val="kk-KZ"/>
        </w:rPr>
        <w:t>,</w:t>
      </w:r>
      <w:r w:rsidR="00060255" w:rsidRPr="00954793">
        <w:rPr>
          <w:rStyle w:val="apple-converted-space"/>
          <w:rFonts w:ascii="Times New Roman" w:hAnsi="Times New Roman" w:cs="Times New Roman"/>
          <w:sz w:val="30"/>
          <w:szCs w:val="30"/>
          <w:shd w:val="clear" w:color="auto" w:fill="FFFFFF"/>
          <w:lang w:val="kk-KZ"/>
        </w:rPr>
        <w:t> </w:t>
      </w:r>
      <w:hyperlink r:id="rId76" w:tooltip="Ашулану (мұндай бет жоқ)" w:history="1">
        <w:r w:rsidR="00060255" w:rsidRPr="00954793">
          <w:rPr>
            <w:rStyle w:val="a8"/>
            <w:rFonts w:ascii="Times New Roman" w:hAnsi="Times New Roman" w:cs="Times New Roman"/>
            <w:color w:val="auto"/>
            <w:sz w:val="30"/>
            <w:szCs w:val="30"/>
            <w:u w:val="none"/>
            <w:shd w:val="clear" w:color="auto" w:fill="FFFFFF"/>
            <w:lang w:val="kk-KZ"/>
          </w:rPr>
          <w:t>ашулану</w:t>
        </w:r>
      </w:hyperlink>
      <w:r w:rsidR="00060255" w:rsidRPr="00954793">
        <w:rPr>
          <w:rFonts w:ascii="Times New Roman" w:hAnsi="Times New Roman" w:cs="Times New Roman"/>
          <w:sz w:val="30"/>
          <w:szCs w:val="30"/>
          <w:shd w:val="clear" w:color="auto" w:fill="FFFFFF"/>
          <w:lang w:val="kk-KZ"/>
        </w:rPr>
        <w:t xml:space="preserve">, т.б.) білдіретін бет-әлпеттің мәнерлі қимыл-өзгерісі. </w:t>
      </w:r>
    </w:p>
    <w:p w:rsidR="00C72DA0" w:rsidRPr="00954793" w:rsidRDefault="00C72DA0" w:rsidP="00C459B9">
      <w:pPr>
        <w:pStyle w:val="a3"/>
        <w:spacing w:after="0" w:line="240" w:lineRule="auto"/>
        <w:ind w:left="0" w:firstLine="567"/>
        <w:jc w:val="both"/>
        <w:rPr>
          <w:rFonts w:ascii="Times New Roman" w:hAnsi="Times New Roman" w:cs="Times New Roman"/>
          <w:sz w:val="30"/>
          <w:szCs w:val="30"/>
          <w:shd w:val="clear" w:color="auto" w:fill="FFFFFF"/>
          <w:lang w:val="kk-KZ"/>
        </w:rPr>
      </w:pPr>
      <w:r w:rsidRPr="00954793">
        <w:rPr>
          <w:rStyle w:val="aa"/>
          <w:rFonts w:ascii="Times New Roman" w:hAnsi="Times New Roman" w:cs="Times New Roman"/>
          <w:color w:val="333333"/>
          <w:sz w:val="30"/>
          <w:szCs w:val="30"/>
          <w:shd w:val="clear" w:color="auto" w:fill="FAFAFA"/>
        </w:rPr>
        <w:t>МИСТЕРИЯ —</w:t>
      </w:r>
      <w:r w:rsidRPr="00954793">
        <w:rPr>
          <w:rStyle w:val="apple-converted-space"/>
          <w:rFonts w:ascii="Times New Roman" w:hAnsi="Times New Roman" w:cs="Times New Roman"/>
          <w:color w:val="333333"/>
          <w:sz w:val="30"/>
          <w:szCs w:val="30"/>
          <w:shd w:val="clear" w:color="auto" w:fill="FAFAFA"/>
        </w:rPr>
        <w:t> </w:t>
      </w:r>
      <w:r w:rsidRPr="00954793">
        <w:rPr>
          <w:rFonts w:ascii="Times New Roman" w:hAnsi="Times New Roman" w:cs="Times New Roman"/>
          <w:color w:val="333333"/>
          <w:sz w:val="30"/>
          <w:szCs w:val="30"/>
          <w:shd w:val="clear" w:color="auto" w:fill="FAFAFA"/>
        </w:rPr>
        <w:t>орта ғасырдағы батыс-еуропалық діни театрдың бір жанры. Мистериялық қойылымдар</w:t>
      </w:r>
      <w:r w:rsidRPr="00954793">
        <w:rPr>
          <w:rStyle w:val="apple-converted-space"/>
          <w:rFonts w:ascii="Times New Roman" w:hAnsi="Times New Roman" w:cs="Times New Roman"/>
          <w:color w:val="333333"/>
          <w:sz w:val="30"/>
          <w:szCs w:val="30"/>
          <w:shd w:val="clear" w:color="auto" w:fill="FAFAFA"/>
        </w:rPr>
        <w:t> </w:t>
      </w:r>
      <w:r w:rsidRPr="00954793">
        <w:rPr>
          <w:rStyle w:val="ab"/>
          <w:rFonts w:ascii="Times New Roman" w:hAnsi="Times New Roman" w:cs="Times New Roman"/>
          <w:bCs/>
          <w:color w:val="333333"/>
          <w:sz w:val="30"/>
          <w:szCs w:val="30"/>
          <w:shd w:val="clear" w:color="auto" w:fill="FAFAFA"/>
        </w:rPr>
        <w:t>қала көшелерінде</w:t>
      </w:r>
      <w:r w:rsidRPr="00954793">
        <w:rPr>
          <w:rStyle w:val="apple-converted-space"/>
          <w:rFonts w:ascii="Times New Roman" w:hAnsi="Times New Roman" w:cs="Times New Roman"/>
          <w:color w:val="333333"/>
          <w:sz w:val="30"/>
          <w:szCs w:val="30"/>
          <w:shd w:val="clear" w:color="auto" w:fill="FAFAFA"/>
        </w:rPr>
        <w:t> </w:t>
      </w:r>
      <w:r w:rsidRPr="00954793">
        <w:rPr>
          <w:rFonts w:ascii="Times New Roman" w:hAnsi="Times New Roman" w:cs="Times New Roman"/>
          <w:color w:val="333333"/>
          <w:sz w:val="30"/>
          <w:szCs w:val="30"/>
          <w:shd w:val="clear" w:color="auto" w:fill="FAFAFA"/>
        </w:rPr>
        <w:t>қойылатын болған. Мистерияның сюжеті Библия мен Евангелиядан алынып, тұрмыстық комедиялық жанрда қойылымдар дайындалатын болған. Бұл театр өнерінің түрі 15 ғасырдан бастап жандана бастады.     </w:t>
      </w:r>
      <w:r w:rsidRPr="00954793">
        <w:rPr>
          <w:rStyle w:val="apple-converted-space"/>
          <w:rFonts w:ascii="Times New Roman" w:hAnsi="Times New Roman" w:cs="Times New Roman"/>
          <w:color w:val="333333"/>
          <w:sz w:val="30"/>
          <w:szCs w:val="30"/>
          <w:shd w:val="clear" w:color="auto" w:fill="FAFAFA"/>
        </w:rPr>
        <w:t> </w:t>
      </w:r>
    </w:p>
    <w:p w:rsidR="00C72DA0" w:rsidRPr="00954793" w:rsidRDefault="00C72DA0" w:rsidP="00B729A0">
      <w:pPr>
        <w:shd w:val="clear" w:color="auto" w:fill="FFFFFF"/>
        <w:spacing w:after="0" w:line="240" w:lineRule="auto"/>
        <w:ind w:firstLine="540"/>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b/>
          <w:bCs/>
          <w:sz w:val="30"/>
          <w:szCs w:val="30"/>
          <w:lang w:val="kk-KZ"/>
        </w:rPr>
        <w:t>MУЗЫКА</w:t>
      </w:r>
      <w:r w:rsidRPr="00954793">
        <w:rPr>
          <w:rFonts w:ascii="Times New Roman" w:eastAsia="Times New Roman" w:hAnsi="Times New Roman" w:cs="Times New Roman"/>
          <w:sz w:val="30"/>
          <w:szCs w:val="30"/>
          <w:lang w:val="kk-KZ"/>
        </w:rPr>
        <w:t> (</w:t>
      </w:r>
      <w:r w:rsidR="00B729A0" w:rsidRPr="00954793">
        <w:rPr>
          <w:rFonts w:ascii="Times New Roman" w:eastAsia="Times New Roman" w:hAnsi="Times New Roman" w:cs="Times New Roman"/>
          <w:sz w:val="30"/>
          <w:szCs w:val="30"/>
          <w:lang w:val="kk-KZ"/>
        </w:rPr>
        <w:t xml:space="preserve">music)- кескіннің сұлулығын және </w:t>
      </w:r>
      <w:hyperlink r:id="rId77" w:tooltip="Эмоционал (мұндай бет жоқ)" w:history="1">
        <w:r w:rsidRPr="00954793">
          <w:rPr>
            <w:rFonts w:ascii="Times New Roman" w:eastAsia="Times New Roman" w:hAnsi="Times New Roman" w:cs="Times New Roman"/>
            <w:sz w:val="30"/>
            <w:szCs w:val="30"/>
            <w:lang w:val="kk-KZ"/>
          </w:rPr>
          <w:t>эмоционалды</w:t>
        </w:r>
      </w:hyperlink>
      <w:r w:rsidR="00B729A0" w:rsidRPr="00954793">
        <w:rPr>
          <w:rFonts w:ascii="Times New Roman" w:eastAsia="Times New Roman" w:hAnsi="Times New Roman" w:cs="Times New Roman"/>
          <w:sz w:val="30"/>
          <w:szCs w:val="30"/>
          <w:lang w:val="kk-KZ"/>
        </w:rPr>
        <w:t xml:space="preserve"> б</w:t>
      </w:r>
      <w:r w:rsidRPr="00954793">
        <w:rPr>
          <w:rFonts w:ascii="Times New Roman" w:eastAsia="Times New Roman" w:hAnsi="Times New Roman" w:cs="Times New Roman"/>
          <w:sz w:val="30"/>
          <w:szCs w:val="30"/>
          <w:lang w:val="kk-KZ"/>
        </w:rPr>
        <w:t xml:space="preserve">ейнелілікті білдіру үшін вокалды немесе </w:t>
      </w:r>
      <w:r w:rsidR="00F63737" w:rsidRPr="00954793">
        <w:rPr>
          <w:rFonts w:ascii="Times New Roman" w:eastAsia="Times New Roman" w:hAnsi="Times New Roman" w:cs="Times New Roman"/>
          <w:sz w:val="30"/>
          <w:szCs w:val="30"/>
          <w:lang w:val="kk-KZ"/>
        </w:rPr>
        <w:t>аспаптық</w:t>
      </w:r>
      <w:r w:rsidRPr="00954793">
        <w:rPr>
          <w:rFonts w:ascii="Times New Roman" w:eastAsia="Times New Roman" w:hAnsi="Times New Roman" w:cs="Times New Roman"/>
          <w:sz w:val="30"/>
          <w:szCs w:val="30"/>
          <w:lang w:val="kk-KZ"/>
        </w:rPr>
        <w:t xml:space="preserve"> дыбыстарды </w:t>
      </w:r>
      <w:r w:rsidRPr="00954793">
        <w:rPr>
          <w:rFonts w:ascii="Times New Roman" w:eastAsia="Times New Roman" w:hAnsi="Times New Roman" w:cs="Times New Roman"/>
          <w:sz w:val="30"/>
          <w:szCs w:val="30"/>
          <w:lang w:val="kk-KZ"/>
        </w:rPr>
        <w:lastRenderedPageBreak/>
        <w:t>араластыратын өнер түрі, әдетте ырғақтың, </w:t>
      </w:r>
      <w:hyperlink r:id="rId78" w:tooltip="Мелодия" w:history="1">
        <w:r w:rsidRPr="00954793">
          <w:rPr>
            <w:rFonts w:ascii="Times New Roman" w:eastAsia="Times New Roman" w:hAnsi="Times New Roman" w:cs="Times New Roman"/>
            <w:sz w:val="30"/>
            <w:szCs w:val="30"/>
            <w:lang w:val="kk-KZ"/>
          </w:rPr>
          <w:t>мелодияның</w:t>
        </w:r>
      </w:hyperlink>
      <w:r w:rsidRPr="00954793">
        <w:rPr>
          <w:rFonts w:ascii="Times New Roman" w:eastAsia="Times New Roman" w:hAnsi="Times New Roman" w:cs="Times New Roman"/>
          <w:sz w:val="30"/>
          <w:szCs w:val="30"/>
          <w:lang w:val="kk-KZ"/>
        </w:rPr>
        <w:t>, әсіресе, батыс музыкасының, үйлесімділіктің мәдени стандарттарына сәйкес. «Музыка» ұғымы, әдетте, мелодияға жиналған биіктігі әртүрлі дыбыстардың жиынтығы және белгілі бір </w:t>
      </w:r>
      <w:hyperlink r:id="rId79" w:tooltip="Ырғақ" w:history="1">
        <w:r w:rsidRPr="00954793">
          <w:rPr>
            <w:rFonts w:ascii="Times New Roman" w:eastAsia="Times New Roman" w:hAnsi="Times New Roman" w:cs="Times New Roman"/>
            <w:sz w:val="30"/>
            <w:szCs w:val="30"/>
            <w:lang w:val="kk-KZ"/>
          </w:rPr>
          <w:t>ырғақты</w:t>
        </w:r>
      </w:hyperlink>
      <w:r w:rsidRPr="00954793">
        <w:rPr>
          <w:rFonts w:ascii="Times New Roman" w:eastAsia="Times New Roman" w:hAnsi="Times New Roman" w:cs="Times New Roman"/>
          <w:sz w:val="30"/>
          <w:szCs w:val="30"/>
          <w:lang w:val="kk-KZ"/>
        </w:rPr>
        <w:t> және метрлі  бейне деген мағынаны білдіреді.</w:t>
      </w:r>
    </w:p>
    <w:p w:rsidR="00150CD1" w:rsidRPr="00954793" w:rsidRDefault="00150CD1" w:rsidP="00C459B9">
      <w:pPr>
        <w:shd w:val="clear" w:color="auto" w:fill="FFFFFF"/>
        <w:spacing w:after="0" w:line="240" w:lineRule="auto"/>
        <w:ind w:right="5"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sz w:val="30"/>
          <w:szCs w:val="30"/>
          <w:shd w:val="clear" w:color="auto" w:fill="FFFFFF"/>
          <w:lang w:val="kk-KZ"/>
        </w:rPr>
        <w:t>Музыка</w:t>
      </w:r>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 музыкалық дыбыс, көркем бейнеге идеялы - қызу мазмұн iске асыратын көркемөнер бiр түрi. Адамның сезгiш қабiлеттiлiктердiң жұмысшы дамытуынан ажырағысыздың музыканың дамытуы тарихи контекстте тiптi - өзгеретiн мәдени шарттардағы музыкалық материалының адамын акустикалық игерудi жүрiс музыканың тарихының өте iргелi деңгейiн құрайды.</w:t>
      </w:r>
    </w:p>
    <w:p w:rsidR="00150CD1" w:rsidRPr="00954793" w:rsidRDefault="00150CD1" w:rsidP="00C459B9">
      <w:pPr>
        <w:shd w:val="clear" w:color="auto" w:fill="FFFFFF"/>
        <w:spacing w:after="0" w:line="240" w:lineRule="auto"/>
        <w:ind w:right="5"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sz w:val="30"/>
          <w:szCs w:val="30"/>
          <w:shd w:val="clear" w:color="auto" w:fill="FFFFFF"/>
          <w:lang w:val="kk-KZ"/>
        </w:rPr>
        <w:t xml:space="preserve">Музыка тыңдарманға  белсенді  және  тікелей  әсер етуімен, эмоцияларды  тікелей  беру мүмкіндігімен  сипатталады.  Музыка – әрбір  халықтық  және  ұлттық  мәдениеттің, әрбір  тарихи  дәуірдің өткір өзгеше көрініс алуы. </w:t>
      </w:r>
      <w:r w:rsidR="00B15738" w:rsidRPr="00954793">
        <w:rPr>
          <w:rFonts w:ascii="Times New Roman" w:hAnsi="Times New Roman" w:cs="Times New Roman"/>
          <w:sz w:val="30"/>
          <w:szCs w:val="30"/>
          <w:shd w:val="clear" w:color="auto" w:fill="FFFFFF"/>
          <w:lang w:val="kk-KZ"/>
        </w:rPr>
        <w:t xml:space="preserve"> Музыка  тілінің  элементтері (тон, ырғақ, метр,  темп  және  басқалар) және  музыканың  көркемдік  құралдары (әуен, гармония,  полифония  және  басқалар) ноталық  жазбада  тіркеледі  және орындау  кезінже  жүзеге  асырылады. Бір сөзбен айтқанда, музыка -  болмысты дыбыстық  көркемдік бейнелерде  бейнелейтін  өнер. </w:t>
      </w:r>
    </w:p>
    <w:p w:rsidR="00851E5F" w:rsidRPr="00954793" w:rsidRDefault="00764B6B" w:rsidP="00C459B9">
      <w:pPr>
        <w:pStyle w:val="a9"/>
        <w:shd w:val="clear" w:color="auto" w:fill="FFFFFF"/>
        <w:spacing w:before="0" w:beforeAutospacing="0" w:after="0" w:afterAutospacing="0"/>
        <w:ind w:firstLine="567"/>
        <w:jc w:val="both"/>
        <w:rPr>
          <w:sz w:val="30"/>
          <w:szCs w:val="30"/>
          <w:lang w:val="kk-KZ"/>
        </w:rPr>
      </w:pPr>
      <w:r w:rsidRPr="00954793">
        <w:rPr>
          <w:b/>
          <w:bCs/>
          <w:sz w:val="30"/>
          <w:szCs w:val="30"/>
          <w:shd w:val="clear" w:color="auto" w:fill="FFFFFF"/>
          <w:lang w:val="kk-KZ"/>
        </w:rPr>
        <w:t>МЮЗИКЛ</w:t>
      </w:r>
      <w:r w:rsidR="00851E5F" w:rsidRPr="00954793">
        <w:rPr>
          <w:rStyle w:val="apple-converted-space"/>
          <w:sz w:val="30"/>
          <w:szCs w:val="30"/>
          <w:shd w:val="clear" w:color="auto" w:fill="FFFFFF"/>
          <w:lang w:val="kk-KZ"/>
        </w:rPr>
        <w:t> </w:t>
      </w:r>
      <w:r w:rsidR="00851E5F" w:rsidRPr="00954793">
        <w:rPr>
          <w:sz w:val="30"/>
          <w:szCs w:val="30"/>
          <w:shd w:val="clear" w:color="auto" w:fill="FFFFFF"/>
          <w:lang w:val="kk-KZ"/>
        </w:rPr>
        <w:t>(</w:t>
      </w:r>
      <w:hyperlink r:id="rId80" w:tooltip="Ағылшын тілі" w:history="1">
        <w:r w:rsidR="00851E5F" w:rsidRPr="00954793">
          <w:rPr>
            <w:rStyle w:val="a8"/>
            <w:color w:val="auto"/>
            <w:sz w:val="30"/>
            <w:szCs w:val="30"/>
            <w:u w:val="none"/>
            <w:shd w:val="clear" w:color="auto" w:fill="FFFFFF"/>
            <w:lang w:val="kk-KZ"/>
          </w:rPr>
          <w:t>ағылш.</w:t>
        </w:r>
      </w:hyperlink>
      <w:r w:rsidR="00851E5F" w:rsidRPr="00954793">
        <w:rPr>
          <w:rStyle w:val="apple-converted-space"/>
          <w:sz w:val="30"/>
          <w:szCs w:val="30"/>
          <w:shd w:val="clear" w:color="auto" w:fill="FFFFFF"/>
          <w:lang w:val="kk-KZ"/>
        </w:rPr>
        <w:t> </w:t>
      </w:r>
      <w:r w:rsidRPr="00954793">
        <w:rPr>
          <w:rStyle w:val="apple-converted-space"/>
          <w:sz w:val="30"/>
          <w:szCs w:val="30"/>
          <w:shd w:val="clear" w:color="auto" w:fill="FFFFFF"/>
          <w:lang w:val="kk-KZ"/>
        </w:rPr>
        <w:t>м</w:t>
      </w:r>
      <w:r w:rsidR="00851E5F" w:rsidRPr="00954793">
        <w:rPr>
          <w:i/>
          <w:iCs/>
          <w:sz w:val="30"/>
          <w:szCs w:val="30"/>
          <w:shd w:val="clear" w:color="auto" w:fill="FFFFFF"/>
          <w:lang w:val="kk-KZ"/>
        </w:rPr>
        <w:t>usical</w:t>
      </w:r>
      <w:r w:rsidR="00851E5F" w:rsidRPr="00954793">
        <w:rPr>
          <w:sz w:val="30"/>
          <w:szCs w:val="30"/>
          <w:shd w:val="clear" w:color="auto" w:fill="FFFFFF"/>
          <w:lang w:val="kk-KZ"/>
        </w:rPr>
        <w:t xml:space="preserve">)– эстрадалық, хореографиялық, драмалық, </w:t>
      </w:r>
      <w:hyperlink r:id="rId81" w:tooltip="Опера" w:history="1">
        <w:r w:rsidR="00851E5F" w:rsidRPr="00954793">
          <w:rPr>
            <w:rStyle w:val="a8"/>
            <w:color w:val="auto"/>
            <w:sz w:val="30"/>
            <w:szCs w:val="30"/>
            <w:u w:val="none"/>
            <w:shd w:val="clear" w:color="auto" w:fill="FFFFFF"/>
            <w:lang w:val="kk-KZ"/>
          </w:rPr>
          <w:t>опералық</w:t>
        </w:r>
      </w:hyperlink>
      <w:r w:rsidR="00851E5F" w:rsidRPr="00954793">
        <w:rPr>
          <w:sz w:val="30"/>
          <w:szCs w:val="30"/>
          <w:shd w:val="clear" w:color="auto" w:fill="FFFFFF"/>
          <w:lang w:val="kk-KZ"/>
        </w:rPr>
        <w:t>, т.б. сан түрлі өнердің әсерлі ерекшеліктерін біріктіріп көрсететін музыкалық-сахналық қойылым. Бұл жанрдың тек комед</w:t>
      </w:r>
      <w:r w:rsidRPr="00954793">
        <w:rPr>
          <w:sz w:val="30"/>
          <w:szCs w:val="30"/>
          <w:shd w:val="clear" w:color="auto" w:fill="FFFFFF"/>
          <w:lang w:val="kk-KZ"/>
        </w:rPr>
        <w:t>иялық</w:t>
      </w:r>
      <w:r w:rsidR="00851E5F" w:rsidRPr="00954793">
        <w:rPr>
          <w:sz w:val="30"/>
          <w:szCs w:val="30"/>
          <w:shd w:val="clear" w:color="auto" w:fill="FFFFFF"/>
          <w:lang w:val="kk-KZ"/>
        </w:rPr>
        <w:t xml:space="preserve"> қана емес, драм</w:t>
      </w:r>
      <w:r w:rsidRPr="00954793">
        <w:rPr>
          <w:sz w:val="30"/>
          <w:szCs w:val="30"/>
          <w:shd w:val="clear" w:color="auto" w:fill="FFFFFF"/>
          <w:lang w:val="kk-KZ"/>
        </w:rPr>
        <w:t>алық</w:t>
      </w:r>
      <w:r w:rsidR="00851E5F" w:rsidRPr="00954793">
        <w:rPr>
          <w:sz w:val="30"/>
          <w:szCs w:val="30"/>
          <w:shd w:val="clear" w:color="auto" w:fill="FFFFFF"/>
          <w:lang w:val="kk-KZ"/>
        </w:rPr>
        <w:t xml:space="preserve"> сюжеті де болады. Мюзикл жанр ретінде 1920 – 30 жылдары</w:t>
      </w:r>
      <w:r w:rsidR="00851E5F" w:rsidRPr="00954793">
        <w:rPr>
          <w:rStyle w:val="apple-converted-space"/>
          <w:sz w:val="30"/>
          <w:szCs w:val="30"/>
          <w:shd w:val="clear" w:color="auto" w:fill="FFFFFF"/>
          <w:lang w:val="kk-KZ"/>
        </w:rPr>
        <w:t> </w:t>
      </w:r>
      <w:hyperlink r:id="rId82" w:tooltip="АҚШ" w:history="1">
        <w:r w:rsidR="00851E5F" w:rsidRPr="00954793">
          <w:rPr>
            <w:rStyle w:val="a8"/>
            <w:color w:val="auto"/>
            <w:sz w:val="30"/>
            <w:szCs w:val="30"/>
            <w:u w:val="none"/>
            <w:shd w:val="clear" w:color="auto" w:fill="FFFFFF"/>
            <w:lang w:val="kk-KZ"/>
          </w:rPr>
          <w:t>АҚШ</w:t>
        </w:r>
      </w:hyperlink>
      <w:r w:rsidR="00851E5F" w:rsidRPr="00954793">
        <w:rPr>
          <w:sz w:val="30"/>
          <w:szCs w:val="30"/>
          <w:shd w:val="clear" w:color="auto" w:fill="FFFFFF"/>
          <w:lang w:val="kk-KZ"/>
        </w:rPr>
        <w:t>-та пайда болды. 1940 – 60 жылдары</w:t>
      </w:r>
      <w:r w:rsidR="00851E5F" w:rsidRPr="00954793">
        <w:rPr>
          <w:rStyle w:val="apple-converted-space"/>
          <w:sz w:val="30"/>
          <w:szCs w:val="30"/>
          <w:shd w:val="clear" w:color="auto" w:fill="FFFFFF"/>
          <w:lang w:val="kk-KZ"/>
        </w:rPr>
        <w:t> </w:t>
      </w:r>
      <w:hyperlink r:id="rId83" w:tooltip="АҚШ" w:history="1">
        <w:r w:rsidR="00851E5F" w:rsidRPr="00954793">
          <w:rPr>
            <w:rStyle w:val="a8"/>
            <w:color w:val="auto"/>
            <w:sz w:val="30"/>
            <w:szCs w:val="30"/>
            <w:u w:val="none"/>
            <w:shd w:val="clear" w:color="auto" w:fill="FFFFFF"/>
            <w:lang w:val="kk-KZ"/>
          </w:rPr>
          <w:t>АҚШ</w:t>
        </w:r>
      </w:hyperlink>
      <w:r w:rsidR="00851E5F" w:rsidRPr="00954793">
        <w:rPr>
          <w:sz w:val="30"/>
          <w:szCs w:val="30"/>
          <w:shd w:val="clear" w:color="auto" w:fill="FFFFFF"/>
          <w:lang w:val="kk-KZ"/>
        </w:rPr>
        <w:t>-та ерекше дамып, 60-жылдардан бастап басқа елдерде кең тарала бастады. Қазіргі уақытта мюзикл музыкалық театрлары</w:t>
      </w:r>
      <w:r w:rsidR="00851E5F" w:rsidRPr="00954793">
        <w:rPr>
          <w:rStyle w:val="apple-converted-space"/>
          <w:sz w:val="30"/>
          <w:szCs w:val="30"/>
          <w:shd w:val="clear" w:color="auto" w:fill="FFFFFF"/>
          <w:lang w:val="kk-KZ"/>
        </w:rPr>
        <w:t> </w:t>
      </w:r>
      <w:hyperlink r:id="rId84" w:tooltip="Рок-музыка" w:history="1">
        <w:r w:rsidR="00851E5F" w:rsidRPr="00954793">
          <w:rPr>
            <w:rStyle w:val="a8"/>
            <w:color w:val="auto"/>
            <w:sz w:val="30"/>
            <w:szCs w:val="30"/>
            <w:u w:val="none"/>
            <w:shd w:val="clear" w:color="auto" w:fill="FFFFFF"/>
            <w:lang w:val="kk-KZ"/>
          </w:rPr>
          <w:t>рок-музыка</w:t>
        </w:r>
      </w:hyperlink>
      <w:r w:rsidR="00851E5F" w:rsidRPr="00954793">
        <w:rPr>
          <w:sz w:val="30"/>
          <w:szCs w:val="30"/>
          <w:shd w:val="clear" w:color="auto" w:fill="FFFFFF"/>
          <w:lang w:val="kk-KZ"/>
        </w:rPr>
        <w:t>, ән-би жанрлары элементтерін игере отырып дамуда.</w:t>
      </w:r>
    </w:p>
    <w:p w:rsidR="001B5C8E" w:rsidRPr="00954793" w:rsidRDefault="003D1F61" w:rsidP="00C459B9">
      <w:pPr>
        <w:shd w:val="clear" w:color="auto" w:fill="FFFFFF"/>
        <w:spacing w:after="0" w:line="240" w:lineRule="auto"/>
        <w:ind w:left="14"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iCs/>
          <w:sz w:val="30"/>
          <w:szCs w:val="30"/>
          <w:shd w:val="clear" w:color="auto" w:fill="FFFFFF"/>
          <w:lang w:val="kk-KZ"/>
        </w:rPr>
        <w:t>ОБРАЗ, КӨРКЕМ ОБРАЗ</w:t>
      </w:r>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 шындықты танып-білуде</w:t>
      </w:r>
      <w:r w:rsidRPr="00954793">
        <w:rPr>
          <w:rStyle w:val="apple-converted-space"/>
          <w:rFonts w:ascii="Times New Roman" w:hAnsi="Times New Roman" w:cs="Times New Roman"/>
          <w:sz w:val="30"/>
          <w:szCs w:val="30"/>
          <w:shd w:val="clear" w:color="auto" w:fill="FFFFFF"/>
          <w:lang w:val="kk-KZ"/>
        </w:rPr>
        <w:t> </w:t>
      </w:r>
      <w:hyperlink r:id="rId85" w:tooltip="Әдебиет" w:history="1">
        <w:r w:rsidRPr="00954793">
          <w:rPr>
            <w:rStyle w:val="a8"/>
            <w:rFonts w:ascii="Times New Roman" w:hAnsi="Times New Roman" w:cs="Times New Roman"/>
            <w:color w:val="auto"/>
            <w:sz w:val="30"/>
            <w:szCs w:val="30"/>
            <w:u w:val="none"/>
            <w:shd w:val="clear" w:color="auto" w:fill="FFFFFF"/>
            <w:lang w:val="kk-KZ"/>
          </w:rPr>
          <w:t>әдебиет</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пен</w:t>
      </w:r>
      <w:r w:rsidRPr="00954793">
        <w:rPr>
          <w:rStyle w:val="apple-converted-space"/>
          <w:rFonts w:ascii="Times New Roman" w:hAnsi="Times New Roman" w:cs="Times New Roman"/>
          <w:sz w:val="30"/>
          <w:szCs w:val="30"/>
          <w:shd w:val="clear" w:color="auto" w:fill="FFFFFF"/>
          <w:lang w:val="kk-KZ"/>
        </w:rPr>
        <w:t> </w:t>
      </w:r>
      <w:hyperlink r:id="rId86" w:tooltip="Өнер" w:history="1">
        <w:r w:rsidRPr="00954793">
          <w:rPr>
            <w:rStyle w:val="a8"/>
            <w:rFonts w:ascii="Times New Roman" w:hAnsi="Times New Roman" w:cs="Times New Roman"/>
            <w:color w:val="auto"/>
            <w:sz w:val="30"/>
            <w:szCs w:val="30"/>
            <w:u w:val="none"/>
            <w:shd w:val="clear" w:color="auto" w:fill="FFFFFF"/>
            <w:lang w:val="kk-KZ"/>
          </w:rPr>
          <w:t>өнерге</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тән ерекше эстетикалық категория. Көркем шығармада сөзбен сомдалған кез келген құбылысты (көб</w:t>
      </w:r>
      <w:r w:rsidR="00D96115" w:rsidRPr="00954793">
        <w:rPr>
          <w:rFonts w:ascii="Times New Roman" w:hAnsi="Times New Roman" w:cs="Times New Roman"/>
          <w:sz w:val="30"/>
          <w:szCs w:val="30"/>
          <w:shd w:val="clear" w:color="auto" w:fill="FFFFFF"/>
          <w:lang w:val="kk-KZ"/>
        </w:rPr>
        <w:t>інесе әдеби қаһарман бейнесін) о</w:t>
      </w:r>
      <w:r w:rsidRPr="00954793">
        <w:rPr>
          <w:rFonts w:ascii="Times New Roman" w:hAnsi="Times New Roman" w:cs="Times New Roman"/>
          <w:sz w:val="30"/>
          <w:szCs w:val="30"/>
          <w:shd w:val="clear" w:color="auto" w:fill="FFFFFF"/>
          <w:lang w:val="kk-KZ"/>
        </w:rPr>
        <w:t>браз деп атайды. Көркем образда объективті-танымдық және субъективті-творчестволық бастау өзара бірлікте көрініс табады. Образ нақты шындыққа және ойлау процесіне байланысты айқындалады. Образ тек шындықты бейнелеп қана қоймай, оны жинақтайды. Жекелеген оқиғалар негізіне жалпылама түсінік беретін түйін жасайды. Әр</w:t>
      </w:r>
      <w:r w:rsidRPr="00954793">
        <w:rPr>
          <w:rStyle w:val="apple-converted-space"/>
          <w:rFonts w:ascii="Times New Roman" w:hAnsi="Times New Roman" w:cs="Times New Roman"/>
          <w:sz w:val="30"/>
          <w:szCs w:val="30"/>
          <w:shd w:val="clear" w:color="auto" w:fill="FFFFFF"/>
          <w:lang w:val="kk-KZ"/>
        </w:rPr>
        <w:t> </w:t>
      </w:r>
      <w:hyperlink r:id="rId87" w:tooltip="Суреткер (мұндай бет жоқ)" w:history="1">
        <w:r w:rsidRPr="00954793">
          <w:rPr>
            <w:rStyle w:val="a8"/>
            <w:rFonts w:ascii="Times New Roman" w:hAnsi="Times New Roman" w:cs="Times New Roman"/>
            <w:color w:val="auto"/>
            <w:sz w:val="30"/>
            <w:szCs w:val="30"/>
            <w:u w:val="none"/>
            <w:shd w:val="clear" w:color="auto" w:fill="FFFFFF"/>
            <w:lang w:val="kk-KZ"/>
          </w:rPr>
          <w:t>суреткер</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жасаған образ шындыкты өзгеше, жаңа бір қырынан творчеств. тұрғыдан түсіндіруді мақсат етеді.</w:t>
      </w:r>
    </w:p>
    <w:p w:rsidR="005555CC" w:rsidRPr="00954793" w:rsidRDefault="005555CC" w:rsidP="00C459B9">
      <w:pPr>
        <w:shd w:val="clear" w:color="auto" w:fill="FFFFFF"/>
        <w:spacing w:after="0" w:line="240" w:lineRule="auto"/>
        <w:ind w:left="14" w:firstLine="709"/>
        <w:jc w:val="both"/>
        <w:rPr>
          <w:rFonts w:ascii="Times New Roman" w:eastAsia="Times New Roman" w:hAnsi="Times New Roman" w:cs="Times New Roman"/>
          <w:noProof/>
          <w:spacing w:val="-2"/>
          <w:sz w:val="30"/>
          <w:szCs w:val="30"/>
          <w:lang w:val="kk-KZ"/>
        </w:rPr>
      </w:pPr>
      <w:r w:rsidRPr="00954793">
        <w:rPr>
          <w:rFonts w:ascii="Times New Roman" w:eastAsia="Times New Roman" w:hAnsi="Times New Roman" w:cs="Times New Roman"/>
          <w:b/>
          <w:noProof/>
          <w:spacing w:val="-2"/>
          <w:sz w:val="30"/>
          <w:szCs w:val="30"/>
          <w:lang w:val="kk-KZ"/>
        </w:rPr>
        <w:t>ОТТЫ  ШОУ</w:t>
      </w:r>
      <w:r w:rsidRPr="00954793">
        <w:rPr>
          <w:rFonts w:ascii="Times New Roman" w:eastAsia="Times New Roman" w:hAnsi="Times New Roman" w:cs="Times New Roman"/>
          <w:noProof/>
          <w:spacing w:val="-2"/>
          <w:sz w:val="30"/>
          <w:szCs w:val="30"/>
          <w:lang w:val="kk-KZ"/>
        </w:rPr>
        <w:t xml:space="preserve"> – оттың көмегімен кез-келген  мерекеге  от сиқырын беру.  Бұл шоу  ең  бір  қауіпті  және батыл,  қызықты  ойын-сауық  түрі  болып  табылады.</w:t>
      </w:r>
    </w:p>
    <w:p w:rsidR="00933362" w:rsidRPr="00954793" w:rsidRDefault="00933362" w:rsidP="00C459B9">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b/>
          <w:bCs/>
          <w:sz w:val="30"/>
          <w:szCs w:val="30"/>
          <w:lang w:val="kk-KZ"/>
        </w:rPr>
        <w:lastRenderedPageBreak/>
        <w:t>ӨНЕР</w:t>
      </w:r>
      <w:r w:rsidRPr="00954793">
        <w:rPr>
          <w:rFonts w:ascii="Times New Roman" w:eastAsia="Times New Roman" w:hAnsi="Times New Roman" w:cs="Times New Roman"/>
          <w:sz w:val="30"/>
          <w:szCs w:val="30"/>
          <w:lang w:val="kk-KZ"/>
        </w:rPr>
        <w:t> — көркем образдар жүйесі арқылы адамның дүниетанымын, ішкі сезімін, жан дүниесіндегі құбылыстарды бейнелейтін қоғамдық сана мен адам танымының формасы.</w:t>
      </w:r>
    </w:p>
    <w:p w:rsidR="00933362" w:rsidRPr="00954793" w:rsidRDefault="00933362" w:rsidP="00C459B9">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Өнер өмірде болған оқиғаларды қаз-қалпында алмай, өзгертіп, түрлендіріп, көркем образдарды типтендіру арқылы сомдайтын эстетикалық құбылыс. Оны қоғамдық сананың өзге формаларынан даралайтын белгісі де адамның шындыққа деген эстетикалық қатынасы болып табылады. Өнердің мақсаты – дүниені, адам өмірін, қоршаған ортаны көркемдік-эстетикалық тұрғыдан игеру. Көркем шығарманың бел ортасында нақты бір тарихи жағдайда алынған жеке адам тағдыры, адамдардың қоғамдық қатынастары мен қызметтері тұрады. Олар суреткер қиялы арқылы өңделіп, көркем образдар түрінде беріледі. Шығарманың суреттеу тәсілі, құрылымдық келбеті, көркем бейне жасаудың материялдық арқауы өнер түрлерінің ерекшеліктерін айқындайды</w:t>
      </w:r>
    </w:p>
    <w:p w:rsidR="00933362" w:rsidRPr="00954793" w:rsidRDefault="008C2419" w:rsidP="00C459B9">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b/>
          <w:bCs/>
          <w:sz w:val="30"/>
          <w:szCs w:val="30"/>
          <w:lang w:val="kk-KZ"/>
        </w:rPr>
        <w:t>Өнер</w:t>
      </w:r>
      <w:r w:rsidR="00933362" w:rsidRPr="00954793">
        <w:rPr>
          <w:rFonts w:ascii="Times New Roman" w:eastAsia="Times New Roman" w:hAnsi="Times New Roman" w:cs="Times New Roman"/>
          <w:sz w:val="30"/>
          <w:szCs w:val="30"/>
          <w:lang w:val="kk-KZ"/>
        </w:rPr>
        <w:t> — көркем образдар жүйесі арқылы адамның дүниетанымын, ішкі сезімін, жан дүниесіндегі құбылыстарды бейнелейтін қоғамдық сана мен адам танымының формасы.</w:t>
      </w:r>
    </w:p>
    <w:p w:rsidR="00933362" w:rsidRPr="00954793" w:rsidRDefault="00933362" w:rsidP="00C459B9">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Өнер өмірде болған оқиғаларды қаз-қалпында алмай, өзгертіп, түрлендіріп, көркем образдарды типтендіру арқылы сомдайтын эстетикалық құбылыс. Оны қоғамдық сананың өзге формаларынан даралайтын белгісі де адамның шындыққа деген эстетикалық қатынасы болып табылады. Өнердің мақсаты – дүниені, адам өмірін, қоршаған ортаны көркемдік-эстетикалық тұрғыдан игеру. Көркем шығарманың бел ортасында нақты бір тарихи жағдайда алынған жеке адам тағдыры, адамдардың қоғамдық қатынастары мен қызметтері тұрады. Олар суреткер қиялы арқылы өңделіп, көркем образдар түрінде беріледі. Шығарманың суреттеу тәсілі, құрылымдық келбеті, көркем бейне жасаудың материялдық арқауы өнер түрлерінің ерекшеліктерін айқындайды</w:t>
      </w:r>
    </w:p>
    <w:p w:rsidR="003030CB" w:rsidRPr="00954793" w:rsidRDefault="003030CB" w:rsidP="00C459B9">
      <w:pPr>
        <w:shd w:val="clear" w:color="auto" w:fill="FFFFFF"/>
        <w:spacing w:after="0" w:line="240" w:lineRule="auto"/>
        <w:ind w:left="5" w:right="130" w:firstLine="709"/>
        <w:jc w:val="both"/>
        <w:rPr>
          <w:rFonts w:ascii="Times New Roman" w:eastAsia="Times New Roman" w:hAnsi="Times New Roman" w:cs="Times New Roman"/>
          <w:noProof/>
          <w:color w:val="000000"/>
          <w:sz w:val="30"/>
          <w:szCs w:val="30"/>
          <w:lang w:val="kk-KZ"/>
        </w:rPr>
      </w:pPr>
      <w:r w:rsidRPr="00954793">
        <w:rPr>
          <w:rFonts w:ascii="Times New Roman" w:eastAsia="Times New Roman" w:hAnsi="Times New Roman" w:cs="Times New Roman"/>
          <w:b/>
          <w:noProof/>
          <w:color w:val="000000"/>
          <w:sz w:val="30"/>
          <w:szCs w:val="30"/>
          <w:lang w:val="kk-KZ"/>
        </w:rPr>
        <w:t>ӨНЕР  ТҮРЛЕРІ</w:t>
      </w:r>
      <w:r w:rsidRPr="00954793">
        <w:rPr>
          <w:rFonts w:ascii="Times New Roman" w:eastAsia="Times New Roman" w:hAnsi="Times New Roman" w:cs="Times New Roman"/>
          <w:noProof/>
          <w:color w:val="000000"/>
          <w:sz w:val="30"/>
          <w:szCs w:val="30"/>
          <w:lang w:val="kk-KZ"/>
        </w:rPr>
        <w:t xml:space="preserve"> –  қайталанбас  өзіндік  </w:t>
      </w:r>
      <w:r w:rsidR="008C2419" w:rsidRPr="00954793">
        <w:rPr>
          <w:rFonts w:ascii="Times New Roman" w:eastAsia="Times New Roman" w:hAnsi="Times New Roman" w:cs="Times New Roman"/>
          <w:noProof/>
          <w:color w:val="000000"/>
          <w:sz w:val="30"/>
          <w:szCs w:val="30"/>
          <w:lang w:val="kk-KZ"/>
        </w:rPr>
        <w:t>белгілерімен</w:t>
      </w:r>
      <w:r w:rsidRPr="00954793">
        <w:rPr>
          <w:rFonts w:ascii="Times New Roman" w:eastAsia="Times New Roman" w:hAnsi="Times New Roman" w:cs="Times New Roman"/>
          <w:noProof/>
          <w:color w:val="000000"/>
          <w:sz w:val="30"/>
          <w:szCs w:val="30"/>
          <w:lang w:val="kk-KZ"/>
        </w:rPr>
        <w:t xml:space="preserve">  және  ерекше  көркемдік  мәнерлілік  құралдарымен ерекшеленетін көркемдік-шығармашылық  іс-әрекеттердің  тарихи   қалыптасқан  анағұрлым  ірі   жіктеу  топтары.  Бүгінгі күні  бұл:  сәулет  өнері,  сәндік-қолданбалы  өнер,  музыка,  театр,  хореография, эстрада,  цирк, телеөнер.  Шоу-бизнесте   өнердің  барлық түрлері  әдетте,  болмысты  жаңғыртудың негізгі екі  тәсілімен топтастырылады:  көркемдік  міндеттер мен нәтижелердің сипаты  бойынша  және  болмысты  игеру сипаты  бойынша. </w:t>
      </w:r>
    </w:p>
    <w:p w:rsidR="00DF2178" w:rsidRPr="00954793" w:rsidRDefault="006A221B" w:rsidP="00C459B9">
      <w:pPr>
        <w:shd w:val="clear" w:color="auto" w:fill="FFFFFF"/>
        <w:spacing w:after="0" w:line="240" w:lineRule="auto"/>
        <w:ind w:left="5" w:right="58" w:firstLine="709"/>
        <w:jc w:val="both"/>
        <w:rPr>
          <w:rFonts w:ascii="Times New Roman" w:eastAsia="Times New Roman" w:hAnsi="Times New Roman" w:cs="Times New Roman"/>
          <w:iCs/>
          <w:noProof/>
          <w:color w:val="000000"/>
          <w:spacing w:val="-2"/>
          <w:sz w:val="30"/>
          <w:szCs w:val="30"/>
          <w:lang w:val="kk-KZ"/>
        </w:rPr>
      </w:pPr>
      <w:r w:rsidRPr="00954793">
        <w:rPr>
          <w:rFonts w:ascii="Times New Roman" w:eastAsia="Times New Roman" w:hAnsi="Times New Roman" w:cs="Times New Roman"/>
          <w:b/>
          <w:bCs/>
          <w:noProof/>
          <w:color w:val="000000"/>
          <w:spacing w:val="-3"/>
          <w:sz w:val="30"/>
          <w:szCs w:val="30"/>
          <w:lang w:val="kk-KZ"/>
        </w:rPr>
        <w:t xml:space="preserve">ПЕРФОРМЕНС </w:t>
      </w:r>
      <w:r w:rsidRPr="00954793">
        <w:rPr>
          <w:rFonts w:ascii="Times New Roman" w:eastAsia="Times New Roman" w:hAnsi="Times New Roman" w:cs="Times New Roman"/>
          <w:noProof/>
          <w:color w:val="000000"/>
          <w:spacing w:val="-3"/>
          <w:sz w:val="30"/>
          <w:szCs w:val="30"/>
          <w:lang w:val="kk-KZ"/>
        </w:rPr>
        <w:t>(перформанс) (а</w:t>
      </w:r>
      <w:r w:rsidR="00DF2178" w:rsidRPr="00954793">
        <w:rPr>
          <w:rFonts w:ascii="Times New Roman" w:eastAsia="Times New Roman" w:hAnsi="Times New Roman" w:cs="Times New Roman"/>
          <w:noProof/>
          <w:color w:val="000000"/>
          <w:spacing w:val="-3"/>
          <w:sz w:val="30"/>
          <w:szCs w:val="30"/>
          <w:lang w:val="kk-KZ"/>
        </w:rPr>
        <w:t>ғылшын сөзі</w:t>
      </w:r>
      <w:r w:rsidRPr="00954793">
        <w:rPr>
          <w:rFonts w:ascii="Times New Roman" w:eastAsia="Times New Roman" w:hAnsi="Times New Roman" w:cs="Times New Roman"/>
          <w:i/>
          <w:iCs/>
          <w:noProof/>
          <w:color w:val="000000"/>
          <w:spacing w:val="-3"/>
          <w:sz w:val="30"/>
          <w:szCs w:val="30"/>
          <w:lang w:val="kk-KZ"/>
        </w:rPr>
        <w:t>ре</w:t>
      </w:r>
      <w:r w:rsidR="00DF2178" w:rsidRPr="00954793">
        <w:rPr>
          <w:rFonts w:ascii="Times New Roman" w:eastAsia="Times New Roman" w:hAnsi="Times New Roman" w:cs="Times New Roman"/>
          <w:i/>
          <w:iCs/>
          <w:noProof/>
          <w:color w:val="000000"/>
          <w:spacing w:val="-3"/>
          <w:sz w:val="30"/>
          <w:szCs w:val="30"/>
          <w:lang w:val="kk-KZ"/>
        </w:rPr>
        <w:t>rf</w:t>
      </w:r>
      <w:r w:rsidRPr="00954793">
        <w:rPr>
          <w:rFonts w:ascii="Times New Roman" w:eastAsia="Times New Roman" w:hAnsi="Times New Roman" w:cs="Times New Roman"/>
          <w:i/>
          <w:iCs/>
          <w:noProof/>
          <w:color w:val="000000"/>
          <w:spacing w:val="-3"/>
          <w:sz w:val="30"/>
          <w:szCs w:val="30"/>
          <w:lang w:val="kk-KZ"/>
        </w:rPr>
        <w:t>о</w:t>
      </w:r>
      <w:r w:rsidR="00DF2178" w:rsidRPr="00954793">
        <w:rPr>
          <w:rFonts w:ascii="Times New Roman" w:eastAsia="Times New Roman" w:hAnsi="Times New Roman" w:cs="Times New Roman"/>
          <w:i/>
          <w:iCs/>
          <w:noProof/>
          <w:color w:val="000000"/>
          <w:spacing w:val="-3"/>
          <w:sz w:val="30"/>
          <w:szCs w:val="30"/>
          <w:lang w:val="kk-KZ"/>
        </w:rPr>
        <w:t>r</w:t>
      </w:r>
      <w:r w:rsidRPr="00954793">
        <w:rPr>
          <w:rFonts w:ascii="Times New Roman" w:eastAsia="Times New Roman" w:hAnsi="Times New Roman" w:cs="Times New Roman"/>
          <w:i/>
          <w:iCs/>
          <w:noProof/>
          <w:color w:val="000000"/>
          <w:spacing w:val="-3"/>
          <w:sz w:val="30"/>
          <w:szCs w:val="30"/>
          <w:lang w:val="kk-KZ"/>
        </w:rPr>
        <w:t>теп</w:t>
      </w:r>
      <w:r w:rsidR="00DF2178" w:rsidRPr="00954793">
        <w:rPr>
          <w:rFonts w:ascii="Times New Roman" w:eastAsia="Times New Roman" w:hAnsi="Times New Roman" w:cs="Times New Roman"/>
          <w:i/>
          <w:iCs/>
          <w:noProof/>
          <w:color w:val="000000"/>
          <w:spacing w:val="-3"/>
          <w:sz w:val="30"/>
          <w:szCs w:val="30"/>
          <w:lang w:val="kk-KZ"/>
        </w:rPr>
        <w:t>s–қойылым,  әрекет</w:t>
      </w:r>
      <w:r w:rsidRPr="00954793">
        <w:rPr>
          <w:rFonts w:ascii="Times New Roman" w:eastAsia="Times New Roman" w:hAnsi="Times New Roman" w:cs="Times New Roman"/>
          <w:i/>
          <w:iCs/>
          <w:noProof/>
          <w:color w:val="000000"/>
          <w:spacing w:val="-2"/>
          <w:sz w:val="30"/>
          <w:szCs w:val="30"/>
          <w:lang w:val="kk-KZ"/>
        </w:rPr>
        <w:t xml:space="preserve">) </w:t>
      </w:r>
      <w:r w:rsidR="00DF2178" w:rsidRPr="00954793">
        <w:rPr>
          <w:rFonts w:ascii="Times New Roman" w:eastAsia="Times New Roman" w:hAnsi="Times New Roman" w:cs="Times New Roman"/>
          <w:i/>
          <w:iCs/>
          <w:noProof/>
          <w:color w:val="000000"/>
          <w:spacing w:val="-2"/>
          <w:sz w:val="30"/>
          <w:szCs w:val="30"/>
          <w:lang w:val="kk-KZ"/>
        </w:rPr>
        <w:t>–</w:t>
      </w:r>
      <w:r w:rsidR="00C54ECA" w:rsidRPr="00954793">
        <w:rPr>
          <w:rFonts w:ascii="Times New Roman" w:eastAsia="Times New Roman" w:hAnsi="Times New Roman" w:cs="Times New Roman"/>
          <w:iCs/>
          <w:noProof/>
          <w:color w:val="000000"/>
          <w:spacing w:val="-2"/>
          <w:sz w:val="30"/>
          <w:szCs w:val="30"/>
          <w:lang w:val="kk-KZ"/>
        </w:rPr>
        <w:t xml:space="preserve">концептуалдық  өнер  түрі,  </w:t>
      </w:r>
      <w:r w:rsidR="00C54ECA" w:rsidRPr="00954793">
        <w:rPr>
          <w:rFonts w:ascii="Times New Roman" w:eastAsia="Times New Roman" w:hAnsi="Times New Roman" w:cs="Times New Roman"/>
          <w:bCs/>
          <w:noProof/>
          <w:color w:val="000000"/>
          <w:spacing w:val="-3"/>
          <w:sz w:val="30"/>
          <w:szCs w:val="30"/>
          <w:lang w:val="kk-KZ"/>
        </w:rPr>
        <w:t xml:space="preserve">эмоционалдық жан күйзелістері, </w:t>
      </w:r>
      <w:r w:rsidR="00C54ECA" w:rsidRPr="00954793">
        <w:rPr>
          <w:rFonts w:ascii="Times New Roman" w:eastAsia="Times New Roman" w:hAnsi="Times New Roman" w:cs="Times New Roman"/>
          <w:bCs/>
          <w:noProof/>
          <w:color w:val="000000"/>
          <w:spacing w:val="-3"/>
          <w:sz w:val="30"/>
          <w:szCs w:val="30"/>
          <w:lang w:val="kk-KZ"/>
        </w:rPr>
        <w:lastRenderedPageBreak/>
        <w:t>сананың  кү</w:t>
      </w:r>
      <w:r w:rsidR="008C2419" w:rsidRPr="00954793">
        <w:rPr>
          <w:rFonts w:ascii="Times New Roman" w:eastAsia="Times New Roman" w:hAnsi="Times New Roman" w:cs="Times New Roman"/>
          <w:bCs/>
          <w:noProof/>
          <w:color w:val="000000"/>
          <w:spacing w:val="-3"/>
          <w:sz w:val="30"/>
          <w:szCs w:val="30"/>
          <w:lang w:val="kk-KZ"/>
        </w:rPr>
        <w:t>й</w:t>
      </w:r>
      <w:r w:rsidR="00C54ECA" w:rsidRPr="00954793">
        <w:rPr>
          <w:rFonts w:ascii="Times New Roman" w:eastAsia="Times New Roman" w:hAnsi="Times New Roman" w:cs="Times New Roman"/>
          <w:bCs/>
          <w:noProof/>
          <w:color w:val="000000"/>
          <w:spacing w:val="-3"/>
          <w:sz w:val="30"/>
          <w:szCs w:val="30"/>
          <w:lang w:val="kk-KZ"/>
        </w:rPr>
        <w:t xml:space="preserve">і, адамдық қарым-қатынастардың қандай  да  бір  жағдаяттарын өзіне актерлік  қызметті алған суретшінің  өзі  ойнап  шығатын </w:t>
      </w:r>
      <w:r w:rsidR="00C54ECA" w:rsidRPr="00954793">
        <w:rPr>
          <w:rFonts w:ascii="Times New Roman" w:eastAsia="Times New Roman" w:hAnsi="Times New Roman" w:cs="Times New Roman"/>
          <w:iCs/>
          <w:noProof/>
          <w:color w:val="000000"/>
          <w:spacing w:val="-2"/>
          <w:sz w:val="30"/>
          <w:szCs w:val="30"/>
          <w:lang w:val="kk-KZ"/>
        </w:rPr>
        <w:t xml:space="preserve">өзіндік импровизацияланған  бағдарлама. Перформенсте шығармашылық  құралы  мен материалы  қызметін  оның  денесі,  </w:t>
      </w:r>
      <w:r w:rsidR="00087793" w:rsidRPr="00954793">
        <w:rPr>
          <w:rFonts w:ascii="Times New Roman" w:eastAsia="Times New Roman" w:hAnsi="Times New Roman" w:cs="Times New Roman"/>
          <w:iCs/>
          <w:noProof/>
          <w:color w:val="000000"/>
          <w:spacing w:val="-2"/>
          <w:sz w:val="30"/>
          <w:szCs w:val="30"/>
          <w:lang w:val="kk-KZ"/>
        </w:rPr>
        <w:t>ым-ишаралары</w:t>
      </w:r>
      <w:r w:rsidR="00C54ECA" w:rsidRPr="00954793">
        <w:rPr>
          <w:rFonts w:ascii="Times New Roman" w:eastAsia="Times New Roman" w:hAnsi="Times New Roman" w:cs="Times New Roman"/>
          <w:iCs/>
          <w:noProof/>
          <w:color w:val="000000"/>
          <w:spacing w:val="-2"/>
          <w:sz w:val="30"/>
          <w:szCs w:val="30"/>
          <w:lang w:val="kk-KZ"/>
        </w:rPr>
        <w:t xml:space="preserve">,  қылықтары, сыртқы  келбеті атқарады. Перформенс хеппининг  тәжірибесінен  қалыптасты,  оның спонтандылығын,  өзекті  әлеуметтік-мәдени  оқиғаларға тез арада үн қатуға  ұмтылу сияқты белгілерін мұра етіп алды,  контрмәдениет көріністерімен (әсіресе, жастар контрмәдениетімен) тығыз  байланысты,  оның  идеалдары  мен  қағидаларын  жиі  бейнелейді. </w:t>
      </w:r>
    </w:p>
    <w:p w:rsidR="00D337F7" w:rsidRPr="00954793" w:rsidRDefault="00990639" w:rsidP="00C459B9">
      <w:pPr>
        <w:shd w:val="clear" w:color="auto" w:fill="FFFFFF"/>
        <w:spacing w:after="0" w:line="240" w:lineRule="auto"/>
        <w:ind w:left="23" w:right="11" w:firstLine="709"/>
        <w:jc w:val="both"/>
        <w:rPr>
          <w:rFonts w:ascii="Times New Roman" w:eastAsia="Times New Roman" w:hAnsi="Times New Roman" w:cs="Times New Roman"/>
          <w:b/>
          <w:bCs/>
          <w:noProof/>
          <w:spacing w:val="-4"/>
          <w:sz w:val="30"/>
          <w:szCs w:val="30"/>
        </w:rPr>
      </w:pPr>
      <w:r w:rsidRPr="00954793">
        <w:rPr>
          <w:rFonts w:ascii="Times New Roman" w:hAnsi="Times New Roman" w:cs="Times New Roman"/>
          <w:b/>
          <w:bCs/>
          <w:sz w:val="30"/>
          <w:szCs w:val="30"/>
          <w:shd w:val="clear" w:color="auto" w:fill="FFFFFF"/>
          <w:lang w:val="kk-KZ"/>
        </w:rPr>
        <w:t>ПОП-АРТ</w:t>
      </w:r>
      <w:r w:rsidRPr="00954793">
        <w:rPr>
          <w:rStyle w:val="apple-converted-space"/>
          <w:rFonts w:ascii="Times New Roman" w:hAnsi="Times New Roman" w:cs="Times New Roman"/>
          <w:sz w:val="30"/>
          <w:szCs w:val="30"/>
          <w:shd w:val="clear" w:color="auto" w:fill="FFFFFF"/>
          <w:lang w:val="kk-KZ"/>
        </w:rPr>
        <w:t> </w:t>
      </w:r>
      <w:r w:rsidR="00D337F7" w:rsidRPr="00954793">
        <w:rPr>
          <w:rFonts w:ascii="Times New Roman" w:hAnsi="Times New Roman" w:cs="Times New Roman"/>
          <w:sz w:val="30"/>
          <w:szCs w:val="30"/>
          <w:shd w:val="clear" w:color="auto" w:fill="FFFFFF"/>
          <w:lang w:val="kk-KZ"/>
        </w:rPr>
        <w:t>(</w:t>
      </w:r>
      <w:hyperlink r:id="rId88" w:tooltip="Ағылшын тілі" w:history="1">
        <w:r w:rsidR="00D337F7" w:rsidRPr="00954793">
          <w:rPr>
            <w:rStyle w:val="a8"/>
            <w:rFonts w:ascii="Times New Roman" w:hAnsi="Times New Roman" w:cs="Times New Roman"/>
            <w:color w:val="auto"/>
            <w:sz w:val="30"/>
            <w:szCs w:val="30"/>
            <w:u w:val="none"/>
            <w:shd w:val="clear" w:color="auto" w:fill="FFFFFF"/>
            <w:lang w:val="kk-KZ"/>
          </w:rPr>
          <w:t>ағылш.</w:t>
        </w:r>
      </w:hyperlink>
      <w:r w:rsidR="00D337F7" w:rsidRPr="00954793">
        <w:rPr>
          <w:rStyle w:val="apple-converted-space"/>
          <w:rFonts w:ascii="Times New Roman" w:hAnsi="Times New Roman" w:cs="Times New Roman"/>
          <w:sz w:val="30"/>
          <w:szCs w:val="30"/>
          <w:shd w:val="clear" w:color="auto" w:fill="FFFFFF"/>
          <w:lang w:val="kk-KZ"/>
        </w:rPr>
        <w:t> </w:t>
      </w:r>
      <w:r w:rsidR="00D337F7" w:rsidRPr="00954793">
        <w:rPr>
          <w:rFonts w:ascii="Times New Roman" w:hAnsi="Times New Roman" w:cs="Times New Roman"/>
          <w:i/>
          <w:iCs/>
          <w:sz w:val="30"/>
          <w:szCs w:val="30"/>
          <w:shd w:val="clear" w:color="auto" w:fill="FFFFFF"/>
          <w:lang w:val="kk-KZ"/>
        </w:rPr>
        <w:t>рор аrt</w:t>
      </w:r>
      <w:r w:rsidR="00D337F7" w:rsidRPr="00954793">
        <w:rPr>
          <w:rStyle w:val="apple-converted-space"/>
          <w:rFonts w:ascii="Times New Roman" w:hAnsi="Times New Roman" w:cs="Times New Roman"/>
          <w:sz w:val="30"/>
          <w:szCs w:val="30"/>
          <w:shd w:val="clear" w:color="auto" w:fill="FFFFFF"/>
          <w:lang w:val="kk-KZ"/>
        </w:rPr>
        <w:t> </w:t>
      </w:r>
      <w:r w:rsidR="00D337F7" w:rsidRPr="00954793">
        <w:rPr>
          <w:rFonts w:ascii="Times New Roman" w:hAnsi="Times New Roman" w:cs="Times New Roman"/>
          <w:sz w:val="30"/>
          <w:szCs w:val="30"/>
          <w:shd w:val="clear" w:color="auto" w:fill="FFFFFF"/>
          <w:lang w:val="kk-KZ"/>
        </w:rPr>
        <w:t>- көпшілік өнер) - 20 ғасырдың 50 жылдары ортасында пайда болған ағылшын-американдық өнердін бір бағыты. Оның теор. негізгі прагматизм</w:t>
      </w:r>
      <w:r w:rsidR="00D337F7" w:rsidRPr="00954793">
        <w:rPr>
          <w:rStyle w:val="apple-converted-space"/>
          <w:rFonts w:ascii="Times New Roman" w:hAnsi="Times New Roman" w:cs="Times New Roman"/>
          <w:sz w:val="30"/>
          <w:szCs w:val="30"/>
          <w:shd w:val="clear" w:color="auto" w:fill="FFFFFF"/>
          <w:lang w:val="kk-KZ"/>
        </w:rPr>
        <w:t> </w:t>
      </w:r>
      <w:hyperlink r:id="rId89" w:tooltip="Эстетика" w:history="1">
        <w:r w:rsidR="00D337F7" w:rsidRPr="00954793">
          <w:rPr>
            <w:rStyle w:val="a8"/>
            <w:rFonts w:ascii="Times New Roman" w:hAnsi="Times New Roman" w:cs="Times New Roman"/>
            <w:color w:val="auto"/>
            <w:sz w:val="30"/>
            <w:szCs w:val="30"/>
            <w:u w:val="none"/>
            <w:shd w:val="clear" w:color="auto" w:fill="FFFFFF"/>
            <w:lang w:val="kk-KZ"/>
          </w:rPr>
          <w:t>эстетикасы</w:t>
        </w:r>
      </w:hyperlink>
      <w:r w:rsidR="00D337F7" w:rsidRPr="00954793">
        <w:rPr>
          <w:rStyle w:val="apple-converted-space"/>
          <w:rFonts w:ascii="Times New Roman" w:hAnsi="Times New Roman" w:cs="Times New Roman"/>
          <w:sz w:val="30"/>
          <w:szCs w:val="30"/>
          <w:shd w:val="clear" w:color="auto" w:fill="FFFFFF"/>
          <w:lang w:val="kk-KZ"/>
        </w:rPr>
        <w:t> </w:t>
      </w:r>
      <w:r w:rsidR="008C2419" w:rsidRPr="00954793">
        <w:rPr>
          <w:rFonts w:ascii="Times New Roman" w:hAnsi="Times New Roman" w:cs="Times New Roman"/>
          <w:sz w:val="30"/>
          <w:szCs w:val="30"/>
          <w:shd w:val="clear" w:color="auto" w:fill="FFFFFF"/>
          <w:lang w:val="kk-KZ"/>
        </w:rPr>
        <w:t>болып табылады («</w:t>
      </w:r>
      <w:r w:rsidR="00D337F7" w:rsidRPr="00954793">
        <w:rPr>
          <w:rFonts w:ascii="Times New Roman" w:hAnsi="Times New Roman" w:cs="Times New Roman"/>
          <w:sz w:val="30"/>
          <w:szCs w:val="30"/>
          <w:shd w:val="clear" w:color="auto" w:fill="FFFFFF"/>
          <w:lang w:val="kk-KZ"/>
        </w:rPr>
        <w:t>өнер тілі іс жүзінде қолдануға пайдалы бол</w:t>
      </w:r>
      <w:r w:rsidR="008C2419" w:rsidRPr="00954793">
        <w:rPr>
          <w:rFonts w:ascii="Times New Roman" w:hAnsi="Times New Roman" w:cs="Times New Roman"/>
          <w:sz w:val="30"/>
          <w:szCs w:val="30"/>
          <w:shd w:val="clear" w:color="auto" w:fill="FFFFFF"/>
          <w:lang w:val="kk-KZ"/>
        </w:rPr>
        <w:t>уы керек»). Бірқатар сыншылар п</w:t>
      </w:r>
      <w:r w:rsidR="00D337F7" w:rsidRPr="00954793">
        <w:rPr>
          <w:rFonts w:ascii="Times New Roman" w:hAnsi="Times New Roman" w:cs="Times New Roman"/>
          <w:sz w:val="30"/>
          <w:szCs w:val="30"/>
          <w:shd w:val="clear" w:color="auto" w:fill="FFFFFF"/>
          <w:lang w:val="kk-KZ"/>
        </w:rPr>
        <w:t>оп-артты абстракционизмге реакция ретінде қарастырады. Поп-арт теоретиктері әрбір бұйым белгілі бір контексте өнер туындысына айналады, өзінің алғашқы мағынасынан ажырап, көркемдік сапаға ие болады деп санайды.</w:t>
      </w:r>
      <w:r w:rsidR="00D337F7" w:rsidRPr="00954793">
        <w:rPr>
          <w:rStyle w:val="apple-converted-space"/>
          <w:rFonts w:ascii="Times New Roman" w:hAnsi="Times New Roman" w:cs="Times New Roman"/>
          <w:sz w:val="30"/>
          <w:szCs w:val="30"/>
          <w:shd w:val="clear" w:color="auto" w:fill="FFFFFF"/>
          <w:lang w:val="kk-KZ"/>
        </w:rPr>
        <w:t> </w:t>
      </w:r>
      <w:hyperlink r:id="rId90" w:tooltip="Зат" w:history="1">
        <w:r w:rsidR="00D337F7" w:rsidRPr="00954793">
          <w:rPr>
            <w:rStyle w:val="a8"/>
            <w:rFonts w:ascii="Times New Roman" w:hAnsi="Times New Roman" w:cs="Times New Roman"/>
            <w:color w:val="auto"/>
            <w:sz w:val="30"/>
            <w:szCs w:val="30"/>
            <w:u w:val="none"/>
            <w:shd w:val="clear" w:color="auto" w:fill="FFFFFF"/>
          </w:rPr>
          <w:t>Заттық</w:t>
        </w:r>
      </w:hyperlink>
      <w:r w:rsidR="00D337F7" w:rsidRPr="00954793">
        <w:rPr>
          <w:rStyle w:val="apple-converted-space"/>
          <w:rFonts w:ascii="Times New Roman" w:hAnsi="Times New Roman" w:cs="Times New Roman"/>
          <w:sz w:val="30"/>
          <w:szCs w:val="30"/>
          <w:shd w:val="clear" w:color="auto" w:fill="FFFFFF"/>
        </w:rPr>
        <w:t> </w:t>
      </w:r>
      <w:r w:rsidRPr="00954793">
        <w:rPr>
          <w:rFonts w:ascii="Times New Roman" w:hAnsi="Times New Roman" w:cs="Times New Roman"/>
          <w:sz w:val="30"/>
          <w:szCs w:val="30"/>
          <w:shd w:val="clear" w:color="auto" w:fill="FFFFFF"/>
        </w:rPr>
        <w:t>дүниені эс-тетизациялау п</w:t>
      </w:r>
      <w:r w:rsidR="004C23A5" w:rsidRPr="00954793">
        <w:rPr>
          <w:rFonts w:ascii="Times New Roman" w:hAnsi="Times New Roman" w:cs="Times New Roman"/>
          <w:sz w:val="30"/>
          <w:szCs w:val="30"/>
          <w:shd w:val="clear" w:color="auto" w:fill="FFFFFF"/>
        </w:rPr>
        <w:t>оп-арттың ұ</w:t>
      </w:r>
      <w:r w:rsidR="00D337F7" w:rsidRPr="00954793">
        <w:rPr>
          <w:rFonts w:ascii="Times New Roman" w:hAnsi="Times New Roman" w:cs="Times New Roman"/>
          <w:sz w:val="30"/>
          <w:szCs w:val="30"/>
          <w:shd w:val="clear" w:color="auto" w:fill="FFFFFF"/>
        </w:rPr>
        <w:t>станымына айналған. Поп-арт - бұл тұрмыстық бұйымдардың</w:t>
      </w:r>
      <w:r w:rsidR="00D337F7" w:rsidRPr="00954793">
        <w:rPr>
          <w:rStyle w:val="apple-converted-space"/>
          <w:rFonts w:ascii="Times New Roman" w:hAnsi="Times New Roman" w:cs="Times New Roman"/>
          <w:sz w:val="30"/>
          <w:szCs w:val="30"/>
          <w:shd w:val="clear" w:color="auto" w:fill="FFFFFF"/>
        </w:rPr>
        <w:t> </w:t>
      </w:r>
      <w:hyperlink r:id="rId91" w:tooltip="Композиция" w:history="1">
        <w:r w:rsidR="00D337F7" w:rsidRPr="00954793">
          <w:rPr>
            <w:rStyle w:val="a8"/>
            <w:rFonts w:ascii="Times New Roman" w:hAnsi="Times New Roman" w:cs="Times New Roman"/>
            <w:color w:val="auto"/>
            <w:sz w:val="30"/>
            <w:szCs w:val="30"/>
            <w:u w:val="none"/>
            <w:shd w:val="clear" w:color="auto" w:fill="FFFFFF"/>
          </w:rPr>
          <w:t>композициясы</w:t>
        </w:r>
      </w:hyperlink>
      <w:r w:rsidR="00D337F7" w:rsidRPr="00954793">
        <w:rPr>
          <w:rFonts w:ascii="Times New Roman" w:hAnsi="Times New Roman" w:cs="Times New Roman"/>
          <w:sz w:val="30"/>
          <w:szCs w:val="30"/>
          <w:shd w:val="clear" w:color="auto" w:fill="FFFFFF"/>
        </w:rPr>
        <w:t>. Кейде олар</w:t>
      </w:r>
      <w:r w:rsidR="00D337F7" w:rsidRPr="00954793">
        <w:rPr>
          <w:rStyle w:val="apple-converted-space"/>
          <w:rFonts w:ascii="Times New Roman" w:hAnsi="Times New Roman" w:cs="Times New Roman"/>
          <w:sz w:val="30"/>
          <w:szCs w:val="30"/>
          <w:shd w:val="clear" w:color="auto" w:fill="FFFFFF"/>
        </w:rPr>
        <w:t> </w:t>
      </w:r>
      <w:hyperlink r:id="rId92" w:tooltip="Муляж (мұндай бет жоқ)" w:history="1">
        <w:r w:rsidR="00D337F7" w:rsidRPr="00954793">
          <w:rPr>
            <w:rStyle w:val="a8"/>
            <w:rFonts w:ascii="Times New Roman" w:hAnsi="Times New Roman" w:cs="Times New Roman"/>
            <w:color w:val="auto"/>
            <w:sz w:val="30"/>
            <w:szCs w:val="30"/>
            <w:u w:val="none"/>
            <w:shd w:val="clear" w:color="auto" w:fill="FFFFFF"/>
          </w:rPr>
          <w:t>муляжбен</w:t>
        </w:r>
      </w:hyperlink>
      <w:r w:rsidR="00D337F7" w:rsidRPr="00954793">
        <w:rPr>
          <w:rFonts w:ascii="Times New Roman" w:hAnsi="Times New Roman" w:cs="Times New Roman"/>
          <w:sz w:val="30"/>
          <w:szCs w:val="30"/>
          <w:shd w:val="clear" w:color="auto" w:fill="FFFFFF"/>
        </w:rPr>
        <w:t>(заттың бітімін дәл беретін бедер) немесе мүсінмен ұштасуы (бірлесіп бейнеленуі) мүмкін.Оның теориялық негізі прагматизм эстетикасы болып табылады: өнер тілі іс жүзінде қолдануға пайдалы болуы керек. Көркем бағыт ретінде Поп-арттың көптеген түрлері бар. Поп-ар</w:t>
      </w:r>
      <w:r w:rsidR="008C2419" w:rsidRPr="00954793">
        <w:rPr>
          <w:rFonts w:ascii="Times New Roman" w:hAnsi="Times New Roman" w:cs="Times New Roman"/>
          <w:sz w:val="30"/>
          <w:szCs w:val="30"/>
          <w:shd w:val="clear" w:color="auto" w:fill="FFFFFF"/>
        </w:rPr>
        <w:t>т (көркем ұйымдастырылған оптикалық</w:t>
      </w:r>
      <w:r w:rsidR="00D337F7" w:rsidRPr="00954793">
        <w:rPr>
          <w:rFonts w:ascii="Times New Roman" w:hAnsi="Times New Roman" w:cs="Times New Roman"/>
          <w:sz w:val="30"/>
          <w:szCs w:val="30"/>
          <w:shd w:val="clear" w:color="auto" w:fill="FFFFFF"/>
        </w:rPr>
        <w:t xml:space="preserve"> әсерлер, геометрияландырылған тұзу сызықтар мен дақтардың комбинациясы); Эл-арт (электромотор көмегімен қозғалатын бұйымдар мен констукциялар); Поп-арт </w:t>
      </w:r>
      <w:r w:rsidRPr="00954793">
        <w:rPr>
          <w:rFonts w:ascii="Times New Roman" w:hAnsi="Times New Roman" w:cs="Times New Roman"/>
          <w:sz w:val="30"/>
          <w:szCs w:val="30"/>
          <w:shd w:val="clear" w:color="auto" w:fill="FFFFFF"/>
          <w:lang w:val="kk-KZ"/>
        </w:rPr>
        <w:t>ұғымын</w:t>
      </w:r>
      <w:r w:rsidR="00D337F7" w:rsidRPr="00954793">
        <w:rPr>
          <w:rFonts w:ascii="Times New Roman" w:hAnsi="Times New Roman" w:cs="Times New Roman"/>
          <w:sz w:val="30"/>
          <w:szCs w:val="30"/>
          <w:shd w:val="clear" w:color="auto" w:fill="FFFFFF"/>
        </w:rPr>
        <w:t>1965 ж. ағылшын көркемөнер сыншысы Ф.Элоуэл енгізді. Бүл бағыт сәуегейлік мәдениеттің ең көп таралғаи құбылыстарының бірі. Поп-арт ағымының өкілдері: П.Блейк, Р.Смит, Р.Раушенберг, Э.Уорнхолл, Д.Сигал, т.б</w:t>
      </w:r>
    </w:p>
    <w:p w:rsidR="00D2599C" w:rsidRPr="00954793" w:rsidRDefault="006A221B" w:rsidP="00C459B9">
      <w:pPr>
        <w:shd w:val="clear" w:color="auto" w:fill="FFFFFF"/>
        <w:spacing w:after="0" w:line="240" w:lineRule="auto"/>
        <w:ind w:left="14" w:right="5" w:firstLine="709"/>
        <w:jc w:val="both"/>
        <w:rPr>
          <w:rFonts w:ascii="Times New Roman" w:eastAsia="Times New Roman" w:hAnsi="Times New Roman" w:cs="Times New Roman"/>
          <w:iCs/>
          <w:noProof/>
          <w:color w:val="000000"/>
          <w:spacing w:val="-5"/>
          <w:sz w:val="30"/>
          <w:szCs w:val="30"/>
          <w:lang w:val="kk-KZ"/>
        </w:rPr>
      </w:pPr>
      <w:r w:rsidRPr="00954793">
        <w:rPr>
          <w:rFonts w:ascii="Times New Roman" w:eastAsia="Times New Roman" w:hAnsi="Times New Roman" w:cs="Times New Roman"/>
          <w:b/>
          <w:bCs/>
          <w:noProof/>
          <w:color w:val="000000"/>
          <w:spacing w:val="-5"/>
          <w:sz w:val="30"/>
          <w:szCs w:val="30"/>
        </w:rPr>
        <w:t xml:space="preserve">ПРОДЮСЕР </w:t>
      </w:r>
      <w:r w:rsidRPr="00954793">
        <w:rPr>
          <w:rFonts w:ascii="Times New Roman" w:eastAsia="Times New Roman" w:hAnsi="Times New Roman" w:cs="Times New Roman"/>
          <w:noProof/>
          <w:color w:val="000000"/>
          <w:spacing w:val="-5"/>
          <w:sz w:val="30"/>
          <w:szCs w:val="30"/>
        </w:rPr>
        <w:t>(а</w:t>
      </w:r>
      <w:r w:rsidR="00402239" w:rsidRPr="00954793">
        <w:rPr>
          <w:rFonts w:ascii="Times New Roman" w:eastAsia="Times New Roman" w:hAnsi="Times New Roman" w:cs="Times New Roman"/>
          <w:noProof/>
          <w:color w:val="000000"/>
          <w:spacing w:val="-5"/>
          <w:sz w:val="30"/>
          <w:szCs w:val="30"/>
          <w:lang w:val="kk-KZ"/>
        </w:rPr>
        <w:t>ғылш</w:t>
      </w:r>
      <w:r w:rsidRPr="00954793">
        <w:rPr>
          <w:rFonts w:ascii="Times New Roman" w:eastAsia="Times New Roman" w:hAnsi="Times New Roman" w:cs="Times New Roman"/>
          <w:noProof/>
          <w:color w:val="000000"/>
          <w:spacing w:val="-5"/>
          <w:sz w:val="30"/>
          <w:szCs w:val="30"/>
        </w:rPr>
        <w:t xml:space="preserve">. </w:t>
      </w:r>
      <w:r w:rsidR="00402239" w:rsidRPr="00954793">
        <w:rPr>
          <w:rFonts w:ascii="Times New Roman" w:eastAsia="Times New Roman" w:hAnsi="Times New Roman" w:cs="Times New Roman"/>
          <w:noProof/>
          <w:color w:val="000000"/>
          <w:spacing w:val="-5"/>
          <w:sz w:val="30"/>
          <w:szCs w:val="30"/>
          <w:lang w:val="en-US"/>
        </w:rPr>
        <w:t>p</w:t>
      </w:r>
      <w:r w:rsidR="00402239" w:rsidRPr="00954793">
        <w:rPr>
          <w:rFonts w:ascii="Times New Roman" w:eastAsia="Times New Roman" w:hAnsi="Times New Roman" w:cs="Times New Roman"/>
          <w:i/>
          <w:noProof/>
          <w:color w:val="000000"/>
          <w:spacing w:val="-5"/>
          <w:sz w:val="30"/>
          <w:szCs w:val="30"/>
          <w:lang w:val="en-US"/>
        </w:rPr>
        <w:t>rodui</w:t>
      </w:r>
      <w:r w:rsidRPr="00954793">
        <w:rPr>
          <w:rFonts w:ascii="Times New Roman" w:eastAsia="Times New Roman" w:hAnsi="Times New Roman" w:cs="Times New Roman"/>
          <w:i/>
          <w:iCs/>
          <w:noProof/>
          <w:color w:val="000000"/>
          <w:spacing w:val="-5"/>
          <w:sz w:val="30"/>
          <w:szCs w:val="30"/>
        </w:rPr>
        <w:t>е</w:t>
      </w:r>
      <w:r w:rsidR="00402239" w:rsidRPr="00954793">
        <w:rPr>
          <w:rFonts w:ascii="Times New Roman" w:eastAsia="Times New Roman" w:hAnsi="Times New Roman" w:cs="Times New Roman"/>
          <w:i/>
          <w:iCs/>
          <w:noProof/>
          <w:color w:val="000000"/>
          <w:spacing w:val="-5"/>
          <w:sz w:val="30"/>
          <w:szCs w:val="30"/>
          <w:lang w:val="en-US"/>
        </w:rPr>
        <w:t>s</w:t>
      </w:r>
      <w:r w:rsidR="00D337F7" w:rsidRPr="00954793">
        <w:rPr>
          <w:rFonts w:ascii="Times New Roman" w:eastAsia="Times New Roman" w:hAnsi="Times New Roman" w:cs="Times New Roman"/>
          <w:i/>
          <w:iCs/>
          <w:noProof/>
          <w:color w:val="000000"/>
          <w:spacing w:val="-5"/>
          <w:sz w:val="30"/>
          <w:szCs w:val="30"/>
        </w:rPr>
        <w:t>–</w:t>
      </w:r>
      <w:r w:rsidR="00D337F7" w:rsidRPr="00954793">
        <w:rPr>
          <w:rFonts w:ascii="Times New Roman" w:eastAsia="Times New Roman" w:hAnsi="Times New Roman" w:cs="Times New Roman"/>
          <w:i/>
          <w:iCs/>
          <w:noProof/>
          <w:color w:val="000000"/>
          <w:spacing w:val="-5"/>
          <w:sz w:val="30"/>
          <w:szCs w:val="30"/>
          <w:lang w:val="kk-KZ"/>
        </w:rPr>
        <w:t>өңдеп шығару</w:t>
      </w:r>
      <w:r w:rsidRPr="00954793">
        <w:rPr>
          <w:rFonts w:ascii="Times New Roman" w:eastAsia="Times New Roman" w:hAnsi="Times New Roman" w:cs="Times New Roman"/>
          <w:i/>
          <w:iCs/>
          <w:noProof/>
          <w:color w:val="000000"/>
          <w:spacing w:val="-5"/>
          <w:sz w:val="30"/>
          <w:szCs w:val="30"/>
        </w:rPr>
        <w:t xml:space="preserve">) </w:t>
      </w:r>
      <w:r w:rsidR="00402239" w:rsidRPr="00954793">
        <w:rPr>
          <w:rFonts w:ascii="Times New Roman" w:eastAsia="Times New Roman" w:hAnsi="Times New Roman" w:cs="Times New Roman"/>
          <w:i/>
          <w:iCs/>
          <w:noProof/>
          <w:color w:val="000000"/>
          <w:spacing w:val="-5"/>
          <w:sz w:val="30"/>
          <w:szCs w:val="30"/>
        </w:rPr>
        <w:t>–</w:t>
      </w:r>
      <w:r w:rsidR="00402239" w:rsidRPr="00954793">
        <w:rPr>
          <w:rFonts w:ascii="Times New Roman" w:eastAsia="Times New Roman" w:hAnsi="Times New Roman" w:cs="Times New Roman"/>
          <w:iCs/>
          <w:noProof/>
          <w:color w:val="000000"/>
          <w:spacing w:val="-5"/>
          <w:sz w:val="30"/>
          <w:szCs w:val="30"/>
          <w:lang w:val="kk-KZ"/>
        </w:rPr>
        <w:t>көптеген  өнерде</w:t>
      </w:r>
      <w:r w:rsidR="00D2599C" w:rsidRPr="00954793">
        <w:rPr>
          <w:rFonts w:ascii="Times New Roman" w:eastAsia="Times New Roman" w:hAnsi="Times New Roman" w:cs="Times New Roman"/>
          <w:iCs/>
          <w:noProof/>
          <w:color w:val="000000"/>
          <w:spacing w:val="-5"/>
          <w:sz w:val="30"/>
          <w:szCs w:val="30"/>
          <w:lang w:val="kk-KZ"/>
        </w:rPr>
        <w:t xml:space="preserve"> (көбіне  ойын-сауықтық)  - компанияның  немесе  фирманың фильмді,  спектакльді,  шоу  және т.б.  қоюға идеялық-көркемдік,  ұйымдастыру-қаржылық  бақылауды  іске  асыратын сенімді  өкілі. Демеуші  ұйымдардың  өкілдері, сондай-ақ,  режиссерлер, сценристер, орындаушы  актерлер продюсер  бола алады. Киноөндірісі,  театр,  концерттік  іс-әрекет саласында, теледидарда,  эстрадада  жобаларды іске  асырады. </w:t>
      </w:r>
    </w:p>
    <w:p w:rsidR="008C2419" w:rsidRPr="00954793" w:rsidRDefault="00D2599C" w:rsidP="008C2419">
      <w:pPr>
        <w:shd w:val="clear" w:color="auto" w:fill="FFFFFF"/>
        <w:spacing w:after="0" w:line="240" w:lineRule="auto"/>
        <w:ind w:left="10"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sz w:val="30"/>
          <w:szCs w:val="30"/>
          <w:shd w:val="clear" w:color="auto" w:fill="FFFFFF"/>
          <w:lang w:val="kk-KZ"/>
        </w:rPr>
        <w:t>ПРОЛОГ</w:t>
      </w:r>
      <w:r w:rsidR="00047689" w:rsidRPr="00954793">
        <w:rPr>
          <w:rStyle w:val="apple-converted-space"/>
          <w:rFonts w:ascii="Times New Roman" w:hAnsi="Times New Roman" w:cs="Times New Roman"/>
          <w:sz w:val="30"/>
          <w:szCs w:val="30"/>
          <w:shd w:val="clear" w:color="auto" w:fill="FFFFFF"/>
          <w:lang w:val="kk-KZ"/>
        </w:rPr>
        <w:t> </w:t>
      </w:r>
      <w:r w:rsidR="00047689" w:rsidRPr="00954793">
        <w:rPr>
          <w:rFonts w:ascii="Times New Roman" w:hAnsi="Times New Roman" w:cs="Times New Roman"/>
          <w:sz w:val="30"/>
          <w:szCs w:val="30"/>
          <w:shd w:val="clear" w:color="auto" w:fill="FFFFFF"/>
          <w:lang w:val="kk-KZ"/>
        </w:rPr>
        <w:t>(</w:t>
      </w:r>
      <w:hyperlink r:id="rId93" w:tooltip="Грек тілі" w:history="1">
        <w:r w:rsidR="00047689" w:rsidRPr="00954793">
          <w:rPr>
            <w:rStyle w:val="a8"/>
            <w:rFonts w:ascii="Times New Roman" w:hAnsi="Times New Roman" w:cs="Times New Roman"/>
            <w:color w:val="auto"/>
            <w:sz w:val="30"/>
            <w:szCs w:val="30"/>
            <w:u w:val="none"/>
            <w:shd w:val="clear" w:color="auto" w:fill="FFFFFF"/>
            <w:lang w:val="kk-KZ"/>
          </w:rPr>
          <w:t>гр.</w:t>
        </w:r>
      </w:hyperlink>
      <w:r w:rsidR="00047689" w:rsidRPr="00954793">
        <w:rPr>
          <w:rStyle w:val="apple-converted-space"/>
          <w:rFonts w:ascii="Times New Roman" w:hAnsi="Times New Roman" w:cs="Times New Roman"/>
          <w:sz w:val="30"/>
          <w:szCs w:val="30"/>
          <w:shd w:val="clear" w:color="auto" w:fill="FFFFFF"/>
          <w:lang w:val="kk-KZ"/>
        </w:rPr>
        <w:t> </w:t>
      </w:r>
      <w:r w:rsidR="00047689" w:rsidRPr="00954793">
        <w:rPr>
          <w:rFonts w:ascii="Times New Roman" w:hAnsi="Times New Roman" w:cs="Times New Roman"/>
          <w:i/>
          <w:iCs/>
          <w:sz w:val="30"/>
          <w:szCs w:val="30"/>
          <w:shd w:val="clear" w:color="auto" w:fill="FFFFFF"/>
          <w:lang w:val="el-GR"/>
        </w:rPr>
        <w:t>prologos</w:t>
      </w:r>
      <w:r w:rsidR="00047689" w:rsidRPr="00954793">
        <w:rPr>
          <w:rStyle w:val="apple-converted-space"/>
          <w:rFonts w:ascii="Times New Roman" w:hAnsi="Times New Roman" w:cs="Times New Roman"/>
          <w:sz w:val="30"/>
          <w:szCs w:val="30"/>
          <w:shd w:val="clear" w:color="auto" w:fill="FFFFFF"/>
          <w:lang w:val="kk-KZ"/>
        </w:rPr>
        <w:t> </w:t>
      </w:r>
      <w:r w:rsidR="008C2419" w:rsidRPr="00954793">
        <w:rPr>
          <w:rFonts w:ascii="Times New Roman" w:hAnsi="Times New Roman" w:cs="Times New Roman"/>
          <w:sz w:val="30"/>
          <w:szCs w:val="30"/>
          <w:shd w:val="clear" w:color="auto" w:fill="FFFFFF"/>
          <w:lang w:val="kk-KZ"/>
        </w:rPr>
        <w:t>– кіріспе) -</w:t>
      </w:r>
      <w:r w:rsidR="00047689" w:rsidRPr="00954793">
        <w:rPr>
          <w:rStyle w:val="apple-converted-space"/>
          <w:rFonts w:ascii="Times New Roman" w:hAnsi="Times New Roman" w:cs="Times New Roman"/>
          <w:sz w:val="30"/>
          <w:szCs w:val="30"/>
          <w:shd w:val="clear" w:color="auto" w:fill="FFFFFF"/>
          <w:lang w:val="kk-KZ"/>
        </w:rPr>
        <w:t> </w:t>
      </w:r>
      <w:hyperlink r:id="rId94" w:tooltip="Көркем шығарма" w:history="1">
        <w:r w:rsidR="00047689" w:rsidRPr="00954793">
          <w:rPr>
            <w:rStyle w:val="a8"/>
            <w:rFonts w:ascii="Times New Roman" w:hAnsi="Times New Roman" w:cs="Times New Roman"/>
            <w:color w:val="auto"/>
            <w:sz w:val="30"/>
            <w:szCs w:val="30"/>
            <w:u w:val="none"/>
            <w:shd w:val="clear" w:color="auto" w:fill="FFFFFF"/>
            <w:lang w:val="kk-KZ"/>
          </w:rPr>
          <w:t>көркем шығарманың</w:t>
        </w:r>
      </w:hyperlink>
      <w:r w:rsidR="00047689" w:rsidRPr="00954793">
        <w:rPr>
          <w:rStyle w:val="apple-converted-space"/>
          <w:rFonts w:ascii="Times New Roman" w:hAnsi="Times New Roman" w:cs="Times New Roman"/>
          <w:sz w:val="30"/>
          <w:szCs w:val="30"/>
          <w:shd w:val="clear" w:color="auto" w:fill="FFFFFF"/>
          <w:lang w:val="kk-KZ"/>
        </w:rPr>
        <w:t> </w:t>
      </w:r>
      <w:r w:rsidR="00047689" w:rsidRPr="00954793">
        <w:rPr>
          <w:rFonts w:ascii="Times New Roman" w:hAnsi="Times New Roman" w:cs="Times New Roman"/>
          <w:sz w:val="30"/>
          <w:szCs w:val="30"/>
          <w:shd w:val="clear" w:color="auto" w:fill="FFFFFF"/>
          <w:lang w:val="kk-KZ"/>
        </w:rPr>
        <w:t>оқиға мазмұнымен мәнін оқырманға таныстыратын кіріспе бөлімі. Ол</w:t>
      </w:r>
      <w:r w:rsidR="00047689" w:rsidRPr="00954793">
        <w:rPr>
          <w:rStyle w:val="apple-converted-space"/>
          <w:rFonts w:ascii="Times New Roman" w:hAnsi="Times New Roman" w:cs="Times New Roman"/>
          <w:sz w:val="30"/>
          <w:szCs w:val="30"/>
          <w:shd w:val="clear" w:color="auto" w:fill="FFFFFF"/>
          <w:lang w:val="kk-KZ"/>
        </w:rPr>
        <w:t> </w:t>
      </w:r>
      <w:hyperlink r:id="rId95" w:tooltip="Шығарма (мұндай бет жоқ)" w:history="1">
        <w:r w:rsidR="00047689" w:rsidRPr="00954793">
          <w:rPr>
            <w:rStyle w:val="a8"/>
            <w:rFonts w:ascii="Times New Roman" w:hAnsi="Times New Roman" w:cs="Times New Roman"/>
            <w:color w:val="auto"/>
            <w:sz w:val="30"/>
            <w:szCs w:val="30"/>
            <w:u w:val="none"/>
            <w:shd w:val="clear" w:color="auto" w:fill="FFFFFF"/>
            <w:lang w:val="kk-KZ"/>
          </w:rPr>
          <w:t>шығарма</w:t>
        </w:r>
      </w:hyperlink>
      <w:r w:rsidR="00047689" w:rsidRPr="00954793">
        <w:rPr>
          <w:rStyle w:val="apple-converted-space"/>
          <w:rFonts w:ascii="Times New Roman" w:hAnsi="Times New Roman" w:cs="Times New Roman"/>
          <w:sz w:val="30"/>
          <w:szCs w:val="30"/>
          <w:shd w:val="clear" w:color="auto" w:fill="FFFFFF"/>
          <w:lang w:val="kk-KZ"/>
        </w:rPr>
        <w:t> </w:t>
      </w:r>
      <w:hyperlink r:id="rId96" w:tooltip="Идея" w:history="1">
        <w:r w:rsidR="00047689" w:rsidRPr="00954793">
          <w:rPr>
            <w:rStyle w:val="a8"/>
            <w:rFonts w:ascii="Times New Roman" w:hAnsi="Times New Roman" w:cs="Times New Roman"/>
            <w:color w:val="auto"/>
            <w:sz w:val="30"/>
            <w:szCs w:val="30"/>
            <w:u w:val="none"/>
            <w:shd w:val="clear" w:color="auto" w:fill="FFFFFF"/>
            <w:lang w:val="kk-KZ"/>
          </w:rPr>
          <w:t>идеясын</w:t>
        </w:r>
      </w:hyperlink>
      <w:r w:rsidR="00047689" w:rsidRPr="00954793">
        <w:rPr>
          <w:rStyle w:val="apple-converted-space"/>
          <w:rFonts w:ascii="Times New Roman" w:hAnsi="Times New Roman" w:cs="Times New Roman"/>
          <w:sz w:val="30"/>
          <w:szCs w:val="30"/>
          <w:shd w:val="clear" w:color="auto" w:fill="FFFFFF"/>
          <w:lang w:val="kk-KZ"/>
        </w:rPr>
        <w:t> </w:t>
      </w:r>
      <w:r w:rsidR="00047689" w:rsidRPr="00954793">
        <w:rPr>
          <w:rFonts w:ascii="Times New Roman" w:hAnsi="Times New Roman" w:cs="Times New Roman"/>
          <w:sz w:val="30"/>
          <w:szCs w:val="30"/>
          <w:shd w:val="clear" w:color="auto" w:fill="FFFFFF"/>
          <w:lang w:val="kk-KZ"/>
        </w:rPr>
        <w:t>дұрыс түсіндіру.</w:t>
      </w:r>
      <w:r w:rsidR="00047689" w:rsidRPr="00954793">
        <w:rPr>
          <w:rStyle w:val="apple-converted-space"/>
          <w:rFonts w:ascii="Times New Roman" w:hAnsi="Times New Roman" w:cs="Times New Roman"/>
          <w:sz w:val="30"/>
          <w:szCs w:val="30"/>
          <w:shd w:val="clear" w:color="auto" w:fill="FFFFFF"/>
          <w:lang w:val="kk-KZ"/>
        </w:rPr>
        <w:t> </w:t>
      </w:r>
      <w:hyperlink r:id="rId97" w:tooltip="Пьеса (мұндай бет жоқ)" w:history="1">
        <w:r w:rsidR="00047689" w:rsidRPr="00954793">
          <w:rPr>
            <w:rStyle w:val="a8"/>
            <w:rFonts w:ascii="Times New Roman" w:hAnsi="Times New Roman" w:cs="Times New Roman"/>
            <w:color w:val="auto"/>
            <w:sz w:val="30"/>
            <w:szCs w:val="30"/>
            <w:u w:val="none"/>
            <w:shd w:val="clear" w:color="auto" w:fill="FFFFFF"/>
            <w:lang w:val="kk-KZ"/>
          </w:rPr>
          <w:t>Пьесаның</w:t>
        </w:r>
      </w:hyperlink>
      <w:r w:rsidR="008C2419" w:rsidRPr="00954793">
        <w:rPr>
          <w:rFonts w:ascii="Times New Roman" w:hAnsi="Times New Roman" w:cs="Times New Roman"/>
          <w:sz w:val="30"/>
          <w:szCs w:val="30"/>
          <w:shd w:val="clear" w:color="auto" w:fill="FFFFFF"/>
          <w:lang w:val="kk-KZ"/>
        </w:rPr>
        <w:t>кіріспесі де п</w:t>
      </w:r>
      <w:r w:rsidR="00047689" w:rsidRPr="00954793">
        <w:rPr>
          <w:rFonts w:ascii="Times New Roman" w:hAnsi="Times New Roman" w:cs="Times New Roman"/>
          <w:sz w:val="30"/>
          <w:szCs w:val="30"/>
          <w:shd w:val="clear" w:color="auto" w:fill="FFFFFF"/>
          <w:lang w:val="kk-KZ"/>
        </w:rPr>
        <w:t xml:space="preserve">ролог деп </w:t>
      </w:r>
      <w:r w:rsidR="00047689" w:rsidRPr="00954793">
        <w:rPr>
          <w:rFonts w:ascii="Times New Roman" w:hAnsi="Times New Roman" w:cs="Times New Roman"/>
          <w:sz w:val="30"/>
          <w:szCs w:val="30"/>
          <w:shd w:val="clear" w:color="auto" w:fill="FFFFFF"/>
          <w:lang w:val="kk-KZ"/>
        </w:rPr>
        <w:lastRenderedPageBreak/>
        <w:t>аталады.</w:t>
      </w:r>
      <w:r w:rsidR="00047689" w:rsidRPr="00954793">
        <w:rPr>
          <w:rStyle w:val="apple-converted-space"/>
          <w:rFonts w:ascii="Times New Roman" w:hAnsi="Times New Roman" w:cs="Times New Roman"/>
          <w:sz w:val="30"/>
          <w:szCs w:val="30"/>
          <w:shd w:val="clear" w:color="auto" w:fill="FFFFFF"/>
          <w:lang w:val="kk-KZ"/>
        </w:rPr>
        <w:t> </w:t>
      </w:r>
      <w:r w:rsidR="00047689" w:rsidRPr="00954793">
        <w:rPr>
          <w:rFonts w:ascii="Times New Roman" w:hAnsi="Times New Roman" w:cs="Times New Roman"/>
          <w:sz w:val="30"/>
          <w:szCs w:val="30"/>
          <w:shd w:val="clear" w:color="auto" w:fill="FFFFFF"/>
          <w:lang w:val="kk-KZ"/>
        </w:rPr>
        <w:t xml:space="preserve"> Прологтың кір</w:t>
      </w:r>
      <w:r w:rsidR="008C2419" w:rsidRPr="00954793">
        <w:rPr>
          <w:rFonts w:ascii="Times New Roman" w:hAnsi="Times New Roman" w:cs="Times New Roman"/>
          <w:sz w:val="30"/>
          <w:szCs w:val="30"/>
          <w:shd w:val="clear" w:color="auto" w:fill="FFFFFF"/>
          <w:lang w:val="kk-KZ"/>
        </w:rPr>
        <w:t>іспе</w:t>
      </w:r>
      <w:r w:rsidR="00047689" w:rsidRPr="00954793">
        <w:rPr>
          <w:rFonts w:ascii="Times New Roman" w:hAnsi="Times New Roman" w:cs="Times New Roman"/>
          <w:sz w:val="30"/>
          <w:szCs w:val="30"/>
          <w:shd w:val="clear" w:color="auto" w:fill="FFFFFF"/>
          <w:lang w:val="kk-KZ"/>
        </w:rPr>
        <w:t xml:space="preserve"> сөзден айырмасы онда сюже</w:t>
      </w:r>
      <w:r w:rsidR="008C2419" w:rsidRPr="00954793">
        <w:rPr>
          <w:rFonts w:ascii="Times New Roman" w:hAnsi="Times New Roman" w:cs="Times New Roman"/>
          <w:sz w:val="30"/>
          <w:szCs w:val="30"/>
          <w:shd w:val="clear" w:color="auto" w:fill="FFFFFF"/>
          <w:lang w:val="kk-KZ"/>
        </w:rPr>
        <w:t>т</w:t>
      </w:r>
      <w:r w:rsidR="00047689" w:rsidRPr="00954793">
        <w:rPr>
          <w:rFonts w:ascii="Times New Roman" w:hAnsi="Times New Roman" w:cs="Times New Roman"/>
          <w:sz w:val="30"/>
          <w:szCs w:val="30"/>
          <w:shd w:val="clear" w:color="auto" w:fill="FFFFFF"/>
          <w:lang w:val="kk-KZ"/>
        </w:rPr>
        <w:t xml:space="preserve"> құрылым, көркемдікнақышба</w:t>
      </w:r>
      <w:r w:rsidR="00104130" w:rsidRPr="00954793">
        <w:rPr>
          <w:rFonts w:ascii="Times New Roman" w:hAnsi="Times New Roman" w:cs="Times New Roman"/>
          <w:sz w:val="30"/>
          <w:szCs w:val="30"/>
          <w:shd w:val="clear" w:color="auto" w:fill="FFFFFF"/>
          <w:lang w:val="kk-KZ"/>
        </w:rPr>
        <w:t xml:space="preserve">сым </w:t>
      </w:r>
      <w:r w:rsidR="00047689" w:rsidRPr="00954793">
        <w:rPr>
          <w:rFonts w:ascii="Times New Roman" w:hAnsi="Times New Roman" w:cs="Times New Roman"/>
          <w:sz w:val="30"/>
          <w:szCs w:val="30"/>
          <w:shd w:val="clear" w:color="auto" w:fill="FFFFFF"/>
          <w:lang w:val="kk-KZ"/>
        </w:rPr>
        <w:t>болады.Прологкөптеген</w:t>
      </w:r>
      <w:hyperlink r:id="rId98" w:tooltip="Роман" w:history="1">
        <w:r w:rsidR="00047689" w:rsidRPr="00954793">
          <w:rPr>
            <w:rStyle w:val="a8"/>
            <w:rFonts w:ascii="Times New Roman" w:hAnsi="Times New Roman" w:cs="Times New Roman"/>
            <w:color w:val="auto"/>
            <w:sz w:val="30"/>
            <w:szCs w:val="30"/>
            <w:u w:val="none"/>
            <w:shd w:val="clear" w:color="auto" w:fill="FFFFFF"/>
            <w:lang w:val="kk-KZ"/>
          </w:rPr>
          <w:t>роман</w:t>
        </w:r>
      </w:hyperlink>
      <w:r w:rsidR="00047689" w:rsidRPr="00954793">
        <w:rPr>
          <w:rFonts w:ascii="Times New Roman" w:hAnsi="Times New Roman" w:cs="Times New Roman"/>
          <w:sz w:val="30"/>
          <w:szCs w:val="30"/>
          <w:shd w:val="clear" w:color="auto" w:fill="FFFFFF"/>
          <w:lang w:val="kk-KZ"/>
        </w:rPr>
        <w:t>,</w:t>
      </w:r>
      <w:hyperlink r:id="rId99" w:tooltip="Повесть" w:history="1">
        <w:r w:rsidR="00047689" w:rsidRPr="00954793">
          <w:rPr>
            <w:rStyle w:val="a8"/>
            <w:rFonts w:ascii="Times New Roman" w:hAnsi="Times New Roman" w:cs="Times New Roman"/>
            <w:color w:val="auto"/>
            <w:sz w:val="30"/>
            <w:szCs w:val="30"/>
            <w:u w:val="none"/>
            <w:shd w:val="clear" w:color="auto" w:fill="FFFFFF"/>
            <w:lang w:val="kk-KZ"/>
          </w:rPr>
          <w:t>повесть</w:t>
        </w:r>
      </w:hyperlink>
      <w:r w:rsidR="00047689" w:rsidRPr="00954793">
        <w:rPr>
          <w:rFonts w:ascii="Times New Roman" w:hAnsi="Times New Roman" w:cs="Times New Roman"/>
          <w:sz w:val="30"/>
          <w:szCs w:val="30"/>
          <w:shd w:val="clear" w:color="auto" w:fill="FFFFFF"/>
          <w:lang w:val="kk-KZ"/>
        </w:rPr>
        <w:t>,</w:t>
      </w:r>
    </w:p>
    <w:p w:rsidR="00104130" w:rsidRPr="00954793" w:rsidRDefault="00047689" w:rsidP="008C2419">
      <w:pPr>
        <w:shd w:val="clear" w:color="auto" w:fill="FFFFFF"/>
        <w:spacing w:after="0" w:line="240" w:lineRule="auto"/>
        <w:ind w:left="10"/>
        <w:jc w:val="both"/>
        <w:rPr>
          <w:rFonts w:ascii="Times New Roman" w:hAnsi="Times New Roman" w:cs="Times New Roman"/>
          <w:sz w:val="30"/>
          <w:szCs w:val="30"/>
          <w:shd w:val="clear" w:color="auto" w:fill="FFFFFF"/>
          <w:lang w:val="kk-KZ"/>
        </w:rPr>
      </w:pPr>
      <w:r w:rsidRPr="00954793">
        <w:rPr>
          <w:rStyle w:val="apple-converted-space"/>
          <w:rFonts w:ascii="Times New Roman" w:hAnsi="Times New Roman" w:cs="Times New Roman"/>
          <w:sz w:val="30"/>
          <w:szCs w:val="30"/>
          <w:shd w:val="clear" w:color="auto" w:fill="FFFFFF"/>
          <w:lang w:val="kk-KZ"/>
        </w:rPr>
        <w:t> </w:t>
      </w:r>
      <w:hyperlink r:id="rId100" w:tooltip="Поэма" w:history="1">
        <w:r w:rsidRPr="00954793">
          <w:rPr>
            <w:rStyle w:val="a8"/>
            <w:rFonts w:ascii="Times New Roman" w:hAnsi="Times New Roman" w:cs="Times New Roman"/>
            <w:color w:val="auto"/>
            <w:sz w:val="30"/>
            <w:szCs w:val="30"/>
            <w:u w:val="none"/>
            <w:shd w:val="clear" w:color="auto" w:fill="FFFFFF"/>
          </w:rPr>
          <w:t>поэмаларда</w:t>
        </w:r>
      </w:hyperlink>
      <w:r w:rsidRPr="00954793">
        <w:rPr>
          <w:rStyle w:val="apple-converted-space"/>
          <w:rFonts w:ascii="Times New Roman" w:hAnsi="Times New Roman" w:cs="Times New Roman"/>
          <w:sz w:val="30"/>
          <w:szCs w:val="30"/>
          <w:shd w:val="clear" w:color="auto" w:fill="FFFFFF"/>
        </w:rPr>
        <w:t> </w:t>
      </w:r>
      <w:r w:rsidRPr="00954793">
        <w:rPr>
          <w:rFonts w:ascii="Times New Roman" w:hAnsi="Times New Roman" w:cs="Times New Roman"/>
          <w:sz w:val="30"/>
          <w:szCs w:val="30"/>
          <w:shd w:val="clear" w:color="auto" w:fill="FFFFFF"/>
        </w:rPr>
        <w:t>кездеседі</w:t>
      </w:r>
      <w:r w:rsidR="00104130" w:rsidRPr="00954793">
        <w:rPr>
          <w:rFonts w:ascii="Times New Roman" w:hAnsi="Times New Roman" w:cs="Times New Roman"/>
          <w:sz w:val="30"/>
          <w:szCs w:val="30"/>
          <w:shd w:val="clear" w:color="auto" w:fill="FFFFFF"/>
          <w:lang w:val="kk-KZ"/>
        </w:rPr>
        <w:t xml:space="preserve">. Опера  мен  балетте  -  картина (кейде акт) негізгі әрекеттің алдын  алады.  Пролог   аллегориялық  сипатқа  ие,  немесе  негізгі әрекетті  дайындайтын  оқиғаны  береді.  Деректі  материал  қолданылуы  мүмкін  шоу  бағдарламаның  басталуына кіріспе иллюстрациялау   әдісіне    құрылған.  </w:t>
      </w:r>
    </w:p>
    <w:p w:rsidR="00C07271" w:rsidRPr="00954793" w:rsidRDefault="00C07271" w:rsidP="00C459B9">
      <w:pPr>
        <w:pStyle w:val="a3"/>
        <w:tabs>
          <w:tab w:val="left" w:pos="993"/>
        </w:tabs>
        <w:spacing w:after="0" w:line="240" w:lineRule="auto"/>
        <w:ind w:left="0" w:firstLine="567"/>
        <w:jc w:val="both"/>
        <w:rPr>
          <w:rStyle w:val="apple-converted-space"/>
          <w:rFonts w:ascii="Times New Roman" w:hAnsi="Times New Roman" w:cs="Times New Roman"/>
          <w:color w:val="000000"/>
          <w:sz w:val="30"/>
          <w:szCs w:val="30"/>
          <w:shd w:val="clear" w:color="auto" w:fill="FFFFFF"/>
          <w:lang w:val="kk-KZ"/>
        </w:rPr>
      </w:pPr>
      <w:r w:rsidRPr="00954793">
        <w:rPr>
          <w:rFonts w:ascii="Times New Roman" w:hAnsi="Times New Roman" w:cs="Times New Roman"/>
          <w:b/>
          <w:bCs/>
          <w:color w:val="000000"/>
          <w:sz w:val="30"/>
          <w:szCs w:val="30"/>
          <w:shd w:val="clear" w:color="auto" w:fill="FFFFFF"/>
          <w:lang w:val="kk-KZ"/>
        </w:rPr>
        <w:t>РЕЖИССЕР</w:t>
      </w:r>
      <w:r w:rsidRPr="00954793">
        <w:rPr>
          <w:rStyle w:val="apple-converted-space"/>
          <w:rFonts w:ascii="Times New Roman" w:hAnsi="Times New Roman" w:cs="Times New Roman"/>
          <w:color w:val="000000"/>
          <w:sz w:val="30"/>
          <w:szCs w:val="30"/>
          <w:shd w:val="clear" w:color="auto" w:fill="FFFFFF"/>
          <w:lang w:val="kk-KZ"/>
        </w:rPr>
        <w:t> </w:t>
      </w:r>
      <w:r w:rsidRPr="00954793">
        <w:rPr>
          <w:rFonts w:ascii="Times New Roman" w:hAnsi="Times New Roman" w:cs="Times New Roman"/>
          <w:sz w:val="30"/>
          <w:szCs w:val="30"/>
          <w:shd w:val="clear" w:color="auto" w:fill="FFFFFF"/>
          <w:lang w:val="kk-KZ"/>
        </w:rPr>
        <w:t>(</w:t>
      </w:r>
      <w:hyperlink r:id="rId101" w:tooltip="Француз тілі" w:history="1">
        <w:r w:rsidRPr="00954793">
          <w:rPr>
            <w:rStyle w:val="a8"/>
            <w:rFonts w:ascii="Times New Roman" w:hAnsi="Times New Roman" w:cs="Times New Roman"/>
            <w:color w:val="auto"/>
            <w:sz w:val="30"/>
            <w:szCs w:val="30"/>
            <w:u w:val="none"/>
            <w:shd w:val="clear" w:color="auto" w:fill="FFFFFF"/>
            <w:lang w:val="kk-KZ"/>
          </w:rPr>
          <w:t>фр.</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i/>
          <w:iCs/>
          <w:sz w:val="30"/>
          <w:szCs w:val="30"/>
          <w:shd w:val="clear" w:color="auto" w:fill="FFFFFF"/>
          <w:lang w:val="fr-FR"/>
        </w:rPr>
        <w:t>regіsseur</w:t>
      </w:r>
      <w:r w:rsidRPr="00954793">
        <w:rPr>
          <w:rFonts w:ascii="Times New Roman" w:hAnsi="Times New Roman" w:cs="Times New Roman"/>
          <w:sz w:val="30"/>
          <w:szCs w:val="30"/>
          <w:shd w:val="clear" w:color="auto" w:fill="FFFFFF"/>
          <w:lang w:val="kk-KZ"/>
        </w:rPr>
        <w:t>,</w:t>
      </w:r>
      <w:r w:rsidRPr="00954793">
        <w:rPr>
          <w:rStyle w:val="apple-converted-space"/>
          <w:rFonts w:ascii="Times New Roman" w:hAnsi="Times New Roman" w:cs="Times New Roman"/>
          <w:sz w:val="30"/>
          <w:szCs w:val="30"/>
          <w:shd w:val="clear" w:color="auto" w:fill="FFFFFF"/>
          <w:lang w:val="kk-KZ"/>
        </w:rPr>
        <w:t> </w:t>
      </w:r>
      <w:hyperlink r:id="rId102" w:tooltip="Латын тілі" w:history="1">
        <w:r w:rsidRPr="00954793">
          <w:rPr>
            <w:rStyle w:val="a8"/>
            <w:rFonts w:ascii="Times New Roman" w:hAnsi="Times New Roman" w:cs="Times New Roman"/>
            <w:color w:val="auto"/>
            <w:sz w:val="30"/>
            <w:szCs w:val="30"/>
            <w:u w:val="none"/>
            <w:shd w:val="clear" w:color="auto" w:fill="FFFFFF"/>
            <w:lang w:val="kk-KZ"/>
          </w:rPr>
          <w:t>лат.</w:t>
        </w:r>
      </w:hyperlink>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i/>
          <w:iCs/>
          <w:sz w:val="30"/>
          <w:szCs w:val="30"/>
          <w:shd w:val="clear" w:color="auto" w:fill="FFFFFF"/>
          <w:lang w:val="la-Latn"/>
        </w:rPr>
        <w:t>rego</w:t>
      </w:r>
      <w:r w:rsidRPr="00954793">
        <w:rPr>
          <w:rStyle w:val="apple-converted-space"/>
          <w:rFonts w:ascii="Times New Roman" w:hAnsi="Times New Roman" w:cs="Times New Roman"/>
          <w:sz w:val="30"/>
          <w:szCs w:val="30"/>
          <w:shd w:val="clear" w:color="auto" w:fill="FFFFFF"/>
          <w:lang w:val="kk-KZ"/>
        </w:rPr>
        <w:t> </w:t>
      </w:r>
      <w:r w:rsidRPr="00954793">
        <w:rPr>
          <w:rFonts w:ascii="Times New Roman" w:hAnsi="Times New Roman" w:cs="Times New Roman"/>
          <w:sz w:val="30"/>
          <w:szCs w:val="30"/>
          <w:shd w:val="clear" w:color="auto" w:fill="FFFFFF"/>
          <w:lang w:val="kk-KZ"/>
        </w:rPr>
        <w:t>–</w:t>
      </w:r>
      <w:r w:rsidRPr="00954793">
        <w:rPr>
          <w:rFonts w:ascii="Times New Roman" w:hAnsi="Times New Roman" w:cs="Times New Roman"/>
          <w:color w:val="000000"/>
          <w:sz w:val="30"/>
          <w:szCs w:val="30"/>
          <w:shd w:val="clear" w:color="auto" w:fill="FFFFFF"/>
          <w:lang w:val="kk-KZ"/>
        </w:rPr>
        <w:t xml:space="preserve"> басқарамын) – сахнада драмалық немесе муз. туындыны қоятын театр қызметкері. Режиссер - Таспаға жазылған материалдың басты компоненттері дауыс, оқиғаның дыбыстық бейнесі, музыка, шу, т.б. көркемдік элементтерді біріктіріп, үйлестіріп отыратын бірден-бір маман.</w:t>
      </w:r>
      <w:r w:rsidRPr="00954793">
        <w:rPr>
          <w:rStyle w:val="apple-converted-space"/>
          <w:rFonts w:ascii="Times New Roman" w:hAnsi="Times New Roman" w:cs="Times New Roman"/>
          <w:color w:val="000000"/>
          <w:sz w:val="30"/>
          <w:szCs w:val="30"/>
          <w:shd w:val="clear" w:color="auto" w:fill="FFFFFF"/>
          <w:lang w:val="kk-KZ"/>
        </w:rPr>
        <w:t> </w:t>
      </w:r>
    </w:p>
    <w:p w:rsidR="000E0357" w:rsidRPr="00954793" w:rsidRDefault="00A14A40" w:rsidP="00C459B9">
      <w:pPr>
        <w:shd w:val="clear" w:color="auto" w:fill="FFFFFF"/>
        <w:spacing w:after="0" w:line="240" w:lineRule="auto"/>
        <w:ind w:right="10" w:firstLine="709"/>
        <w:jc w:val="both"/>
        <w:rPr>
          <w:rFonts w:ascii="Times New Roman" w:eastAsia="Times New Roman" w:hAnsi="Times New Roman" w:cs="Times New Roman"/>
          <w:noProof/>
          <w:color w:val="000000"/>
          <w:spacing w:val="-3"/>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РЕФЛЕКСИЯ </w:t>
      </w:r>
      <w:r w:rsidRPr="00954793">
        <w:rPr>
          <w:rFonts w:ascii="Times New Roman" w:eastAsia="Times New Roman" w:hAnsi="Times New Roman" w:cs="Times New Roman"/>
          <w:noProof/>
          <w:color w:val="000000"/>
          <w:spacing w:val="-2"/>
          <w:sz w:val="30"/>
          <w:szCs w:val="30"/>
          <w:lang w:val="kk-KZ"/>
        </w:rPr>
        <w:t xml:space="preserve">(от позднелат. </w:t>
      </w:r>
      <w:r w:rsidR="00047689" w:rsidRPr="00954793">
        <w:rPr>
          <w:rFonts w:ascii="Times New Roman" w:hAnsi="Times New Roman" w:cs="Times New Roman"/>
          <w:color w:val="000000"/>
          <w:sz w:val="30"/>
          <w:szCs w:val="30"/>
          <w:shd w:val="clear" w:color="auto" w:fill="FFFFFF"/>
          <w:lang w:val="kk-KZ"/>
        </w:rPr>
        <w:t>reflexio - кейінге айналым</w:t>
      </w:r>
      <w:r w:rsidRPr="00954793">
        <w:rPr>
          <w:rFonts w:ascii="Times New Roman" w:eastAsia="Times New Roman" w:hAnsi="Times New Roman" w:cs="Times New Roman"/>
          <w:i/>
          <w:iCs/>
          <w:noProof/>
          <w:color w:val="000000"/>
          <w:spacing w:val="-2"/>
          <w:sz w:val="30"/>
          <w:szCs w:val="30"/>
          <w:lang w:val="kk-KZ"/>
        </w:rPr>
        <w:t xml:space="preserve">) - </w:t>
      </w:r>
      <w:r w:rsidR="000E0357" w:rsidRPr="00954793">
        <w:rPr>
          <w:rFonts w:ascii="Times New Roman" w:hAnsi="Times New Roman" w:cs="Times New Roman"/>
          <w:color w:val="000000"/>
          <w:sz w:val="30"/>
          <w:szCs w:val="30"/>
          <w:shd w:val="clear" w:color="auto" w:fill="FFFFFF"/>
          <w:lang w:val="kk-KZ"/>
        </w:rPr>
        <w:t>адамның өз істерінің мәнін түсіну</w:t>
      </w:r>
      <w:r w:rsidR="008C2419" w:rsidRPr="00954793">
        <w:rPr>
          <w:rFonts w:ascii="Times New Roman" w:hAnsi="Times New Roman" w:cs="Times New Roman"/>
          <w:color w:val="000000"/>
          <w:sz w:val="30"/>
          <w:szCs w:val="30"/>
          <w:shd w:val="clear" w:color="auto" w:fill="FFFFFF"/>
          <w:lang w:val="kk-KZ"/>
        </w:rPr>
        <w:t>і</w:t>
      </w:r>
      <w:r w:rsidR="000E0357" w:rsidRPr="00954793">
        <w:rPr>
          <w:rFonts w:ascii="Times New Roman" w:hAnsi="Times New Roman" w:cs="Times New Roman"/>
          <w:color w:val="000000"/>
          <w:sz w:val="30"/>
          <w:szCs w:val="30"/>
          <w:shd w:val="clear" w:color="auto" w:fill="FFFFFF"/>
          <w:lang w:val="kk-KZ"/>
        </w:rPr>
        <w:t>, олар туралы ойлану барысында өзіне өзінің нені, қалай жасағаны туралы толық және анық есеп беруі немесе өзі әрекет барысында басшылыққа алған ережелер мен кестелерді мойындауы не жоққа шығаруы. Көркем  шығармашылықта – кейіпкерлердің ойлануы  және  өзін  бақылауы,  олардың өз сезімдеріне  шоғырланулары</w:t>
      </w:r>
      <w:r w:rsidR="002C55C5" w:rsidRPr="00954793">
        <w:rPr>
          <w:rFonts w:ascii="Times New Roman" w:hAnsi="Times New Roman" w:cs="Times New Roman"/>
          <w:color w:val="000000"/>
          <w:sz w:val="30"/>
          <w:szCs w:val="30"/>
          <w:shd w:val="clear" w:color="auto" w:fill="FFFFFF"/>
          <w:lang w:val="kk-KZ"/>
        </w:rPr>
        <w:t xml:space="preserve">. Көп  жағдайларда  рфелексия  кейіпкерлердің күдіктері  мен  толқыныстарын бейнелей  отырып, терең  өзін-өзі  қазбалаушылыққа жетеді. </w:t>
      </w:r>
      <w:r w:rsidR="000E0357" w:rsidRPr="00954793">
        <w:rPr>
          <w:rFonts w:ascii="Times New Roman" w:hAnsi="Times New Roman" w:cs="Times New Roman"/>
          <w:color w:val="000000"/>
          <w:sz w:val="30"/>
          <w:szCs w:val="30"/>
          <w:shd w:val="clear" w:color="auto" w:fill="FFFFFF"/>
          <w:lang w:val="kk-KZ"/>
        </w:rPr>
        <w:t xml:space="preserve">Бұл </w:t>
      </w:r>
      <w:r w:rsidR="002C55C5" w:rsidRPr="00954793">
        <w:rPr>
          <w:rFonts w:ascii="Times New Roman" w:hAnsi="Times New Roman" w:cs="Times New Roman"/>
          <w:color w:val="000000"/>
          <w:sz w:val="30"/>
          <w:szCs w:val="30"/>
          <w:shd w:val="clear" w:color="auto" w:fill="FFFFFF"/>
          <w:lang w:val="kk-KZ"/>
        </w:rPr>
        <w:t>ұғымды</w:t>
      </w:r>
      <w:r w:rsidR="000E0357" w:rsidRPr="00954793">
        <w:rPr>
          <w:rFonts w:ascii="Times New Roman" w:hAnsi="Times New Roman" w:cs="Times New Roman"/>
          <w:color w:val="000000"/>
          <w:sz w:val="30"/>
          <w:szCs w:val="30"/>
          <w:shd w:val="clear" w:color="auto" w:fill="FFFFFF"/>
          <w:lang w:val="kk-KZ"/>
        </w:rPr>
        <w:t xml:space="preserve"> Джон Локи 17 ғасырда берген. </w:t>
      </w:r>
    </w:p>
    <w:p w:rsidR="004459D6" w:rsidRPr="00954793" w:rsidRDefault="00A14A40" w:rsidP="00C459B9">
      <w:pPr>
        <w:shd w:val="clear" w:color="auto" w:fill="FFFFFF"/>
        <w:spacing w:after="0" w:line="240" w:lineRule="auto"/>
        <w:ind w:left="5" w:right="48"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РЕМЕЙК </w:t>
      </w:r>
      <w:r w:rsidRPr="00954793">
        <w:rPr>
          <w:rFonts w:ascii="Times New Roman" w:eastAsia="Times New Roman" w:hAnsi="Times New Roman" w:cs="Times New Roman"/>
          <w:noProof/>
          <w:color w:val="000000"/>
          <w:spacing w:val="-2"/>
          <w:sz w:val="30"/>
          <w:szCs w:val="30"/>
          <w:lang w:val="kk-KZ"/>
        </w:rPr>
        <w:t xml:space="preserve">(англ. </w:t>
      </w:r>
      <w:r w:rsidR="002C55C5" w:rsidRPr="00954793">
        <w:rPr>
          <w:rFonts w:ascii="Times New Roman" w:eastAsia="Times New Roman" w:hAnsi="Times New Roman" w:cs="Times New Roman"/>
          <w:noProof/>
          <w:color w:val="000000"/>
          <w:spacing w:val="-2"/>
          <w:sz w:val="30"/>
          <w:szCs w:val="30"/>
          <w:lang w:val="kk-KZ"/>
        </w:rPr>
        <w:t>r</w:t>
      </w:r>
      <w:r w:rsidRPr="00954793">
        <w:rPr>
          <w:rFonts w:ascii="Times New Roman" w:eastAsia="Times New Roman" w:hAnsi="Times New Roman" w:cs="Times New Roman"/>
          <w:i/>
          <w:iCs/>
          <w:noProof/>
          <w:color w:val="000000"/>
          <w:spacing w:val="-2"/>
          <w:sz w:val="30"/>
          <w:szCs w:val="30"/>
          <w:lang w:val="kk-KZ"/>
        </w:rPr>
        <w:t xml:space="preserve">етаһе </w:t>
      </w:r>
      <w:r w:rsidR="004459D6" w:rsidRPr="00954793">
        <w:rPr>
          <w:rFonts w:ascii="Times New Roman" w:eastAsia="Times New Roman" w:hAnsi="Times New Roman" w:cs="Times New Roman"/>
          <w:i/>
          <w:iCs/>
          <w:noProof/>
          <w:color w:val="000000"/>
          <w:spacing w:val="-2"/>
          <w:sz w:val="30"/>
          <w:szCs w:val="30"/>
          <w:lang w:val="kk-KZ"/>
        </w:rPr>
        <w:t>–қайта  жасау,  қайта  өзгерту</w:t>
      </w:r>
      <w:r w:rsidRPr="00954793">
        <w:rPr>
          <w:rFonts w:ascii="Times New Roman" w:eastAsia="Times New Roman" w:hAnsi="Times New Roman" w:cs="Times New Roman"/>
          <w:i/>
          <w:iCs/>
          <w:noProof/>
          <w:color w:val="000000"/>
          <w:spacing w:val="-2"/>
          <w:sz w:val="30"/>
          <w:szCs w:val="30"/>
          <w:lang w:val="kk-KZ"/>
        </w:rPr>
        <w:t xml:space="preserve">) </w:t>
      </w:r>
      <w:r w:rsidR="004459D6" w:rsidRPr="00954793">
        <w:rPr>
          <w:rFonts w:ascii="Times New Roman" w:eastAsia="Times New Roman" w:hAnsi="Times New Roman" w:cs="Times New Roman"/>
          <w:noProof/>
          <w:color w:val="000000"/>
          <w:spacing w:val="-2"/>
          <w:sz w:val="30"/>
          <w:szCs w:val="30"/>
          <w:lang w:val="kk-KZ"/>
        </w:rPr>
        <w:t>–бұған  дейін  пайдаланылған сюжет  бойынша  жаңа  көркемдік  шығарма жасау;  белгілі  фильмнің,  пьесаның немесе  романның  әдетте «модернизацияланған»  жаңа  нұсқасы -  көбіне ескі аталуын сақтап  қалады.  Құбылыс  ретінде  өнер  тарихында  бұрыннан  белгілі.  Шоу  бағдарламаларда  ремейк  анағұрлым  жи</w:t>
      </w:r>
      <w:r w:rsidR="008C2419" w:rsidRPr="00954793">
        <w:rPr>
          <w:rFonts w:ascii="Times New Roman" w:eastAsia="Times New Roman" w:hAnsi="Times New Roman" w:cs="Times New Roman"/>
          <w:noProof/>
          <w:color w:val="000000"/>
          <w:spacing w:val="-2"/>
          <w:sz w:val="30"/>
          <w:szCs w:val="30"/>
          <w:lang w:val="kk-KZ"/>
        </w:rPr>
        <w:t>і</w:t>
      </w:r>
      <w:r w:rsidR="004459D6" w:rsidRPr="00954793">
        <w:rPr>
          <w:rFonts w:ascii="Times New Roman" w:eastAsia="Times New Roman" w:hAnsi="Times New Roman" w:cs="Times New Roman"/>
          <w:noProof/>
          <w:color w:val="000000"/>
          <w:spacing w:val="-2"/>
          <w:sz w:val="30"/>
          <w:szCs w:val="30"/>
          <w:lang w:val="kk-KZ"/>
        </w:rPr>
        <w:t xml:space="preserve">  қолданылады. </w:t>
      </w:r>
    </w:p>
    <w:p w:rsidR="00B87891" w:rsidRPr="00954793" w:rsidRDefault="00B87891" w:rsidP="00C459B9">
      <w:pPr>
        <w:spacing w:after="0" w:line="240" w:lineRule="auto"/>
        <w:ind w:firstLine="709"/>
        <w:jc w:val="both"/>
        <w:rPr>
          <w:rFonts w:ascii="Times New Roman" w:eastAsia="Calibri" w:hAnsi="Times New Roman" w:cs="Times New Roman"/>
          <w:sz w:val="30"/>
          <w:szCs w:val="30"/>
          <w:lang w:val="kk-KZ" w:eastAsia="en-US"/>
        </w:rPr>
      </w:pPr>
      <w:r w:rsidRPr="00954793">
        <w:rPr>
          <w:rFonts w:ascii="Times New Roman" w:eastAsia="Calibri" w:hAnsi="Times New Roman" w:cs="Times New Roman"/>
          <w:b/>
          <w:sz w:val="30"/>
          <w:szCs w:val="30"/>
          <w:lang w:val="kk-KZ" w:eastAsia="en-US"/>
        </w:rPr>
        <w:t>РУХАНИЛЫҚ</w:t>
      </w:r>
      <w:r w:rsidRPr="00954793">
        <w:rPr>
          <w:rFonts w:ascii="Times New Roman" w:eastAsia="Calibri" w:hAnsi="Times New Roman" w:cs="Times New Roman"/>
          <w:sz w:val="30"/>
          <w:szCs w:val="30"/>
          <w:lang w:val="kk-KZ" w:eastAsia="en-US"/>
        </w:rPr>
        <w:t>– өзін-өзі  тануға, рефлексияға  қабілеттілік; материалдық, тәндік  дүниеге  қарама-қарсы  қою; мәдениеттің  даму  нәтижесі;  адамның  әлеуметтілігінің  құрамдас  бөлігі; жалпыадамзаттық  және  ұлттық  құндылықтарға  тарту.</w:t>
      </w:r>
    </w:p>
    <w:p w:rsidR="00496756" w:rsidRPr="00954793" w:rsidRDefault="00496756" w:rsidP="00C459B9">
      <w:pPr>
        <w:shd w:val="clear" w:color="auto" w:fill="FFFFFF"/>
        <w:spacing w:after="0" w:line="240" w:lineRule="auto"/>
        <w:ind w:left="29" w:right="14" w:firstLine="709"/>
        <w:jc w:val="both"/>
        <w:rPr>
          <w:rFonts w:ascii="Times New Roman" w:eastAsia="Times New Roman" w:hAnsi="Times New Roman" w:cs="Times New Roman"/>
          <w:b/>
          <w:bCs/>
          <w:noProof/>
          <w:color w:val="000000"/>
          <w:spacing w:val="-2"/>
          <w:sz w:val="30"/>
          <w:szCs w:val="30"/>
          <w:lang w:val="kk-KZ"/>
        </w:rPr>
      </w:pPr>
      <w:r w:rsidRPr="00954793">
        <w:rPr>
          <w:rFonts w:ascii="Times New Roman" w:hAnsi="Times New Roman" w:cs="Times New Roman"/>
          <w:b/>
          <w:bCs/>
          <w:color w:val="222222"/>
          <w:sz w:val="30"/>
          <w:szCs w:val="30"/>
          <w:shd w:val="clear" w:color="auto" w:fill="FFFFFF"/>
          <w:lang w:val="kk-KZ"/>
        </w:rPr>
        <w:t>Саяси мәдениет-</w:t>
      </w:r>
      <w:r w:rsidRPr="00954793">
        <w:rPr>
          <w:rFonts w:ascii="Times New Roman" w:hAnsi="Times New Roman" w:cs="Times New Roman"/>
          <w:color w:val="222222"/>
          <w:sz w:val="30"/>
          <w:szCs w:val="30"/>
          <w:shd w:val="clear" w:color="auto" w:fill="FFFFFF"/>
          <w:lang w:val="kk-KZ"/>
        </w:rPr>
        <w:t>өкіметпен азаматтардың өзара қатынастарына байланысты тарихи қалыптасқан саяси нұсқаулар, қазыналар, адамның өзін -өзі ұстауы жөніндегі, қаулылар жүйесі.</w:t>
      </w:r>
    </w:p>
    <w:p w:rsidR="006C5656" w:rsidRPr="00954793" w:rsidRDefault="006C5656" w:rsidP="00C459B9">
      <w:pPr>
        <w:shd w:val="clear" w:color="auto" w:fill="FFFFFF"/>
        <w:spacing w:after="0" w:line="240" w:lineRule="auto"/>
        <w:ind w:left="10" w:right="19"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СҰЛУЛЫҚ</w:t>
      </w:r>
      <w:r w:rsidRPr="00954793">
        <w:rPr>
          <w:rFonts w:ascii="Times New Roman" w:eastAsia="Times New Roman" w:hAnsi="Times New Roman" w:cs="Times New Roman"/>
          <w:noProof/>
          <w:color w:val="000000"/>
          <w:spacing w:val="-2"/>
          <w:sz w:val="30"/>
          <w:szCs w:val="30"/>
          <w:lang w:val="kk-KZ"/>
        </w:rPr>
        <w:t>- материалдық  әлемнің  адам санасында  өмір сүруінің  әмбебап  формаларының бірі. Сұлулық  түрлі сипаттағы нысандар  мен  құбылыстарда, адамдар мен оқиғ</w:t>
      </w:r>
      <w:r w:rsidR="008C2419" w:rsidRPr="00954793">
        <w:rPr>
          <w:rFonts w:ascii="Times New Roman" w:eastAsia="Times New Roman" w:hAnsi="Times New Roman" w:cs="Times New Roman"/>
          <w:noProof/>
          <w:color w:val="000000"/>
          <w:spacing w:val="-2"/>
          <w:sz w:val="30"/>
          <w:szCs w:val="30"/>
          <w:lang w:val="kk-KZ"/>
        </w:rPr>
        <w:t xml:space="preserve">аларда, </w:t>
      </w:r>
      <w:r w:rsidRPr="00954793">
        <w:rPr>
          <w:rFonts w:ascii="Times New Roman" w:eastAsia="Times New Roman" w:hAnsi="Times New Roman" w:cs="Times New Roman"/>
          <w:noProof/>
          <w:color w:val="000000"/>
          <w:spacing w:val="-2"/>
          <w:sz w:val="30"/>
          <w:szCs w:val="30"/>
          <w:lang w:val="kk-KZ"/>
        </w:rPr>
        <w:t>ж</w:t>
      </w:r>
      <w:r w:rsidR="008C2419" w:rsidRPr="00954793">
        <w:rPr>
          <w:rFonts w:ascii="Times New Roman" w:eastAsia="Times New Roman" w:hAnsi="Times New Roman" w:cs="Times New Roman"/>
          <w:noProof/>
          <w:color w:val="000000"/>
          <w:spacing w:val="-2"/>
          <w:sz w:val="30"/>
          <w:szCs w:val="30"/>
          <w:lang w:val="kk-KZ"/>
        </w:rPr>
        <w:t>а</w:t>
      </w:r>
      <w:r w:rsidRPr="00954793">
        <w:rPr>
          <w:rFonts w:ascii="Times New Roman" w:eastAsia="Times New Roman" w:hAnsi="Times New Roman" w:cs="Times New Roman"/>
          <w:noProof/>
          <w:color w:val="000000"/>
          <w:spacing w:val="-2"/>
          <w:sz w:val="30"/>
          <w:szCs w:val="30"/>
          <w:lang w:val="kk-KZ"/>
        </w:rPr>
        <w:t>нуарлар  мен  өсімдіктерде,  ойлар  мен  мінез-құлықтарда,  өн</w:t>
      </w:r>
      <w:r w:rsidR="008C2419" w:rsidRPr="00954793">
        <w:rPr>
          <w:rFonts w:ascii="Times New Roman" w:eastAsia="Times New Roman" w:hAnsi="Times New Roman" w:cs="Times New Roman"/>
          <w:noProof/>
          <w:color w:val="000000"/>
          <w:spacing w:val="-2"/>
          <w:sz w:val="30"/>
          <w:szCs w:val="30"/>
          <w:lang w:val="kk-KZ"/>
        </w:rPr>
        <w:t>ер  туындылары мен  тұрмыс  зат</w:t>
      </w:r>
      <w:r w:rsidRPr="00954793">
        <w:rPr>
          <w:rFonts w:ascii="Times New Roman" w:eastAsia="Times New Roman" w:hAnsi="Times New Roman" w:cs="Times New Roman"/>
          <w:noProof/>
          <w:color w:val="000000"/>
          <w:spacing w:val="-2"/>
          <w:sz w:val="30"/>
          <w:szCs w:val="30"/>
          <w:lang w:val="kk-KZ"/>
        </w:rPr>
        <w:t xml:space="preserve">тарында  көрінуі  мүмкін. </w:t>
      </w:r>
    </w:p>
    <w:p w:rsidR="00047689" w:rsidRPr="00954793" w:rsidRDefault="00B26D8D" w:rsidP="00C459B9">
      <w:pPr>
        <w:shd w:val="clear" w:color="auto" w:fill="FFFFFF"/>
        <w:spacing w:after="0" w:line="240" w:lineRule="auto"/>
        <w:ind w:left="53" w:firstLine="709"/>
        <w:jc w:val="both"/>
        <w:rPr>
          <w:rFonts w:ascii="Times New Roman" w:eastAsia="Times New Roman" w:hAnsi="Times New Roman" w:cs="Times New Roman"/>
          <w:noProof/>
          <w:color w:val="000000"/>
          <w:spacing w:val="1"/>
          <w:sz w:val="30"/>
          <w:szCs w:val="30"/>
          <w:lang w:val="kk-KZ"/>
        </w:rPr>
      </w:pPr>
      <w:r w:rsidRPr="00954793">
        <w:rPr>
          <w:rFonts w:ascii="Times New Roman" w:hAnsi="Times New Roman" w:cs="Times New Roman"/>
          <w:b/>
          <w:bCs/>
          <w:color w:val="252525"/>
          <w:sz w:val="30"/>
          <w:szCs w:val="30"/>
          <w:shd w:val="clear" w:color="auto" w:fill="FFFFFF"/>
          <w:lang w:val="kk-KZ"/>
        </w:rPr>
        <w:t>СИМВОЛ</w:t>
      </w:r>
      <w:r w:rsidRPr="00954793">
        <w:rPr>
          <w:rStyle w:val="apple-converted-space"/>
          <w:rFonts w:ascii="Times New Roman" w:hAnsi="Times New Roman" w:cs="Times New Roman"/>
          <w:color w:val="252525"/>
          <w:sz w:val="30"/>
          <w:szCs w:val="30"/>
          <w:shd w:val="clear" w:color="auto" w:fill="FFFFFF"/>
          <w:lang w:val="kk-KZ"/>
        </w:rPr>
        <w:t> </w:t>
      </w:r>
      <w:r w:rsidR="00047689" w:rsidRPr="00954793">
        <w:rPr>
          <w:rFonts w:ascii="Times New Roman" w:hAnsi="Times New Roman" w:cs="Times New Roman"/>
          <w:color w:val="252525"/>
          <w:sz w:val="30"/>
          <w:szCs w:val="30"/>
          <w:shd w:val="clear" w:color="auto" w:fill="FFFFFF"/>
          <w:lang w:val="kk-KZ"/>
        </w:rPr>
        <w:t xml:space="preserve">көркем бейне мен ұғымның аралығында екеуінің де қызметін атқара алады. Алайда символ ұғымнан гөрі астарлы мағынаға </w:t>
      </w:r>
      <w:r w:rsidR="00047689" w:rsidRPr="00954793">
        <w:rPr>
          <w:rFonts w:ascii="Times New Roman" w:hAnsi="Times New Roman" w:cs="Times New Roman"/>
          <w:color w:val="252525"/>
          <w:sz w:val="30"/>
          <w:szCs w:val="30"/>
          <w:shd w:val="clear" w:color="auto" w:fill="FFFFFF"/>
          <w:lang w:val="kk-KZ"/>
        </w:rPr>
        <w:lastRenderedPageBreak/>
        <w:t>бай, ал көркем бейнеден гөрі нақтылы мәнге ие. Символдың символикалық формасы сақтала отырып, ишаралайтын нәрсесімен салыстыра тану барысында көпқырлылығы ашылады, бұл оның ерекшелігі болып табылады.</w:t>
      </w:r>
    </w:p>
    <w:p w:rsidR="00104130" w:rsidRPr="00954793" w:rsidRDefault="00104130" w:rsidP="00104130">
      <w:pPr>
        <w:shd w:val="clear" w:color="auto" w:fill="FFFFFF"/>
        <w:spacing w:after="0" w:line="240" w:lineRule="auto"/>
        <w:ind w:left="24" w:right="5" w:firstLine="709"/>
        <w:jc w:val="both"/>
        <w:rPr>
          <w:rFonts w:ascii="Times New Roman" w:eastAsia="Times New Roman" w:hAnsi="Times New Roman" w:cs="Times New Roman"/>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ТАҚЫРЫП </w:t>
      </w:r>
      <w:r w:rsidRPr="00954793">
        <w:rPr>
          <w:rFonts w:ascii="Times New Roman" w:eastAsia="Times New Roman" w:hAnsi="Times New Roman" w:cs="Times New Roman"/>
          <w:noProof/>
          <w:color w:val="000000"/>
          <w:spacing w:val="-2"/>
          <w:sz w:val="30"/>
          <w:szCs w:val="30"/>
          <w:lang w:val="kk-KZ"/>
        </w:rPr>
        <w:t xml:space="preserve">(грекше </w:t>
      </w:r>
      <w:r w:rsidRPr="00954793">
        <w:rPr>
          <w:rFonts w:ascii="Times New Roman" w:eastAsia="Times New Roman" w:hAnsi="Times New Roman" w:cs="Times New Roman"/>
          <w:i/>
          <w:noProof/>
          <w:color w:val="000000"/>
          <w:spacing w:val="-2"/>
          <w:sz w:val="30"/>
          <w:szCs w:val="30"/>
          <w:lang w:val="kk-KZ"/>
        </w:rPr>
        <w:t>t</w:t>
      </w:r>
      <w:r w:rsidRPr="00954793">
        <w:rPr>
          <w:rFonts w:ascii="Times New Roman" w:eastAsia="Times New Roman" w:hAnsi="Times New Roman" w:cs="Times New Roman"/>
          <w:i/>
          <w:iCs/>
          <w:noProof/>
          <w:color w:val="000000"/>
          <w:spacing w:val="-2"/>
          <w:sz w:val="30"/>
          <w:szCs w:val="30"/>
          <w:lang w:val="kk-KZ"/>
        </w:rPr>
        <w:t xml:space="preserve">һета – негізге алынған) – </w:t>
      </w:r>
      <w:r w:rsidRPr="00954793">
        <w:rPr>
          <w:rFonts w:ascii="Times New Roman" w:eastAsia="Times New Roman" w:hAnsi="Times New Roman" w:cs="Times New Roman"/>
          <w:noProof/>
          <w:color w:val="000000"/>
          <w:spacing w:val="-2"/>
          <w:sz w:val="30"/>
          <w:szCs w:val="30"/>
          <w:lang w:val="kk-KZ"/>
        </w:rPr>
        <w:t xml:space="preserve">көркемдік   бейненің  негізгі  нысаны, суретші  өнер  туындысында бейнелеген  өмірлік  мәселелер  шеңбері.  Мазмұнның  заттық  деңгейі  қызметін атқарады  жіне  шығарманың  көркемдік  идеясымен  тығыз  байланысты  бола  отырып, оның   идеялық-тақырыптық  негіздемесін  құрады. Сюжеттік коллизияларда дайындалады.  Бір  шығармада  бірнеше  негізгі  және  қосалқы  тақырыптар  болуы мүмкін.  Ток-шоу   бағдарламаларда   бір  тақырып  кедеседі,  ал  өзгелерінде  екі,  үш  тақырып  болуы мүмкін. </w:t>
      </w:r>
    </w:p>
    <w:p w:rsidR="003030CB" w:rsidRPr="006F5CA1" w:rsidRDefault="003030CB" w:rsidP="00C459B9">
      <w:pPr>
        <w:shd w:val="clear" w:color="auto" w:fill="FFFFFF"/>
        <w:spacing w:after="0" w:line="240" w:lineRule="auto"/>
        <w:ind w:left="5" w:right="115" w:firstLine="709"/>
        <w:jc w:val="both"/>
        <w:rPr>
          <w:rFonts w:ascii="Times New Roman" w:eastAsia="Times New Roman" w:hAnsi="Times New Roman" w:cs="Times New Roman"/>
          <w:noProof/>
          <w:sz w:val="30"/>
          <w:szCs w:val="30"/>
          <w:lang w:val="kk-KZ"/>
        </w:rPr>
      </w:pPr>
      <w:r w:rsidRPr="006F5CA1">
        <w:rPr>
          <w:rFonts w:ascii="Times New Roman" w:eastAsia="Times New Roman" w:hAnsi="Times New Roman" w:cs="Times New Roman"/>
          <w:b/>
          <w:noProof/>
          <w:sz w:val="30"/>
          <w:szCs w:val="30"/>
          <w:lang w:val="kk-KZ"/>
        </w:rPr>
        <w:t>ТАЛҒАМ</w:t>
      </w:r>
      <w:r w:rsidRPr="006F5CA1">
        <w:rPr>
          <w:rFonts w:ascii="Times New Roman" w:eastAsia="Times New Roman" w:hAnsi="Times New Roman" w:cs="Times New Roman"/>
          <w:noProof/>
          <w:sz w:val="30"/>
          <w:szCs w:val="30"/>
          <w:lang w:val="kk-KZ"/>
        </w:rPr>
        <w:t xml:space="preserve"> (шоу  бағдарламада) – сценарист  пен  режиссердің   өмірдің  түрлі салалары  мен  өнердегі  эстетикалық құбылыстарды  түсіну  және бағалау  қабілеттері,  сұлулықты сиықсыздықтан,  трагедиялықты  комедиялықтан  ажырата  білуі.  Талғамның көрініс  беруінің алғашқы психологиялық  негізі – «ұнайды- ұнамайды».  Өкінішке  орай,  шоу  бағдарламада  автор  мен  режиссер негізгі  көрсеткіш  ретінде  әйел  денесінің ашықтығын,  мәнерлілікті және  музыкалылықты  есептейді. </w:t>
      </w:r>
    </w:p>
    <w:p w:rsidR="00496756" w:rsidRPr="006F5CA1" w:rsidRDefault="00D55B80" w:rsidP="00C459B9">
      <w:pPr>
        <w:shd w:val="clear" w:color="auto" w:fill="FFFFFF"/>
        <w:spacing w:after="0" w:line="240" w:lineRule="auto"/>
        <w:ind w:firstLine="709"/>
        <w:jc w:val="both"/>
        <w:rPr>
          <w:rFonts w:ascii="Times New Roman" w:eastAsia="Times New Roman" w:hAnsi="Times New Roman" w:cs="Times New Roman"/>
          <w:sz w:val="30"/>
          <w:szCs w:val="30"/>
          <w:lang w:val="kk-KZ"/>
        </w:rPr>
      </w:pPr>
      <w:r w:rsidRPr="006F5CA1">
        <w:rPr>
          <w:rFonts w:ascii="Times New Roman" w:eastAsia="Times New Roman" w:hAnsi="Times New Roman" w:cs="Times New Roman"/>
          <w:b/>
          <w:bCs/>
          <w:sz w:val="30"/>
          <w:szCs w:val="30"/>
          <w:lang w:val="kk-KZ"/>
        </w:rPr>
        <w:t>СТАТУС</w:t>
      </w:r>
      <w:r w:rsidR="00496756" w:rsidRPr="006F5CA1">
        <w:rPr>
          <w:rFonts w:ascii="Times New Roman" w:eastAsia="Times New Roman" w:hAnsi="Times New Roman" w:cs="Times New Roman"/>
          <w:b/>
          <w:bCs/>
          <w:sz w:val="30"/>
          <w:szCs w:val="30"/>
          <w:lang w:val="kk-KZ"/>
        </w:rPr>
        <w:t xml:space="preserve"> — </w:t>
      </w:r>
      <w:r w:rsidR="00496756" w:rsidRPr="006F5CA1">
        <w:rPr>
          <w:rFonts w:ascii="Times New Roman" w:eastAsia="Times New Roman" w:hAnsi="Times New Roman" w:cs="Times New Roman"/>
          <w:sz w:val="30"/>
          <w:szCs w:val="30"/>
          <w:lang w:val="kk-KZ"/>
        </w:rPr>
        <w:t>белгілі бір кезде болған немесе қазір өмір сүріп отырған жағдайды сақтау.</w:t>
      </w:r>
    </w:p>
    <w:p w:rsidR="00835CDF" w:rsidRPr="00954793" w:rsidRDefault="00C459B9" w:rsidP="00C459B9">
      <w:pPr>
        <w:shd w:val="clear" w:color="auto" w:fill="FFFFFF"/>
        <w:spacing w:after="0" w:line="240" w:lineRule="auto"/>
        <w:ind w:left="14" w:right="43" w:firstLine="709"/>
        <w:jc w:val="both"/>
        <w:rPr>
          <w:rFonts w:ascii="Times New Roman" w:hAnsi="Times New Roman" w:cs="Times New Roman"/>
          <w:sz w:val="30"/>
          <w:szCs w:val="30"/>
          <w:shd w:val="clear" w:color="auto" w:fill="FFFFFF"/>
          <w:lang w:val="kk-KZ"/>
        </w:rPr>
      </w:pPr>
      <w:r w:rsidRPr="006F5CA1">
        <w:rPr>
          <w:rFonts w:ascii="Times New Roman" w:hAnsi="Times New Roman" w:cs="Times New Roman"/>
          <w:b/>
          <w:sz w:val="30"/>
          <w:szCs w:val="30"/>
          <w:shd w:val="clear" w:color="auto" w:fill="FFFFFF"/>
          <w:lang w:val="kk-KZ"/>
        </w:rPr>
        <w:t>СЦЕНОГРАФИЯ</w:t>
      </w:r>
      <w:r w:rsidR="00835CDF" w:rsidRPr="006F5CA1">
        <w:rPr>
          <w:rFonts w:ascii="Times New Roman" w:hAnsi="Times New Roman" w:cs="Times New Roman"/>
          <w:sz w:val="30"/>
          <w:szCs w:val="30"/>
          <w:shd w:val="clear" w:color="auto" w:fill="FFFFFF"/>
          <w:lang w:val="kk-KZ"/>
        </w:rPr>
        <w:t xml:space="preserve"> – театрда</w:t>
      </w:r>
      <w:r w:rsidR="00835CDF" w:rsidRPr="00954793">
        <w:rPr>
          <w:rFonts w:ascii="Times New Roman" w:hAnsi="Times New Roman" w:cs="Times New Roman"/>
          <w:sz w:val="30"/>
          <w:szCs w:val="30"/>
          <w:shd w:val="clear" w:color="auto" w:fill="FFFFFF"/>
          <w:lang w:val="kk-KZ"/>
        </w:rPr>
        <w:t xml:space="preserve"> спектакльді көркемдейтін, ішкі мазмұнын  декорация формалары арқылы көрсету. Сахнадағы кейіпкерлердің киімдері, қолданатын реквизиттер жатады. Сонымен ғана шектелмейді. Негізгі қызметі сахнаны көркемдеу, безендіру деген ұғым аясында болғанымен, дәуірімізге байланысты  өнердің өзі де техникаларды пайдаланып жаңашыл өзгерістерге енген. </w:t>
      </w:r>
    </w:p>
    <w:p w:rsidR="00C459B9" w:rsidRPr="00954793" w:rsidRDefault="00C459B9" w:rsidP="00C459B9">
      <w:pPr>
        <w:shd w:val="clear" w:color="auto" w:fill="FFFFFF"/>
        <w:spacing w:after="0" w:line="240" w:lineRule="auto"/>
        <w:ind w:left="14" w:right="43" w:firstLine="709"/>
        <w:jc w:val="both"/>
        <w:rPr>
          <w:rFonts w:ascii="Times New Roman" w:eastAsia="Times New Roman" w:hAnsi="Times New Roman" w:cs="Times New Roman"/>
          <w:noProof/>
          <w:spacing w:val="-1"/>
          <w:sz w:val="30"/>
          <w:szCs w:val="30"/>
          <w:lang w:val="kk-KZ"/>
        </w:rPr>
      </w:pPr>
      <w:r w:rsidRPr="00954793">
        <w:rPr>
          <w:rFonts w:ascii="Times New Roman" w:hAnsi="Times New Roman" w:cs="Times New Roman"/>
          <w:b/>
          <w:bCs/>
          <w:sz w:val="30"/>
          <w:szCs w:val="30"/>
          <w:shd w:val="clear" w:color="auto" w:fill="FFFFFF"/>
          <w:lang w:val="kk-KZ"/>
        </w:rPr>
        <w:t>СЮЖЕТ</w:t>
      </w:r>
      <w:r w:rsidR="00835CDF" w:rsidRPr="00954793">
        <w:rPr>
          <w:rStyle w:val="apple-converted-space"/>
          <w:rFonts w:ascii="Times New Roman" w:hAnsi="Times New Roman" w:cs="Times New Roman"/>
          <w:sz w:val="30"/>
          <w:szCs w:val="30"/>
          <w:shd w:val="clear" w:color="auto" w:fill="FFFFFF"/>
          <w:lang w:val="kk-KZ"/>
        </w:rPr>
        <w:t> </w:t>
      </w:r>
      <w:r w:rsidR="00835CDF" w:rsidRPr="00954793">
        <w:rPr>
          <w:rFonts w:ascii="Times New Roman" w:hAnsi="Times New Roman" w:cs="Times New Roman"/>
          <w:sz w:val="30"/>
          <w:szCs w:val="30"/>
          <w:shd w:val="clear" w:color="auto" w:fill="FFFFFF"/>
          <w:lang w:val="kk-KZ"/>
        </w:rPr>
        <w:t>(</w:t>
      </w:r>
      <w:hyperlink r:id="rId103" w:tooltip="Француз тілі" w:history="1">
        <w:r w:rsidR="00835CDF" w:rsidRPr="00954793">
          <w:rPr>
            <w:rStyle w:val="a8"/>
            <w:rFonts w:ascii="Times New Roman" w:hAnsi="Times New Roman" w:cs="Times New Roman"/>
            <w:color w:val="auto"/>
            <w:sz w:val="30"/>
            <w:szCs w:val="30"/>
            <w:u w:val="none"/>
            <w:shd w:val="clear" w:color="auto" w:fill="FFFFFF"/>
            <w:lang w:val="kk-KZ"/>
          </w:rPr>
          <w:t>фр.</w:t>
        </w:r>
      </w:hyperlink>
      <w:r w:rsidR="00835CDF" w:rsidRPr="00954793">
        <w:rPr>
          <w:rStyle w:val="apple-converted-space"/>
          <w:rFonts w:ascii="Times New Roman" w:hAnsi="Times New Roman" w:cs="Times New Roman"/>
          <w:sz w:val="30"/>
          <w:szCs w:val="30"/>
          <w:shd w:val="clear" w:color="auto" w:fill="FFFFFF"/>
          <w:lang w:val="kk-KZ"/>
        </w:rPr>
        <w:t> </w:t>
      </w:r>
      <w:r w:rsidR="00835CDF" w:rsidRPr="00954793">
        <w:rPr>
          <w:rFonts w:ascii="Times New Roman" w:hAnsi="Times New Roman" w:cs="Times New Roman"/>
          <w:i/>
          <w:iCs/>
          <w:sz w:val="30"/>
          <w:szCs w:val="30"/>
          <w:shd w:val="clear" w:color="auto" w:fill="FFFFFF"/>
          <w:lang w:val="fr-FR"/>
        </w:rPr>
        <w:t>sujet</w:t>
      </w:r>
      <w:r w:rsidR="00835CDF" w:rsidRPr="00954793">
        <w:rPr>
          <w:rStyle w:val="apple-converted-space"/>
          <w:rFonts w:ascii="Times New Roman" w:hAnsi="Times New Roman" w:cs="Times New Roman"/>
          <w:sz w:val="30"/>
          <w:szCs w:val="30"/>
          <w:shd w:val="clear" w:color="auto" w:fill="FFFFFF"/>
          <w:lang w:val="kk-KZ"/>
        </w:rPr>
        <w:t> </w:t>
      </w:r>
      <w:r w:rsidR="00835CDF" w:rsidRPr="00954793">
        <w:rPr>
          <w:rFonts w:ascii="Times New Roman" w:hAnsi="Times New Roman" w:cs="Times New Roman"/>
          <w:sz w:val="30"/>
          <w:szCs w:val="30"/>
          <w:shd w:val="clear" w:color="auto" w:fill="FFFFFF"/>
          <w:lang w:val="kk-KZ"/>
        </w:rPr>
        <w:t>- зат) – шоу бағдарламадағы өзара жалғасқан</w:t>
      </w:r>
      <w:r w:rsidR="00835CDF" w:rsidRPr="00954793">
        <w:rPr>
          <w:rStyle w:val="apple-converted-space"/>
          <w:rFonts w:ascii="Times New Roman" w:hAnsi="Times New Roman" w:cs="Times New Roman"/>
          <w:sz w:val="30"/>
          <w:szCs w:val="30"/>
          <w:shd w:val="clear" w:color="auto" w:fill="FFFFFF"/>
          <w:lang w:val="kk-KZ"/>
        </w:rPr>
        <w:t> </w:t>
      </w:r>
      <w:hyperlink r:id="rId104" w:tooltip="Оқиға" w:history="1">
        <w:r w:rsidR="00835CDF" w:rsidRPr="00954793">
          <w:rPr>
            <w:rStyle w:val="a8"/>
            <w:rFonts w:ascii="Times New Roman" w:hAnsi="Times New Roman" w:cs="Times New Roman"/>
            <w:color w:val="auto"/>
            <w:sz w:val="30"/>
            <w:szCs w:val="30"/>
            <w:u w:val="none"/>
            <w:shd w:val="clear" w:color="auto" w:fill="FFFFFF"/>
            <w:lang w:val="kk-KZ"/>
          </w:rPr>
          <w:t>оқиғалардың</w:t>
        </w:r>
      </w:hyperlink>
      <w:r w:rsidR="00835CDF" w:rsidRPr="00954793">
        <w:rPr>
          <w:rStyle w:val="apple-converted-space"/>
          <w:rFonts w:ascii="Times New Roman" w:hAnsi="Times New Roman" w:cs="Times New Roman"/>
          <w:sz w:val="30"/>
          <w:szCs w:val="30"/>
          <w:shd w:val="clear" w:color="auto" w:fill="FFFFFF"/>
          <w:lang w:val="kk-KZ"/>
        </w:rPr>
        <w:t> </w:t>
      </w:r>
      <w:r w:rsidR="00835CDF" w:rsidRPr="00954793">
        <w:rPr>
          <w:rFonts w:ascii="Times New Roman" w:hAnsi="Times New Roman" w:cs="Times New Roman"/>
          <w:sz w:val="30"/>
          <w:szCs w:val="30"/>
          <w:shd w:val="clear" w:color="auto" w:fill="FFFFFF"/>
          <w:lang w:val="kk-KZ"/>
        </w:rPr>
        <w:t>тізбегі, біртұтас желісі.</w:t>
      </w:r>
      <w:r w:rsidRPr="00954793">
        <w:rPr>
          <w:rFonts w:ascii="Times New Roman" w:eastAsia="Times New Roman" w:hAnsi="Times New Roman" w:cs="Times New Roman"/>
          <w:noProof/>
          <w:spacing w:val="-1"/>
          <w:sz w:val="30"/>
          <w:szCs w:val="30"/>
          <w:lang w:val="kk-KZ"/>
        </w:rPr>
        <w:t xml:space="preserve">Сюжет нақты бір </w:t>
      </w:r>
      <w:r w:rsidR="00270925" w:rsidRPr="00954793">
        <w:rPr>
          <w:rFonts w:ascii="Times New Roman" w:eastAsia="Times New Roman" w:hAnsi="Times New Roman" w:cs="Times New Roman"/>
          <w:noProof/>
          <w:spacing w:val="-1"/>
          <w:sz w:val="30"/>
          <w:szCs w:val="30"/>
          <w:lang w:val="kk-KZ"/>
        </w:rPr>
        <w:t>жағдаяттардың  дамуы жағдайында  мінез-ұқлықтардың,  қарым-қатынастардың,  әрекеттердің қозғалысын</w:t>
      </w:r>
      <w:r w:rsidR="00EA3BB0" w:rsidRPr="00954793">
        <w:rPr>
          <w:rFonts w:ascii="Times New Roman" w:eastAsia="Times New Roman" w:hAnsi="Times New Roman" w:cs="Times New Roman"/>
          <w:noProof/>
          <w:spacing w:val="-1"/>
          <w:sz w:val="30"/>
          <w:szCs w:val="30"/>
          <w:lang w:val="kk-KZ"/>
        </w:rPr>
        <w:t>, яғни  кейпіпкерлер мен жаңдайлардың  өзара әрекеттестігін</w:t>
      </w:r>
      <w:r w:rsidR="00270925" w:rsidRPr="00954793">
        <w:rPr>
          <w:rFonts w:ascii="Times New Roman" w:eastAsia="Times New Roman" w:hAnsi="Times New Roman" w:cs="Times New Roman"/>
          <w:noProof/>
          <w:spacing w:val="-1"/>
          <w:sz w:val="30"/>
          <w:szCs w:val="30"/>
          <w:lang w:val="kk-KZ"/>
        </w:rPr>
        <w:t xml:space="preserve">  болжайды.</w:t>
      </w:r>
      <w:r w:rsidR="00EA3BB0" w:rsidRPr="00954793">
        <w:rPr>
          <w:rFonts w:ascii="Times New Roman" w:eastAsia="Times New Roman" w:hAnsi="Times New Roman" w:cs="Times New Roman"/>
          <w:noProof/>
          <w:spacing w:val="-1"/>
          <w:sz w:val="30"/>
          <w:szCs w:val="30"/>
          <w:lang w:val="kk-KZ"/>
        </w:rPr>
        <w:t xml:space="preserve"> Шоу  бағдарламада  сюжет  қақтығыссыз  да  болуы мүмкін. </w:t>
      </w:r>
    </w:p>
    <w:p w:rsidR="00F60B65" w:rsidRPr="00954793" w:rsidRDefault="00F60B65" w:rsidP="00C459B9">
      <w:pPr>
        <w:shd w:val="clear" w:color="auto" w:fill="FFFFFF"/>
        <w:spacing w:after="0" w:line="240" w:lineRule="auto"/>
        <w:ind w:right="34" w:firstLine="709"/>
        <w:jc w:val="both"/>
        <w:rPr>
          <w:rFonts w:ascii="Times New Roman" w:eastAsia="Times New Roman" w:hAnsi="Times New Roman" w:cs="Times New Roman"/>
          <w:b/>
          <w:bCs/>
          <w:noProof/>
          <w:color w:val="000000"/>
          <w:spacing w:val="-2"/>
          <w:sz w:val="30"/>
          <w:szCs w:val="30"/>
          <w:lang w:val="kk-KZ"/>
        </w:rPr>
      </w:pPr>
      <w:r w:rsidRPr="00954793">
        <w:rPr>
          <w:rFonts w:ascii="Times New Roman" w:hAnsi="Times New Roman" w:cs="Times New Roman"/>
          <w:b/>
          <w:bCs/>
          <w:color w:val="252525"/>
          <w:sz w:val="30"/>
          <w:szCs w:val="30"/>
          <w:shd w:val="clear" w:color="auto" w:fill="FFFFFF"/>
          <w:lang w:val="kk-KZ"/>
        </w:rPr>
        <w:t>ШЫҒАРМАШЫЛЫҚ</w:t>
      </w:r>
      <w:r w:rsidRPr="00954793">
        <w:rPr>
          <w:rStyle w:val="apple-converted-space"/>
          <w:rFonts w:ascii="Times New Roman" w:hAnsi="Times New Roman" w:cs="Times New Roman"/>
          <w:color w:val="252525"/>
          <w:sz w:val="30"/>
          <w:szCs w:val="30"/>
          <w:shd w:val="clear" w:color="auto" w:fill="FFFFFF"/>
          <w:lang w:val="kk-KZ"/>
        </w:rPr>
        <w:t> </w:t>
      </w:r>
      <w:r w:rsidRPr="00954793">
        <w:rPr>
          <w:rFonts w:ascii="Times New Roman" w:hAnsi="Times New Roman" w:cs="Times New Roman"/>
          <w:color w:val="252525"/>
          <w:sz w:val="30"/>
          <w:szCs w:val="30"/>
          <w:shd w:val="clear" w:color="auto" w:fill="FFFFFF"/>
          <w:lang w:val="kk-KZ"/>
        </w:rPr>
        <w:t>- пайда болған міндеттерді әлдеқашан белгілі болған тәсілдермен шешу үшін талап етілетіндердің тысына шығатын жоғары формадағы ойлау. Ойлау процесінде үстемдік еткенде, шығармашылық елес ретінде көрінеді. Мақсат пен іс-әрекет тәсілінің компоненті бола тура, ол шеберлік пен инициативаның міндетті шарты ретінде шығармашылық іс-әрекеті деңгейіне дейін көтереді.</w:t>
      </w:r>
    </w:p>
    <w:p w:rsidR="00EA3BB0" w:rsidRPr="00954793" w:rsidRDefault="00EA3BB0" w:rsidP="00C459B9">
      <w:pPr>
        <w:shd w:val="clear" w:color="auto" w:fill="FFFFFF"/>
        <w:spacing w:after="0" w:line="240" w:lineRule="auto"/>
        <w:ind w:right="34" w:firstLine="709"/>
        <w:jc w:val="both"/>
        <w:rPr>
          <w:rFonts w:ascii="Times New Roman" w:eastAsia="Times New Roman" w:hAnsi="Times New Roman" w:cs="Times New Roman"/>
          <w:b/>
          <w:b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lastRenderedPageBreak/>
        <w:t xml:space="preserve">ШЫҒАРМАШЫЛЫҚ  ӘДІС </w:t>
      </w:r>
      <w:r w:rsidRPr="00954793">
        <w:rPr>
          <w:rFonts w:ascii="Times New Roman" w:eastAsia="Times New Roman" w:hAnsi="Times New Roman" w:cs="Times New Roman"/>
          <w:noProof/>
          <w:color w:val="000000"/>
          <w:spacing w:val="-2"/>
          <w:sz w:val="30"/>
          <w:szCs w:val="30"/>
          <w:lang w:val="kk-KZ"/>
        </w:rPr>
        <w:t xml:space="preserve">(грек сөзі. </w:t>
      </w:r>
      <w:r w:rsidRPr="00954793">
        <w:rPr>
          <w:rFonts w:ascii="Times New Roman" w:eastAsia="Times New Roman" w:hAnsi="Times New Roman" w:cs="Times New Roman"/>
          <w:i/>
          <w:iCs/>
          <w:noProof/>
          <w:color w:val="000000"/>
          <w:spacing w:val="-2"/>
          <w:sz w:val="30"/>
          <w:szCs w:val="30"/>
          <w:lang w:val="kk-KZ"/>
        </w:rPr>
        <w:t>теtһоdоs – танымдық негіздер,  зерттеу  бағыты)-</w:t>
      </w:r>
      <w:r w:rsidRPr="00954793">
        <w:rPr>
          <w:rFonts w:ascii="Times New Roman" w:eastAsia="Times New Roman" w:hAnsi="Times New Roman" w:cs="Times New Roman"/>
          <w:iCs/>
          <w:noProof/>
          <w:color w:val="000000"/>
          <w:spacing w:val="-2"/>
          <w:sz w:val="30"/>
          <w:szCs w:val="30"/>
          <w:lang w:val="kk-KZ"/>
        </w:rPr>
        <w:t xml:space="preserve">шығармашылық  үрдісте  суретші саналы  немесе </w:t>
      </w:r>
      <w:r w:rsidR="00087793" w:rsidRPr="00954793">
        <w:rPr>
          <w:rFonts w:ascii="Times New Roman" w:eastAsia="Times New Roman" w:hAnsi="Times New Roman" w:cs="Times New Roman"/>
          <w:noProof/>
          <w:color w:val="000000"/>
          <w:spacing w:val="-1"/>
          <w:sz w:val="30"/>
          <w:szCs w:val="30"/>
          <w:lang w:val="kk-KZ"/>
        </w:rPr>
        <w:t>аңдаусыз</w:t>
      </w:r>
      <w:r w:rsidRPr="00954793">
        <w:rPr>
          <w:rFonts w:ascii="Times New Roman" w:eastAsia="Times New Roman" w:hAnsi="Times New Roman" w:cs="Times New Roman"/>
          <w:noProof/>
          <w:color w:val="000000"/>
          <w:spacing w:val="-1"/>
          <w:sz w:val="30"/>
          <w:szCs w:val="30"/>
          <w:lang w:val="kk-KZ"/>
        </w:rPr>
        <w:t xml:space="preserve"> басшылыққа алатын  идеялық-эстетикалық  мақсаттар  мен  қағидалар  жүйесі. Шығармашылық  әдіс  белгілі бір шамада  жекелеген  шығармалардың  да,  тұтастай  шығармашылықтың  да  бағыттылығын, мазмұнын,  негізгі көркемдік  шешімдерін анықтайды.  Шығармашылық  әдісте продюсердің болмысқа, оның  рухани-шығармашылық кредосына қатынасы анағұрлым  нақты  және  толық  бейнеленеді.  Шығармашылық  әдіс  шоу-бизнестегі  өнер  түрімен  тығыз  байланысты. </w:t>
      </w:r>
    </w:p>
    <w:p w:rsidR="00550C40" w:rsidRPr="00954793" w:rsidRDefault="00550C40" w:rsidP="000D6B4D">
      <w:pPr>
        <w:shd w:val="clear" w:color="auto" w:fill="FFFFFF"/>
        <w:spacing w:after="0" w:line="240" w:lineRule="auto"/>
        <w:ind w:left="10" w:right="34" w:firstLine="699"/>
        <w:jc w:val="both"/>
        <w:rPr>
          <w:rFonts w:ascii="Times New Roman" w:eastAsia="Times New Roman" w:hAnsi="Times New Roman" w:cs="Times New Roman"/>
          <w:b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ШЫҒАРМАШАЛЫҚ  ҮРДІС (ӨНЕРДЕ) – </w:t>
      </w:r>
      <w:r w:rsidRPr="00954793">
        <w:rPr>
          <w:rFonts w:ascii="Times New Roman" w:eastAsia="Times New Roman" w:hAnsi="Times New Roman" w:cs="Times New Roman"/>
          <w:bCs/>
          <w:noProof/>
          <w:color w:val="000000"/>
          <w:spacing w:val="-2"/>
          <w:sz w:val="30"/>
          <w:szCs w:val="30"/>
          <w:lang w:val="kk-KZ"/>
        </w:rPr>
        <w:t>көркем  шығарманы  құрумен  және  орындаумен  байланысты  рухани-практикалық  іс-әрекет.  Шығармашылық  үрдістің   дербес формалары  өте алуан  түрлі  және  суретші  тұлғасының  өзіндік  ерекшелігіне, ол  жұмыс істейтін өнер түрі  мен  жанрына байланысты.  Шығармашылық  үрдістің  жемістілігінде, жетістікке  жетуінде   қиял, фантазия,  интуи</w:t>
      </w:r>
      <w:r w:rsidR="00104130" w:rsidRPr="00954793">
        <w:rPr>
          <w:rFonts w:ascii="Times New Roman" w:eastAsia="Times New Roman" w:hAnsi="Times New Roman" w:cs="Times New Roman"/>
          <w:bCs/>
          <w:noProof/>
          <w:color w:val="000000"/>
          <w:spacing w:val="-2"/>
          <w:sz w:val="30"/>
          <w:szCs w:val="30"/>
          <w:lang w:val="kk-KZ"/>
        </w:rPr>
        <w:t>ция, шабыт үлкен рөл  атқарады.</w:t>
      </w:r>
    </w:p>
    <w:p w:rsidR="00BF6566" w:rsidRPr="00954793" w:rsidRDefault="000D6B4D" w:rsidP="00C459B9">
      <w:pPr>
        <w:shd w:val="clear" w:color="auto" w:fill="FFFFFF"/>
        <w:spacing w:after="0" w:line="240" w:lineRule="auto"/>
        <w:ind w:left="5" w:right="34" w:firstLine="709"/>
        <w:jc w:val="both"/>
        <w:rPr>
          <w:rFonts w:ascii="Times New Roman" w:eastAsia="Times New Roman" w:hAnsi="Times New Roman" w:cs="Times New Roman"/>
          <w:noProof/>
          <w:spacing w:val="-9"/>
          <w:sz w:val="30"/>
          <w:szCs w:val="30"/>
          <w:lang w:val="kk-KZ"/>
        </w:rPr>
      </w:pPr>
      <w:r w:rsidRPr="00954793">
        <w:rPr>
          <w:rFonts w:ascii="Times New Roman" w:hAnsi="Times New Roman" w:cs="Times New Roman"/>
          <w:b/>
          <w:bCs/>
          <w:sz w:val="30"/>
          <w:szCs w:val="30"/>
          <w:shd w:val="clear" w:color="auto" w:fill="FFFFFF"/>
          <w:lang w:val="kk-KZ"/>
        </w:rPr>
        <w:t>ФРЕЙДИЗМ</w:t>
      </w:r>
      <w:r w:rsidRPr="00954793">
        <w:rPr>
          <w:rStyle w:val="apple-converted-space"/>
          <w:rFonts w:ascii="Times New Roman" w:hAnsi="Times New Roman" w:cs="Times New Roman"/>
          <w:sz w:val="30"/>
          <w:szCs w:val="30"/>
          <w:shd w:val="clear" w:color="auto" w:fill="FFFFFF"/>
          <w:lang w:val="kk-KZ"/>
        </w:rPr>
        <w:t> </w:t>
      </w:r>
      <w:r w:rsidR="00F30171" w:rsidRPr="00954793">
        <w:rPr>
          <w:rFonts w:ascii="Times New Roman" w:hAnsi="Times New Roman" w:cs="Times New Roman"/>
          <w:sz w:val="30"/>
          <w:szCs w:val="30"/>
          <w:shd w:val="clear" w:color="auto" w:fill="FFFFFF"/>
          <w:lang w:val="kk-KZ"/>
        </w:rPr>
        <w:t>— австриялық ғалым</w:t>
      </w:r>
      <w:r w:rsidR="00F30171" w:rsidRPr="00954793">
        <w:rPr>
          <w:rStyle w:val="apple-converted-space"/>
          <w:rFonts w:ascii="Times New Roman" w:hAnsi="Times New Roman" w:cs="Times New Roman"/>
          <w:sz w:val="30"/>
          <w:szCs w:val="30"/>
          <w:shd w:val="clear" w:color="auto" w:fill="FFFFFF"/>
          <w:lang w:val="kk-KZ"/>
        </w:rPr>
        <w:t> </w:t>
      </w:r>
      <w:hyperlink r:id="rId105" w:tooltip="Зигмунд Фрейд" w:history="1">
        <w:r w:rsidR="00F30171" w:rsidRPr="00954793">
          <w:rPr>
            <w:rStyle w:val="a8"/>
            <w:rFonts w:ascii="Times New Roman" w:hAnsi="Times New Roman" w:cs="Times New Roman"/>
            <w:color w:val="auto"/>
            <w:sz w:val="30"/>
            <w:szCs w:val="30"/>
            <w:u w:val="none"/>
            <w:shd w:val="clear" w:color="auto" w:fill="FFFFFF"/>
            <w:lang w:val="kk-KZ"/>
          </w:rPr>
          <w:t>Зигмунд Фрейдтің</w:t>
        </w:r>
      </w:hyperlink>
      <w:r w:rsidR="00F30171" w:rsidRPr="00954793">
        <w:rPr>
          <w:rStyle w:val="apple-converted-space"/>
          <w:rFonts w:ascii="Times New Roman" w:hAnsi="Times New Roman" w:cs="Times New Roman"/>
          <w:sz w:val="30"/>
          <w:szCs w:val="30"/>
          <w:shd w:val="clear" w:color="auto" w:fill="FFFFFF"/>
          <w:lang w:val="kk-KZ"/>
        </w:rPr>
        <w:t> </w:t>
      </w:r>
      <w:r w:rsidR="00F30171" w:rsidRPr="00954793">
        <w:rPr>
          <w:rFonts w:ascii="Times New Roman" w:hAnsi="Times New Roman" w:cs="Times New Roman"/>
          <w:sz w:val="30"/>
          <w:szCs w:val="30"/>
          <w:shd w:val="clear" w:color="auto" w:fill="FFFFFF"/>
          <w:lang w:val="kk-KZ"/>
        </w:rPr>
        <w:t>(1856- 1939) есімімен аталатын психологиядағы бағыт. Зерттеу ілімі</w:t>
      </w:r>
      <w:r w:rsidR="00F30171" w:rsidRPr="00954793">
        <w:rPr>
          <w:rStyle w:val="apple-converted-space"/>
          <w:rFonts w:ascii="Times New Roman" w:hAnsi="Times New Roman" w:cs="Times New Roman"/>
          <w:sz w:val="30"/>
          <w:szCs w:val="30"/>
          <w:shd w:val="clear" w:color="auto" w:fill="FFFFFF"/>
          <w:lang w:val="kk-KZ"/>
        </w:rPr>
        <w:t> </w:t>
      </w:r>
      <w:hyperlink r:id="rId106" w:tooltip="Психоанализ" w:history="1">
        <w:r w:rsidR="00F30171" w:rsidRPr="00954793">
          <w:rPr>
            <w:rStyle w:val="a8"/>
            <w:rFonts w:ascii="Times New Roman" w:hAnsi="Times New Roman" w:cs="Times New Roman"/>
            <w:color w:val="auto"/>
            <w:sz w:val="30"/>
            <w:szCs w:val="30"/>
            <w:u w:val="none"/>
            <w:shd w:val="clear" w:color="auto" w:fill="FFFFFF"/>
            <w:lang w:val="kk-KZ"/>
          </w:rPr>
          <w:t>психоанализ</w:t>
        </w:r>
      </w:hyperlink>
      <w:r w:rsidR="00F30171" w:rsidRPr="00954793">
        <w:rPr>
          <w:rStyle w:val="apple-converted-space"/>
          <w:rFonts w:ascii="Times New Roman" w:hAnsi="Times New Roman" w:cs="Times New Roman"/>
          <w:sz w:val="30"/>
          <w:szCs w:val="30"/>
          <w:shd w:val="clear" w:color="auto" w:fill="FFFFFF"/>
          <w:lang w:val="kk-KZ"/>
        </w:rPr>
        <w:t> </w:t>
      </w:r>
      <w:r w:rsidR="00F30171" w:rsidRPr="00954793">
        <w:rPr>
          <w:rFonts w:ascii="Times New Roman" w:hAnsi="Times New Roman" w:cs="Times New Roman"/>
          <w:sz w:val="30"/>
          <w:szCs w:val="30"/>
          <w:shd w:val="clear" w:color="auto" w:fill="FFFFFF"/>
          <w:lang w:val="kk-KZ"/>
        </w:rPr>
        <w:t>деп аталады. Фрейдизм XX ғасырда психологияда кең таралған ағым. З.Фрейдтің зерттеуі бойынша, адам мінез-құлқының қозғаушы күші мен шешуші факторы, жыныстық елігу болып табылады. Мұндай елігу мен сезім әрекетін ол санадан тыс табиғи қажеттілік деп санады. Бұл адам тіршілігіндегі биологиялық процесс болса,</w:t>
      </w:r>
      <w:r w:rsidR="00F30171" w:rsidRPr="00954793">
        <w:rPr>
          <w:rStyle w:val="apple-converted-space"/>
          <w:rFonts w:ascii="Times New Roman" w:hAnsi="Times New Roman" w:cs="Times New Roman"/>
          <w:sz w:val="30"/>
          <w:szCs w:val="30"/>
          <w:shd w:val="clear" w:color="auto" w:fill="FFFFFF"/>
          <w:lang w:val="kk-KZ"/>
        </w:rPr>
        <w:t> </w:t>
      </w:r>
      <w:hyperlink r:id="rId107" w:tooltip="Психика" w:history="1">
        <w:r w:rsidR="00F30171" w:rsidRPr="00954793">
          <w:rPr>
            <w:rStyle w:val="a8"/>
            <w:rFonts w:ascii="Times New Roman" w:hAnsi="Times New Roman" w:cs="Times New Roman"/>
            <w:color w:val="auto"/>
            <w:sz w:val="30"/>
            <w:szCs w:val="30"/>
            <w:u w:val="none"/>
            <w:shd w:val="clear" w:color="auto" w:fill="FFFFFF"/>
            <w:lang w:val="kk-KZ"/>
          </w:rPr>
          <w:t>психиканың</w:t>
        </w:r>
      </w:hyperlink>
      <w:r w:rsidR="00F30171" w:rsidRPr="00954793">
        <w:rPr>
          <w:rStyle w:val="apple-converted-space"/>
          <w:rFonts w:ascii="Times New Roman" w:hAnsi="Times New Roman" w:cs="Times New Roman"/>
          <w:sz w:val="30"/>
          <w:szCs w:val="30"/>
          <w:shd w:val="clear" w:color="auto" w:fill="FFFFFF"/>
          <w:lang w:val="kk-KZ"/>
        </w:rPr>
        <w:t> </w:t>
      </w:r>
      <w:r w:rsidR="00F30171" w:rsidRPr="00954793">
        <w:rPr>
          <w:rFonts w:ascii="Times New Roman" w:hAnsi="Times New Roman" w:cs="Times New Roman"/>
          <w:sz w:val="30"/>
          <w:szCs w:val="30"/>
          <w:shd w:val="clear" w:color="auto" w:fill="FFFFFF"/>
          <w:lang w:val="kk-KZ"/>
        </w:rPr>
        <w:t xml:space="preserve">дамуы мен оны басқару әлеуметтік фактормен де айқындалатыны ескерілмеді. Адам бойындағы белсенділік әрекет табиғи әрі биологиялық құбылыс деп саналады. Шетелдік психолоттар Фрейдтің көзқарасын орынсыз деп санағанымен, кемшілігін ашып көрсете алмады. Олар фрейдизмді ғылым жетістіктеріне бейімдемек болып, </w:t>
      </w:r>
      <w:r w:rsidR="008C2419" w:rsidRPr="00954793">
        <w:rPr>
          <w:rFonts w:ascii="Times New Roman" w:hAnsi="Times New Roman" w:cs="Times New Roman"/>
          <w:sz w:val="30"/>
          <w:szCs w:val="30"/>
          <w:shd w:val="clear" w:color="auto" w:fill="FFFFFF"/>
          <w:lang w:val="kk-KZ"/>
        </w:rPr>
        <w:t>«</w:t>
      </w:r>
      <w:r w:rsidR="00F30171" w:rsidRPr="00954793">
        <w:rPr>
          <w:rFonts w:ascii="Times New Roman" w:hAnsi="Times New Roman" w:cs="Times New Roman"/>
          <w:sz w:val="30"/>
          <w:szCs w:val="30"/>
          <w:shd w:val="clear" w:color="auto" w:fill="FFFFFF"/>
          <w:lang w:val="kk-KZ"/>
        </w:rPr>
        <w:t>жаңа фрейдизм</w:t>
      </w:r>
      <w:r w:rsidR="008C2419" w:rsidRPr="00954793">
        <w:rPr>
          <w:rFonts w:ascii="Times New Roman" w:hAnsi="Times New Roman" w:cs="Times New Roman"/>
          <w:sz w:val="30"/>
          <w:szCs w:val="30"/>
          <w:shd w:val="clear" w:color="auto" w:fill="FFFFFF"/>
          <w:lang w:val="kk-KZ"/>
        </w:rPr>
        <w:t>»</w:t>
      </w:r>
      <w:r w:rsidR="00F30171" w:rsidRPr="00954793">
        <w:rPr>
          <w:rFonts w:ascii="Times New Roman" w:hAnsi="Times New Roman" w:cs="Times New Roman"/>
          <w:sz w:val="30"/>
          <w:szCs w:val="30"/>
          <w:shd w:val="clear" w:color="auto" w:fill="FFFFFF"/>
          <w:lang w:val="kk-KZ"/>
        </w:rPr>
        <w:t xml:space="preserve"> деген ағым шығарды. Бұл ағым бойынша: адам тіршілік еткен ортасына тәуелді болып, сол ортаға бейімделгіш келеді.</w:t>
      </w:r>
      <w:r w:rsidR="00F30171" w:rsidRPr="00954793">
        <w:rPr>
          <w:rFonts w:ascii="Times New Roman" w:eastAsia="Times New Roman" w:hAnsi="Times New Roman" w:cs="Times New Roman"/>
          <w:noProof/>
          <w:spacing w:val="3"/>
          <w:sz w:val="30"/>
          <w:szCs w:val="30"/>
          <w:lang w:val="kk-KZ"/>
        </w:rPr>
        <w:t>Шоу – бизнесте фрейдтік тәсіл негізгі ғылыми тұжырымдама  болып табылады</w:t>
      </w:r>
      <w:r w:rsidR="00BF6566" w:rsidRPr="00954793">
        <w:rPr>
          <w:rFonts w:ascii="Times New Roman" w:eastAsia="Times New Roman" w:hAnsi="Times New Roman" w:cs="Times New Roman"/>
          <w:noProof/>
          <w:spacing w:val="-9"/>
          <w:sz w:val="30"/>
          <w:szCs w:val="30"/>
          <w:lang w:val="kk-KZ"/>
        </w:rPr>
        <w:t>.</w:t>
      </w:r>
    </w:p>
    <w:p w:rsidR="005555CC" w:rsidRPr="00954793" w:rsidRDefault="005555CC" w:rsidP="00C459B9">
      <w:pPr>
        <w:shd w:val="clear" w:color="auto" w:fill="FFFFFF"/>
        <w:spacing w:after="0" w:line="240" w:lineRule="auto"/>
        <w:ind w:left="5" w:right="34" w:firstLine="709"/>
        <w:jc w:val="both"/>
        <w:rPr>
          <w:rFonts w:ascii="Times New Roman" w:hAnsi="Times New Roman" w:cs="Times New Roman"/>
          <w:sz w:val="30"/>
          <w:szCs w:val="30"/>
          <w:lang w:val="kk-KZ"/>
        </w:rPr>
      </w:pPr>
      <w:r w:rsidRPr="00954793">
        <w:rPr>
          <w:rFonts w:ascii="Times New Roman" w:hAnsi="Times New Roman" w:cs="Times New Roman"/>
          <w:b/>
          <w:sz w:val="30"/>
          <w:szCs w:val="30"/>
          <w:lang w:val="kk-KZ"/>
        </w:rPr>
        <w:t>ХУЛА-ХУП-ШОУ</w:t>
      </w:r>
      <w:r w:rsidRPr="00954793">
        <w:rPr>
          <w:rFonts w:ascii="Times New Roman" w:hAnsi="Times New Roman" w:cs="Times New Roman"/>
          <w:sz w:val="30"/>
          <w:szCs w:val="30"/>
          <w:lang w:val="kk-KZ"/>
        </w:rPr>
        <w:t xml:space="preserve"> -  түрлі-түсті   бірнеше шеңбердң көмегімен  жұмыс істеу. Бұл комер кез-келген  ерескетер мен  балалар  мерекесінің бағдарламасыда  жақсы  үйлеседі. </w:t>
      </w:r>
    </w:p>
    <w:p w:rsidR="00250186" w:rsidRPr="00954793" w:rsidRDefault="00250186" w:rsidP="008C2419">
      <w:pPr>
        <w:shd w:val="clear" w:color="auto" w:fill="FFFFFF"/>
        <w:spacing w:after="0" w:line="240" w:lineRule="auto"/>
        <w:ind w:left="43" w:right="139" w:firstLine="709"/>
        <w:jc w:val="both"/>
        <w:rPr>
          <w:rFonts w:ascii="Times New Roman" w:hAnsi="Times New Roman" w:cs="Times New Roman"/>
          <w:sz w:val="30"/>
          <w:szCs w:val="30"/>
          <w:shd w:val="clear" w:color="auto" w:fill="FFFFFF"/>
          <w:lang w:val="kk-KZ"/>
        </w:rPr>
      </w:pPr>
      <w:r w:rsidRPr="00954793">
        <w:rPr>
          <w:rFonts w:ascii="Times New Roman" w:eastAsia="Times New Roman" w:hAnsi="Times New Roman" w:cs="Times New Roman"/>
          <w:b/>
          <w:noProof/>
          <w:spacing w:val="-1"/>
          <w:sz w:val="30"/>
          <w:szCs w:val="30"/>
          <w:lang w:val="kk-KZ"/>
        </w:rPr>
        <w:t>ШАБЫТ</w:t>
      </w:r>
      <w:r w:rsidRPr="00954793">
        <w:rPr>
          <w:rFonts w:ascii="Times New Roman" w:hAnsi="Times New Roman" w:cs="Times New Roman"/>
          <w:sz w:val="30"/>
          <w:szCs w:val="30"/>
          <w:shd w:val="clear" w:color="auto" w:fill="FFFFFF"/>
          <w:lang w:val="kk-KZ"/>
        </w:rPr>
        <w:t xml:space="preserve">— pyx, рухтанушылық (шығармашылық күштің пайда болуы); шабытпен істеу. Шабыт адамның рухани күштерінің ширығып өрлеуі, шығармашылық толғанысы; ғылым, техника, өнер туындысының ниеті мен идеясының пайда болуына немесе жүзеге асырылуына бастайды. Шабыт қаншалықты өздігінен келетіндей </w:t>
      </w:r>
      <w:r w:rsidRPr="00954793">
        <w:rPr>
          <w:rFonts w:ascii="Times New Roman" w:hAnsi="Times New Roman" w:cs="Times New Roman"/>
          <w:sz w:val="30"/>
          <w:szCs w:val="30"/>
          <w:shd w:val="clear" w:color="auto" w:fill="FFFFFF"/>
          <w:lang w:val="kk-KZ"/>
        </w:rPr>
        <w:lastRenderedPageBreak/>
        <w:t>болып көрінгенмен, ол, әдетте, бұған дейінгі қажырлы еңбектің нәтижесі болып табылады. Шабыт адамның көтеріңкі жалпы белсенділігімен, қарекетінің ерекше өнімділігімен, шығармашылықтың жеңілдігін сезінумен,</w:t>
      </w:r>
      <w:r w:rsidR="00F16515">
        <w:rPr>
          <w:rFonts w:ascii="Times New Roman" w:hAnsi="Times New Roman" w:cs="Times New Roman"/>
          <w:sz w:val="30"/>
          <w:szCs w:val="30"/>
          <w:shd w:val="clear" w:color="auto" w:fill="FFFFFF"/>
          <w:lang w:val="kk-KZ"/>
        </w:rPr>
        <w:t xml:space="preserve"> </w:t>
      </w:r>
      <w:hyperlink r:id="rId108" w:tooltip="Шығармашылық" w:history="1">
        <w:r w:rsidRPr="00954793">
          <w:rPr>
            <w:rFonts w:ascii="Times New Roman" w:hAnsi="Times New Roman" w:cs="Times New Roman"/>
            <w:sz w:val="30"/>
            <w:szCs w:val="30"/>
            <w:shd w:val="clear" w:color="auto" w:fill="FFFFFF"/>
            <w:lang w:val="kk-KZ"/>
          </w:rPr>
          <w:t>шығармашылыққа</w:t>
        </w:r>
      </w:hyperlink>
      <w:r w:rsidR="00F16515">
        <w:rPr>
          <w:sz w:val="30"/>
          <w:szCs w:val="30"/>
          <w:lang w:val="kk-KZ"/>
        </w:rPr>
        <w:t xml:space="preserve"> </w:t>
      </w:r>
      <w:r w:rsidR="000D6B4D" w:rsidRPr="00954793">
        <w:rPr>
          <w:rFonts w:ascii="Times New Roman" w:hAnsi="Times New Roman" w:cs="Times New Roman"/>
          <w:sz w:val="30"/>
          <w:szCs w:val="30"/>
          <w:shd w:val="clear" w:color="auto" w:fill="FFFFFF"/>
          <w:lang w:val="kk-KZ"/>
        </w:rPr>
        <w:t>«</w:t>
      </w:r>
      <w:r w:rsidRPr="00954793">
        <w:rPr>
          <w:rFonts w:ascii="Times New Roman" w:hAnsi="Times New Roman" w:cs="Times New Roman"/>
          <w:sz w:val="30"/>
          <w:szCs w:val="30"/>
          <w:shd w:val="clear" w:color="auto" w:fill="FFFFFF"/>
          <w:lang w:val="kk-KZ"/>
        </w:rPr>
        <w:t>құштарлық</w:t>
      </w:r>
      <w:r w:rsidR="000D6B4D" w:rsidRPr="00954793">
        <w:rPr>
          <w:rFonts w:ascii="Times New Roman" w:hAnsi="Times New Roman" w:cs="Times New Roman"/>
          <w:sz w:val="30"/>
          <w:szCs w:val="30"/>
          <w:shd w:val="clear" w:color="auto" w:fill="FFFFFF"/>
          <w:lang w:val="kk-KZ"/>
        </w:rPr>
        <w:t>»</w:t>
      </w:r>
      <w:r w:rsidRPr="00954793">
        <w:rPr>
          <w:rFonts w:ascii="Times New Roman" w:hAnsi="Times New Roman" w:cs="Times New Roman"/>
          <w:sz w:val="30"/>
          <w:szCs w:val="30"/>
          <w:shd w:val="clear" w:color="auto" w:fill="FFFFFF"/>
          <w:lang w:val="kk-KZ"/>
        </w:rPr>
        <w:t>пен эмоцияның ұштасуымен сипатталады. Шығармашылық процестің санадан тыс тәрізді болып көрінуі шығармашынықтың өзінің барынша саналылығының нәтижесі, сананың ерекше айқындылыіғының, ойлар мен бейнелердің өзінше бір үлгіде лықси келіп, айшықтана көрінуінің, </w:t>
      </w:r>
      <w:hyperlink r:id="rId109" w:tooltip="Жад" w:history="1">
        <w:r w:rsidRPr="00954793">
          <w:rPr>
            <w:rFonts w:ascii="Times New Roman" w:hAnsi="Times New Roman" w:cs="Times New Roman"/>
            <w:sz w:val="30"/>
            <w:szCs w:val="30"/>
            <w:shd w:val="clear" w:color="auto" w:fill="FFFFFF"/>
            <w:lang w:val="kk-KZ"/>
          </w:rPr>
          <w:t>жадтың</w:t>
        </w:r>
      </w:hyperlink>
      <w:r w:rsidRPr="00954793">
        <w:rPr>
          <w:rFonts w:ascii="Times New Roman" w:hAnsi="Times New Roman" w:cs="Times New Roman"/>
          <w:sz w:val="30"/>
          <w:szCs w:val="30"/>
          <w:shd w:val="clear" w:color="auto" w:fill="FFFFFF"/>
          <w:lang w:val="kk-KZ"/>
        </w:rPr>
        <w:t>, зейіннің идеяны орындауға бағытталған құлшыныс пен ерік-жігердің жемісі. Шабыт қаншалықты өздігінен келетіндей болып көрінгенімен, ол әдетте бұған дейінгі қажырлы еңбектің нәтижесі болып табылады</w:t>
      </w:r>
    </w:p>
    <w:p w:rsidR="00ED1E9F" w:rsidRPr="00954793" w:rsidRDefault="00BF6566" w:rsidP="00C459B9">
      <w:pPr>
        <w:shd w:val="clear" w:color="auto" w:fill="FFFFFF"/>
        <w:spacing w:after="0" w:line="240" w:lineRule="auto"/>
        <w:ind w:left="43" w:right="139" w:firstLine="709"/>
        <w:jc w:val="both"/>
        <w:rPr>
          <w:rFonts w:ascii="Times New Roman" w:eastAsia="Times New Roman" w:hAnsi="Times New Roman" w:cs="Times New Roman"/>
          <w:iCs/>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ШОУ </w:t>
      </w:r>
      <w:r w:rsidRPr="00954793">
        <w:rPr>
          <w:rFonts w:ascii="Times New Roman" w:eastAsia="Times New Roman" w:hAnsi="Times New Roman" w:cs="Times New Roman"/>
          <w:noProof/>
          <w:color w:val="000000"/>
          <w:spacing w:val="-1"/>
          <w:sz w:val="30"/>
          <w:szCs w:val="30"/>
          <w:lang w:val="kk-KZ"/>
        </w:rPr>
        <w:t>(</w:t>
      </w:r>
      <w:r w:rsidR="00ED1E9F" w:rsidRPr="00954793">
        <w:rPr>
          <w:rFonts w:ascii="Times New Roman" w:eastAsia="Times New Roman" w:hAnsi="Times New Roman" w:cs="Times New Roman"/>
          <w:noProof/>
          <w:color w:val="000000"/>
          <w:spacing w:val="-1"/>
          <w:sz w:val="30"/>
          <w:szCs w:val="30"/>
          <w:lang w:val="kk-KZ"/>
        </w:rPr>
        <w:t>ағылшын сөзіs</w:t>
      </w:r>
      <w:r w:rsidRPr="00954793">
        <w:rPr>
          <w:rFonts w:ascii="Times New Roman" w:eastAsia="Times New Roman" w:hAnsi="Times New Roman" w:cs="Times New Roman"/>
          <w:i/>
          <w:iCs/>
          <w:noProof/>
          <w:color w:val="000000"/>
          <w:spacing w:val="-1"/>
          <w:sz w:val="30"/>
          <w:szCs w:val="30"/>
          <w:lang w:val="kk-KZ"/>
        </w:rPr>
        <w:t xml:space="preserve">һом </w:t>
      </w:r>
      <w:r w:rsidR="00ED1E9F" w:rsidRPr="00954793">
        <w:rPr>
          <w:rFonts w:ascii="Times New Roman" w:eastAsia="Times New Roman" w:hAnsi="Times New Roman" w:cs="Times New Roman"/>
          <w:i/>
          <w:iCs/>
          <w:noProof/>
          <w:color w:val="000000"/>
          <w:spacing w:val="-1"/>
          <w:sz w:val="30"/>
          <w:szCs w:val="30"/>
          <w:lang w:val="kk-KZ"/>
        </w:rPr>
        <w:t>–ойын-сауық, көрсетілім</w:t>
      </w:r>
      <w:r w:rsidRPr="00954793">
        <w:rPr>
          <w:rFonts w:ascii="Times New Roman" w:eastAsia="Times New Roman" w:hAnsi="Times New Roman" w:cs="Times New Roman"/>
          <w:i/>
          <w:iCs/>
          <w:noProof/>
          <w:color w:val="000000"/>
          <w:spacing w:val="-1"/>
          <w:sz w:val="30"/>
          <w:szCs w:val="30"/>
          <w:lang w:val="kk-KZ"/>
        </w:rPr>
        <w:t xml:space="preserve">) </w:t>
      </w:r>
      <w:r w:rsidR="00ED1E9F" w:rsidRPr="00954793">
        <w:rPr>
          <w:rFonts w:ascii="Times New Roman" w:eastAsia="Times New Roman" w:hAnsi="Times New Roman" w:cs="Times New Roman"/>
          <w:i/>
          <w:iCs/>
          <w:noProof/>
          <w:color w:val="000000"/>
          <w:spacing w:val="-1"/>
          <w:sz w:val="30"/>
          <w:szCs w:val="30"/>
          <w:lang w:val="kk-KZ"/>
        </w:rPr>
        <w:t>–</w:t>
      </w:r>
      <w:r w:rsidR="005C41D3" w:rsidRPr="00954793">
        <w:rPr>
          <w:rFonts w:ascii="Times New Roman" w:eastAsia="Times New Roman" w:hAnsi="Times New Roman" w:cs="Times New Roman"/>
          <w:iCs/>
          <w:noProof/>
          <w:color w:val="000000"/>
          <w:spacing w:val="-1"/>
          <w:sz w:val="30"/>
          <w:szCs w:val="30"/>
          <w:lang w:val="kk-KZ"/>
        </w:rPr>
        <w:t xml:space="preserve">артизацияның   формаларының  бірі,  қоғамдық  немесе  мәдени акциялардың (саяси  жиналыстар,  көркемдік  байқаулар,  телевизиялық ойындар,  түрлі  марапаттарды табыстау және т.б.)  дербес  немесе  бөлігі  болып  табылатын  театрландырылған  сауық. Шоу </w:t>
      </w:r>
      <w:r w:rsidR="00087793" w:rsidRPr="00954793">
        <w:rPr>
          <w:rFonts w:ascii="Times New Roman" w:eastAsia="Times New Roman" w:hAnsi="Times New Roman" w:cs="Times New Roman"/>
          <w:iCs/>
          <w:noProof/>
          <w:color w:val="000000"/>
          <w:spacing w:val="-1"/>
          <w:sz w:val="30"/>
          <w:szCs w:val="30"/>
          <w:lang w:val="kk-KZ"/>
        </w:rPr>
        <w:t>ашық түсті</w:t>
      </w:r>
      <w:r w:rsidR="005C41D3" w:rsidRPr="00954793">
        <w:rPr>
          <w:rFonts w:ascii="Times New Roman" w:eastAsia="Times New Roman" w:hAnsi="Times New Roman" w:cs="Times New Roman"/>
          <w:iCs/>
          <w:noProof/>
          <w:color w:val="000000"/>
          <w:spacing w:val="-1"/>
          <w:sz w:val="30"/>
          <w:szCs w:val="30"/>
          <w:lang w:val="kk-KZ"/>
        </w:rPr>
        <w:t xml:space="preserve"> безендірілген, </w:t>
      </w:r>
      <w:r w:rsidR="00087793" w:rsidRPr="00954793">
        <w:rPr>
          <w:rFonts w:ascii="Times New Roman" w:eastAsia="Times New Roman" w:hAnsi="Times New Roman" w:cs="Times New Roman"/>
          <w:iCs/>
          <w:noProof/>
          <w:color w:val="000000"/>
          <w:spacing w:val="-1"/>
          <w:sz w:val="30"/>
          <w:szCs w:val="30"/>
          <w:lang w:val="kk-KZ"/>
        </w:rPr>
        <w:t>әдеттегіден тыс</w:t>
      </w:r>
      <w:r w:rsidR="005C41D3" w:rsidRPr="00954793">
        <w:rPr>
          <w:rFonts w:ascii="Times New Roman" w:eastAsia="Times New Roman" w:hAnsi="Times New Roman" w:cs="Times New Roman"/>
          <w:iCs/>
          <w:noProof/>
          <w:color w:val="000000"/>
          <w:spacing w:val="-1"/>
          <w:sz w:val="30"/>
          <w:szCs w:val="30"/>
          <w:lang w:val="kk-KZ"/>
        </w:rPr>
        <w:t xml:space="preserve"> берілетін эс</w:t>
      </w:r>
      <w:r w:rsidR="00087793" w:rsidRPr="00954793">
        <w:rPr>
          <w:rFonts w:ascii="Times New Roman" w:eastAsia="Times New Roman" w:hAnsi="Times New Roman" w:cs="Times New Roman"/>
          <w:iCs/>
          <w:noProof/>
          <w:color w:val="000000"/>
          <w:spacing w:val="-1"/>
          <w:sz w:val="30"/>
          <w:szCs w:val="30"/>
          <w:lang w:val="kk-KZ"/>
        </w:rPr>
        <w:t>т</w:t>
      </w:r>
      <w:r w:rsidR="005C41D3" w:rsidRPr="00954793">
        <w:rPr>
          <w:rFonts w:ascii="Times New Roman" w:eastAsia="Times New Roman" w:hAnsi="Times New Roman" w:cs="Times New Roman"/>
          <w:iCs/>
          <w:noProof/>
          <w:color w:val="000000"/>
          <w:spacing w:val="-1"/>
          <w:sz w:val="30"/>
          <w:szCs w:val="30"/>
          <w:lang w:val="kk-KZ"/>
        </w:rPr>
        <w:t xml:space="preserve">радалық-цирктік  қойылымдар  мен  концерттерді де  қамтиды. </w:t>
      </w:r>
    </w:p>
    <w:p w:rsidR="0098043E" w:rsidRPr="00954793" w:rsidRDefault="0098043E" w:rsidP="00C459B9">
      <w:pPr>
        <w:shd w:val="clear" w:color="auto" w:fill="FFFFFF"/>
        <w:spacing w:after="0" w:line="240" w:lineRule="auto"/>
        <w:ind w:left="14" w:right="110" w:firstLine="709"/>
        <w:jc w:val="both"/>
        <w:rPr>
          <w:rFonts w:ascii="Times New Roman" w:eastAsia="Times New Roman" w:hAnsi="Times New Roman" w:cs="Times New Roman"/>
          <w:bCs/>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ШОУ  БАҒДАРЛАМАНЫ  ҚАБЫЛДАУ – </w:t>
      </w:r>
      <w:r w:rsidRPr="00954793">
        <w:rPr>
          <w:rFonts w:ascii="Times New Roman" w:eastAsia="Times New Roman" w:hAnsi="Times New Roman" w:cs="Times New Roman"/>
          <w:bCs/>
          <w:noProof/>
          <w:color w:val="000000"/>
          <w:spacing w:val="-1"/>
          <w:sz w:val="30"/>
          <w:szCs w:val="30"/>
          <w:lang w:val="kk-KZ"/>
        </w:rPr>
        <w:t xml:space="preserve">сценарийлік-режиссерлік түпкі  ойы  біртұтас  көркемдік  образ  және  мағыналық жүктеме  ретінде  қабылдауды  қамтамасыз  ететін, сахнада  болып  жатқан  оқиғаны коммуникативті  қабылдау  үрдісі. </w:t>
      </w:r>
    </w:p>
    <w:p w:rsidR="005F5BED" w:rsidRPr="00954793" w:rsidRDefault="005F5BED" w:rsidP="00C459B9">
      <w:pPr>
        <w:shd w:val="clear" w:color="auto" w:fill="FFFFFF"/>
        <w:spacing w:after="0" w:line="240" w:lineRule="auto"/>
        <w:ind w:left="5" w:right="10" w:firstLine="709"/>
        <w:jc w:val="both"/>
        <w:rPr>
          <w:rFonts w:ascii="Times New Roman" w:eastAsia="Times New Roman" w:hAnsi="Times New Roman" w:cs="Times New Roman"/>
          <w:bCs/>
          <w:noProof/>
          <w:color w:val="000000"/>
          <w:spacing w:val="-4"/>
          <w:sz w:val="30"/>
          <w:szCs w:val="30"/>
          <w:lang w:val="kk-KZ"/>
        </w:rPr>
      </w:pPr>
      <w:r w:rsidRPr="00954793">
        <w:rPr>
          <w:rFonts w:ascii="Times New Roman" w:eastAsia="Times New Roman" w:hAnsi="Times New Roman" w:cs="Times New Roman"/>
          <w:b/>
          <w:bCs/>
          <w:noProof/>
          <w:color w:val="000000"/>
          <w:spacing w:val="-4"/>
          <w:sz w:val="30"/>
          <w:szCs w:val="30"/>
          <w:lang w:val="kk-KZ"/>
        </w:rPr>
        <w:t xml:space="preserve">ШОУ  БАҒДАРЛАМАДАҒЫ  ДЕРЕКТІЛІК -   </w:t>
      </w:r>
      <w:r w:rsidRPr="00954793">
        <w:rPr>
          <w:rFonts w:ascii="Times New Roman" w:eastAsia="Times New Roman" w:hAnsi="Times New Roman" w:cs="Times New Roman"/>
          <w:bCs/>
          <w:noProof/>
          <w:color w:val="000000"/>
          <w:spacing w:val="-4"/>
          <w:sz w:val="30"/>
          <w:szCs w:val="30"/>
          <w:lang w:val="kk-KZ"/>
        </w:rPr>
        <w:t xml:space="preserve">бұл бағдарламаның  сюжеттік-образдық  құрылымы, оның мақсаты  шынайы фактілер мен  оқиғаларды  сенімді  жаңғырту,  олардың  шынайы  қатысушыларын  көрсету,  әрекет  атмосферасын  жаңадан  құру болып  табылады.  Деректіліктің ақпаратты  тасымалдаудың заманауи  техникалық құралдарына  тән өз  тәсілдері   бар, мұрағат  материалдарын,  куәгерлердің куәліктерін,  сол  заман  адамдарының  мемуарларын  және  басқаларды  пайдалану тәсілдері  бар. Деректілік  болмысты қайта  жаңғырту тәсілі  ретінде  шоу  ағдарламада   өте  тиімді қолданылады. </w:t>
      </w:r>
    </w:p>
    <w:p w:rsidR="005C41D3" w:rsidRPr="00954793" w:rsidRDefault="00BF6566" w:rsidP="00C459B9">
      <w:pPr>
        <w:shd w:val="clear" w:color="auto" w:fill="FFFFFF"/>
        <w:spacing w:after="0" w:line="240" w:lineRule="auto"/>
        <w:ind w:right="29" w:firstLine="709"/>
        <w:jc w:val="both"/>
        <w:rPr>
          <w:rFonts w:ascii="Times New Roman" w:eastAsia="Times New Roman" w:hAnsi="Times New Roman" w:cs="Times New Roman"/>
          <w:i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ЭМБЛЕМА </w:t>
      </w:r>
      <w:r w:rsidR="005C41D3" w:rsidRPr="00954793">
        <w:rPr>
          <w:rFonts w:ascii="Times New Roman" w:eastAsia="Times New Roman" w:hAnsi="Times New Roman" w:cs="Times New Roman"/>
          <w:noProof/>
          <w:color w:val="000000"/>
          <w:spacing w:val="-2"/>
          <w:sz w:val="30"/>
          <w:szCs w:val="30"/>
          <w:lang w:val="kk-KZ"/>
        </w:rPr>
        <w:t>(грек сөзі</w:t>
      </w:r>
      <w:r w:rsidR="001E30C1">
        <w:rPr>
          <w:rFonts w:ascii="Times New Roman" w:eastAsia="Times New Roman" w:hAnsi="Times New Roman" w:cs="Times New Roman"/>
          <w:noProof/>
          <w:color w:val="000000"/>
          <w:spacing w:val="-2"/>
          <w:sz w:val="30"/>
          <w:szCs w:val="30"/>
          <w:lang w:val="kk-KZ"/>
        </w:rPr>
        <w:t xml:space="preserve"> </w:t>
      </w:r>
      <w:r w:rsidR="005C41D3" w:rsidRPr="00954793">
        <w:rPr>
          <w:rFonts w:ascii="Times New Roman" w:eastAsia="Times New Roman" w:hAnsi="Times New Roman" w:cs="Times New Roman"/>
          <w:noProof/>
          <w:color w:val="000000"/>
          <w:spacing w:val="-2"/>
          <w:sz w:val="30"/>
          <w:szCs w:val="30"/>
          <w:lang w:val="kk-KZ"/>
        </w:rPr>
        <w:t>е</w:t>
      </w:r>
      <w:r w:rsidRPr="00954793">
        <w:rPr>
          <w:rFonts w:ascii="Times New Roman" w:eastAsia="Times New Roman" w:hAnsi="Times New Roman" w:cs="Times New Roman"/>
          <w:i/>
          <w:iCs/>
          <w:noProof/>
          <w:color w:val="000000"/>
          <w:spacing w:val="-2"/>
          <w:sz w:val="30"/>
          <w:szCs w:val="30"/>
          <w:lang w:val="kk-KZ"/>
        </w:rPr>
        <w:t>т</w:t>
      </w:r>
      <w:r w:rsidR="005C41D3" w:rsidRPr="00954793">
        <w:rPr>
          <w:rFonts w:ascii="Times New Roman" w:eastAsia="Times New Roman" w:hAnsi="Times New Roman" w:cs="Times New Roman"/>
          <w:i/>
          <w:iCs/>
          <w:noProof/>
          <w:color w:val="000000"/>
          <w:spacing w:val="-2"/>
          <w:sz w:val="30"/>
          <w:szCs w:val="30"/>
          <w:lang w:val="kk-KZ"/>
        </w:rPr>
        <w:t>blе</w:t>
      </w:r>
      <w:r w:rsidRPr="00954793">
        <w:rPr>
          <w:rFonts w:ascii="Times New Roman" w:eastAsia="Times New Roman" w:hAnsi="Times New Roman" w:cs="Times New Roman"/>
          <w:i/>
          <w:iCs/>
          <w:noProof/>
          <w:color w:val="000000"/>
          <w:spacing w:val="-2"/>
          <w:sz w:val="30"/>
          <w:szCs w:val="30"/>
          <w:lang w:val="kk-KZ"/>
        </w:rPr>
        <w:t xml:space="preserve">та </w:t>
      </w:r>
      <w:r w:rsidR="005C41D3" w:rsidRPr="00954793">
        <w:rPr>
          <w:rFonts w:ascii="Times New Roman" w:eastAsia="Times New Roman" w:hAnsi="Times New Roman" w:cs="Times New Roman"/>
          <w:noProof/>
          <w:color w:val="000000"/>
          <w:spacing w:val="-2"/>
          <w:sz w:val="30"/>
          <w:szCs w:val="30"/>
          <w:lang w:val="kk-KZ"/>
        </w:rPr>
        <w:t>–</w:t>
      </w:r>
      <w:r w:rsidR="005C41D3" w:rsidRPr="00954793">
        <w:rPr>
          <w:rFonts w:ascii="Times New Roman" w:eastAsia="Times New Roman" w:hAnsi="Times New Roman" w:cs="Times New Roman"/>
          <w:i/>
          <w:noProof/>
          <w:color w:val="000000"/>
          <w:spacing w:val="-2"/>
          <w:sz w:val="30"/>
          <w:szCs w:val="30"/>
          <w:lang w:val="kk-KZ"/>
        </w:rPr>
        <w:t>бедерлі   әшекей</w:t>
      </w:r>
      <w:r w:rsidRPr="00954793">
        <w:rPr>
          <w:rFonts w:ascii="Times New Roman" w:eastAsia="Times New Roman" w:hAnsi="Times New Roman" w:cs="Times New Roman"/>
          <w:i/>
          <w:iCs/>
          <w:noProof/>
          <w:color w:val="000000"/>
          <w:spacing w:val="-2"/>
          <w:sz w:val="30"/>
          <w:szCs w:val="30"/>
          <w:lang w:val="kk-KZ"/>
        </w:rPr>
        <w:t xml:space="preserve">) </w:t>
      </w:r>
      <w:r w:rsidR="005C41D3" w:rsidRPr="00954793">
        <w:rPr>
          <w:rFonts w:ascii="Times New Roman" w:eastAsia="Times New Roman" w:hAnsi="Times New Roman" w:cs="Times New Roman"/>
          <w:i/>
          <w:iCs/>
          <w:noProof/>
          <w:color w:val="000000"/>
          <w:spacing w:val="-2"/>
          <w:sz w:val="30"/>
          <w:szCs w:val="30"/>
          <w:lang w:val="kk-KZ"/>
        </w:rPr>
        <w:t>–</w:t>
      </w:r>
      <w:r w:rsidR="005C41D3" w:rsidRPr="00954793">
        <w:rPr>
          <w:rFonts w:ascii="Times New Roman" w:eastAsia="Times New Roman" w:hAnsi="Times New Roman" w:cs="Times New Roman"/>
          <w:iCs/>
          <w:noProof/>
          <w:color w:val="000000"/>
          <w:spacing w:val="-2"/>
          <w:sz w:val="30"/>
          <w:szCs w:val="30"/>
          <w:lang w:val="kk-KZ"/>
        </w:rPr>
        <w:t xml:space="preserve">қандай  да  бір идеяның  шартты-символикалық  белгіленуі,  бейнесі. Мазмұны  және  атқаратын  қызметтері  бойынша аллегорияға  жақын,  бәрақ  көркемдік  шешімінде  анағұрлым  қарапайым;  аллегориялық  композицияның  бір  бөлігі  болуы мүмкін. </w:t>
      </w:r>
    </w:p>
    <w:p w:rsidR="005C41D3" w:rsidRPr="00954793" w:rsidRDefault="00BF6566" w:rsidP="00C459B9">
      <w:pPr>
        <w:shd w:val="clear" w:color="auto" w:fill="FFFFFF"/>
        <w:spacing w:after="0" w:line="240" w:lineRule="auto"/>
        <w:ind w:right="29" w:firstLine="709"/>
        <w:jc w:val="both"/>
        <w:rPr>
          <w:rFonts w:ascii="Times New Roman" w:eastAsia="Times New Roman" w:hAnsi="Times New Roman" w:cs="Times New Roman"/>
          <w:noProof/>
          <w:color w:val="000000"/>
          <w:spacing w:val="-1"/>
          <w:sz w:val="30"/>
          <w:szCs w:val="30"/>
          <w:lang w:val="kk-KZ"/>
        </w:rPr>
      </w:pPr>
      <w:r w:rsidRPr="00954793">
        <w:rPr>
          <w:rFonts w:ascii="Times New Roman" w:eastAsia="Times New Roman" w:hAnsi="Times New Roman" w:cs="Times New Roman"/>
          <w:b/>
          <w:bCs/>
          <w:noProof/>
          <w:color w:val="000000"/>
          <w:spacing w:val="-1"/>
          <w:sz w:val="30"/>
          <w:szCs w:val="30"/>
          <w:lang w:val="kk-KZ"/>
        </w:rPr>
        <w:t xml:space="preserve">ЭПАТАЖ </w:t>
      </w:r>
      <w:r w:rsidRPr="00954793">
        <w:rPr>
          <w:rFonts w:ascii="Times New Roman" w:eastAsia="Times New Roman" w:hAnsi="Times New Roman" w:cs="Times New Roman"/>
          <w:noProof/>
          <w:color w:val="000000"/>
          <w:spacing w:val="-1"/>
          <w:sz w:val="30"/>
          <w:szCs w:val="30"/>
          <w:lang w:val="kk-KZ"/>
        </w:rPr>
        <w:t xml:space="preserve">(фр. </w:t>
      </w:r>
      <w:r w:rsidRPr="00954793">
        <w:rPr>
          <w:rFonts w:ascii="Times New Roman" w:eastAsia="Times New Roman" w:hAnsi="Times New Roman" w:cs="Times New Roman"/>
          <w:i/>
          <w:iCs/>
          <w:noProof/>
          <w:color w:val="000000"/>
          <w:spacing w:val="-1"/>
          <w:sz w:val="30"/>
          <w:szCs w:val="30"/>
          <w:lang w:val="kk-KZ"/>
        </w:rPr>
        <w:t>ера</w:t>
      </w:r>
      <w:r w:rsidR="005C41D3" w:rsidRPr="00954793">
        <w:rPr>
          <w:rFonts w:ascii="Times New Roman" w:eastAsia="Times New Roman" w:hAnsi="Times New Roman" w:cs="Times New Roman"/>
          <w:i/>
          <w:iCs/>
          <w:noProof/>
          <w:color w:val="000000"/>
          <w:spacing w:val="-1"/>
          <w:sz w:val="30"/>
          <w:szCs w:val="30"/>
          <w:lang w:val="kk-KZ"/>
        </w:rPr>
        <w:t>t</w:t>
      </w:r>
      <w:r w:rsidRPr="00954793">
        <w:rPr>
          <w:rFonts w:ascii="Times New Roman" w:eastAsia="Times New Roman" w:hAnsi="Times New Roman" w:cs="Times New Roman"/>
          <w:i/>
          <w:iCs/>
          <w:noProof/>
          <w:color w:val="000000"/>
          <w:spacing w:val="-1"/>
          <w:sz w:val="30"/>
          <w:szCs w:val="30"/>
          <w:lang w:val="kk-KZ"/>
        </w:rPr>
        <w:t>а</w:t>
      </w:r>
      <w:r w:rsidR="005C41D3" w:rsidRPr="00954793">
        <w:rPr>
          <w:rFonts w:ascii="Times New Roman" w:eastAsia="Times New Roman" w:hAnsi="Times New Roman" w:cs="Times New Roman"/>
          <w:i/>
          <w:iCs/>
          <w:noProof/>
          <w:color w:val="000000"/>
          <w:spacing w:val="-1"/>
          <w:sz w:val="30"/>
          <w:szCs w:val="30"/>
          <w:lang w:val="kk-KZ"/>
        </w:rPr>
        <w:t>ge</w:t>
      </w:r>
      <w:r w:rsidRPr="00954793">
        <w:rPr>
          <w:rFonts w:ascii="Times New Roman" w:eastAsia="Times New Roman" w:hAnsi="Times New Roman" w:cs="Times New Roman"/>
          <w:i/>
          <w:iCs/>
          <w:noProof/>
          <w:color w:val="000000"/>
          <w:spacing w:val="-1"/>
          <w:sz w:val="30"/>
          <w:szCs w:val="30"/>
          <w:lang w:val="kk-KZ"/>
        </w:rPr>
        <w:t xml:space="preserve">) </w:t>
      </w:r>
      <w:r w:rsidR="005C41D3" w:rsidRPr="00954793">
        <w:rPr>
          <w:rFonts w:ascii="Times New Roman" w:eastAsia="Times New Roman" w:hAnsi="Times New Roman" w:cs="Times New Roman"/>
          <w:i/>
          <w:iCs/>
          <w:noProof/>
          <w:color w:val="000000"/>
          <w:spacing w:val="-1"/>
          <w:sz w:val="30"/>
          <w:szCs w:val="30"/>
          <w:lang w:val="kk-KZ"/>
        </w:rPr>
        <w:t>–</w:t>
      </w:r>
      <w:r w:rsidR="005C41D3" w:rsidRPr="00954793">
        <w:rPr>
          <w:rFonts w:ascii="Times New Roman" w:eastAsia="Times New Roman" w:hAnsi="Times New Roman" w:cs="Times New Roman"/>
          <w:noProof/>
          <w:color w:val="000000"/>
          <w:spacing w:val="-1"/>
          <w:sz w:val="30"/>
          <w:szCs w:val="30"/>
          <w:lang w:val="kk-KZ"/>
        </w:rPr>
        <w:t xml:space="preserve">әдеттегі,  қабылданған  нормалардан  күрт  бас  тартумен  байланысты  және өткір  көркемдік  немесе көркемдік  емес  құралдарымен көпшілікті  таң  қалдыруға бағытталған  тәсіл. </w:t>
      </w:r>
    </w:p>
    <w:p w:rsidR="00053156" w:rsidRPr="00954793" w:rsidRDefault="00E4686C" w:rsidP="00C459B9">
      <w:pPr>
        <w:shd w:val="clear" w:color="auto" w:fill="FFFFFF"/>
        <w:spacing w:after="0" w:line="240" w:lineRule="auto"/>
        <w:ind w:left="10" w:right="5" w:firstLine="709"/>
        <w:jc w:val="both"/>
        <w:rPr>
          <w:rFonts w:ascii="Times New Roman" w:hAnsi="Times New Roman" w:cs="Times New Roman"/>
          <w:color w:val="252525"/>
          <w:sz w:val="30"/>
          <w:szCs w:val="30"/>
          <w:shd w:val="clear" w:color="auto" w:fill="FFFFFF"/>
          <w:lang w:val="kk-KZ"/>
        </w:rPr>
      </w:pPr>
      <w:r w:rsidRPr="00954793">
        <w:rPr>
          <w:rFonts w:ascii="Times New Roman" w:hAnsi="Times New Roman" w:cs="Times New Roman"/>
          <w:b/>
          <w:bCs/>
          <w:color w:val="252525"/>
          <w:sz w:val="30"/>
          <w:szCs w:val="30"/>
          <w:shd w:val="clear" w:color="auto" w:fill="FFFFFF"/>
          <w:lang w:val="kk-KZ"/>
        </w:rPr>
        <w:lastRenderedPageBreak/>
        <w:t>ЭСТЕТИКА</w:t>
      </w:r>
      <w:r w:rsidR="00053156" w:rsidRPr="00954793">
        <w:rPr>
          <w:rStyle w:val="apple-converted-space"/>
          <w:rFonts w:ascii="Times New Roman" w:hAnsi="Times New Roman" w:cs="Times New Roman"/>
          <w:color w:val="252525"/>
          <w:sz w:val="30"/>
          <w:szCs w:val="30"/>
          <w:shd w:val="clear" w:color="auto" w:fill="FFFFFF"/>
          <w:lang w:val="kk-KZ"/>
        </w:rPr>
        <w:t> </w:t>
      </w:r>
      <w:r w:rsidR="00053156" w:rsidRPr="00954793">
        <w:rPr>
          <w:rFonts w:ascii="Times New Roman" w:hAnsi="Times New Roman" w:cs="Times New Roman"/>
          <w:color w:val="252525"/>
          <w:sz w:val="30"/>
          <w:szCs w:val="30"/>
          <w:shd w:val="clear" w:color="auto" w:fill="FFFFFF"/>
          <w:lang w:val="kk-KZ"/>
        </w:rPr>
        <w:t>(грек. aіsthetіkos – сезіну, сезімдік) – адамның дүниені эстетикалық тұрғыдан ұғынып-түсіну заңдылықтары туралы, әсемдік заңдарын арқау еткен шығармашылықтың мәнісі мен формалары туралы ғылым.</w:t>
      </w:r>
    </w:p>
    <w:p w:rsidR="005C41D3" w:rsidRPr="00954793" w:rsidRDefault="0057415C" w:rsidP="005C41D3">
      <w:pPr>
        <w:shd w:val="clear" w:color="auto" w:fill="FFFFFF"/>
        <w:tabs>
          <w:tab w:val="left" w:pos="1170"/>
        </w:tabs>
        <w:spacing w:after="0" w:line="240" w:lineRule="auto"/>
        <w:ind w:left="5" w:right="10" w:firstLine="709"/>
        <w:jc w:val="both"/>
        <w:rPr>
          <w:rFonts w:ascii="Times New Roman" w:eastAsia="Times New Roman" w:hAnsi="Times New Roman" w:cs="Times New Roman"/>
          <w:bCs/>
          <w:noProof/>
          <w:color w:val="000000"/>
          <w:spacing w:val="-2"/>
          <w:sz w:val="30"/>
          <w:szCs w:val="30"/>
          <w:lang w:val="kk-KZ"/>
        </w:rPr>
      </w:pPr>
      <w:r w:rsidRPr="00954793">
        <w:rPr>
          <w:rFonts w:ascii="Times New Roman" w:eastAsia="Times New Roman" w:hAnsi="Times New Roman" w:cs="Times New Roman"/>
          <w:b/>
          <w:bCs/>
          <w:noProof/>
          <w:color w:val="000000"/>
          <w:spacing w:val="-2"/>
          <w:sz w:val="30"/>
          <w:szCs w:val="30"/>
          <w:lang w:val="kk-KZ"/>
        </w:rPr>
        <w:t xml:space="preserve">ЭСТЕТИКАЛЫҚ ИДЕАЛ -  </w:t>
      </w:r>
      <w:r w:rsidRPr="00954793">
        <w:rPr>
          <w:rFonts w:ascii="Times New Roman" w:eastAsia="Times New Roman" w:hAnsi="Times New Roman" w:cs="Times New Roman"/>
          <w:bCs/>
          <w:noProof/>
          <w:color w:val="000000"/>
          <w:spacing w:val="-2"/>
          <w:sz w:val="30"/>
          <w:szCs w:val="30"/>
          <w:lang w:val="kk-KZ"/>
        </w:rPr>
        <w:t>шоу  бағдарламадағы эстетикалық  қатынастың   сипаты. Шоу-бизнес  тәжірибесінде -  шығармашылық   үрдістің  негізі.  Эстетикалық  идеал  шоу  бағдарламаның жоғары  жалпыадамзаттық құндылықтарға құрылған образды-сезімдік   фо</w:t>
      </w:r>
      <w:r w:rsidR="005C41D3" w:rsidRPr="00954793">
        <w:rPr>
          <w:rFonts w:ascii="Times New Roman" w:eastAsia="Times New Roman" w:hAnsi="Times New Roman" w:cs="Times New Roman"/>
          <w:bCs/>
          <w:noProof/>
          <w:color w:val="000000"/>
          <w:spacing w:val="-2"/>
          <w:sz w:val="30"/>
          <w:szCs w:val="30"/>
          <w:lang w:val="kk-KZ"/>
        </w:rPr>
        <w:t xml:space="preserve">рмасында  іске асуды болжайды. </w:t>
      </w:r>
    </w:p>
    <w:p w:rsidR="00053156" w:rsidRPr="00954793" w:rsidRDefault="005C41D3" w:rsidP="005C41D3">
      <w:pPr>
        <w:shd w:val="clear" w:color="auto" w:fill="FFFFFF"/>
        <w:tabs>
          <w:tab w:val="left" w:pos="1170"/>
        </w:tabs>
        <w:spacing w:after="0" w:line="240" w:lineRule="auto"/>
        <w:ind w:left="5" w:right="10" w:firstLine="709"/>
        <w:jc w:val="both"/>
        <w:rPr>
          <w:rFonts w:ascii="Times New Roman" w:eastAsia="Times New Roman" w:hAnsi="Times New Roman" w:cs="Times New Roman"/>
          <w:bCs/>
          <w:noProof/>
          <w:spacing w:val="-2"/>
          <w:sz w:val="30"/>
          <w:szCs w:val="30"/>
          <w:lang w:val="kk-KZ"/>
        </w:rPr>
      </w:pPr>
      <w:r w:rsidRPr="00954793">
        <w:rPr>
          <w:rFonts w:ascii="Times New Roman" w:eastAsia="Times New Roman" w:hAnsi="Times New Roman" w:cs="Times New Roman"/>
          <w:b/>
          <w:sz w:val="30"/>
          <w:szCs w:val="30"/>
          <w:lang w:val="kk-KZ"/>
        </w:rPr>
        <w:t>ЭСТЕТИКАЛЫҚ  КАТЕГОРИЯЛАР</w:t>
      </w:r>
      <w:r w:rsidR="00053156" w:rsidRPr="00954793">
        <w:rPr>
          <w:rFonts w:ascii="Times New Roman" w:eastAsia="Times New Roman" w:hAnsi="Times New Roman" w:cs="Times New Roman"/>
          <w:sz w:val="30"/>
          <w:szCs w:val="30"/>
          <w:lang w:val="kk-KZ"/>
        </w:rPr>
        <w:t>– сұлулық пен сұрықсыздық</w:t>
      </w:r>
      <w:r w:rsidR="006B7596" w:rsidRPr="00954793">
        <w:rPr>
          <w:rFonts w:ascii="Times New Roman" w:eastAsia="Times New Roman" w:hAnsi="Times New Roman" w:cs="Times New Roman"/>
          <w:sz w:val="30"/>
          <w:szCs w:val="30"/>
          <w:lang w:val="kk-KZ"/>
        </w:rPr>
        <w:t>, асқақтық пен пасықтық, трагедиялық және комедиялық</w:t>
      </w:r>
      <w:r w:rsidR="00053156" w:rsidRPr="00954793">
        <w:rPr>
          <w:rFonts w:ascii="Times New Roman" w:eastAsia="Times New Roman" w:hAnsi="Times New Roman" w:cs="Times New Roman"/>
          <w:sz w:val="30"/>
          <w:szCs w:val="30"/>
          <w:lang w:val="kk-KZ"/>
        </w:rPr>
        <w:t xml:space="preserve"> болса, олар қоғамдық байланыста, адам өмірінің әрбір саласында – өндірістік-еңбек пен қоғамдық саяси қызметте, табиғатқа көзқараста, мәдениет, тұрмыста,</w:t>
      </w:r>
      <w:r w:rsidR="006B7596" w:rsidRPr="00954793">
        <w:rPr>
          <w:rFonts w:ascii="Times New Roman" w:eastAsia="Times New Roman" w:hAnsi="Times New Roman" w:cs="Times New Roman"/>
          <w:sz w:val="30"/>
          <w:szCs w:val="30"/>
          <w:lang w:val="kk-KZ"/>
        </w:rPr>
        <w:t xml:space="preserve"> т.б. жағдайларда дүниені эстетикалық</w:t>
      </w:r>
      <w:r w:rsidR="00053156" w:rsidRPr="00954793">
        <w:rPr>
          <w:rFonts w:ascii="Times New Roman" w:eastAsia="Times New Roman" w:hAnsi="Times New Roman" w:cs="Times New Roman"/>
          <w:sz w:val="30"/>
          <w:szCs w:val="30"/>
          <w:lang w:val="kk-KZ"/>
        </w:rPr>
        <w:t xml:space="preserve"> тұрғыдан ұғынып түсінудің көрінісі ретінде байқалады. Эстет</w:t>
      </w:r>
      <w:r w:rsidR="006B7596" w:rsidRPr="00954793">
        <w:rPr>
          <w:rFonts w:ascii="Times New Roman" w:eastAsia="Times New Roman" w:hAnsi="Times New Roman" w:cs="Times New Roman"/>
          <w:sz w:val="30"/>
          <w:szCs w:val="30"/>
          <w:lang w:val="kk-KZ"/>
        </w:rPr>
        <w:t>икалық</w:t>
      </w:r>
      <w:r w:rsidR="00053156" w:rsidRPr="00954793">
        <w:rPr>
          <w:rFonts w:ascii="Times New Roman" w:eastAsia="Times New Roman" w:hAnsi="Times New Roman" w:cs="Times New Roman"/>
          <w:sz w:val="30"/>
          <w:szCs w:val="30"/>
          <w:lang w:val="kk-KZ"/>
        </w:rPr>
        <w:t xml:space="preserve"> тұрғыдан ұғынып-түсінудің субъективті жағы – ішкі сезімдерді, талғамдарды, бағалауды, күйзелісті, идеяларды, мұраттарды Эстетиканы объективті өмірлік </w:t>
      </w:r>
      <w:r w:rsidR="006B7596" w:rsidRPr="00954793">
        <w:rPr>
          <w:rFonts w:ascii="Times New Roman" w:eastAsia="Times New Roman" w:hAnsi="Times New Roman" w:cs="Times New Roman"/>
          <w:sz w:val="30"/>
          <w:szCs w:val="30"/>
          <w:lang w:val="kk-KZ"/>
        </w:rPr>
        <w:t>үрдістер</w:t>
      </w:r>
      <w:r w:rsidR="00053156" w:rsidRPr="00954793">
        <w:rPr>
          <w:rFonts w:ascii="Times New Roman" w:eastAsia="Times New Roman" w:hAnsi="Times New Roman" w:cs="Times New Roman"/>
          <w:sz w:val="30"/>
          <w:szCs w:val="30"/>
          <w:lang w:val="kk-KZ"/>
        </w:rPr>
        <w:t xml:space="preserve"> мен қатынастарды көрсете бейнелеудің өзіндік формасы ретінде қарастырады.</w:t>
      </w:r>
    </w:p>
    <w:p w:rsidR="00053156" w:rsidRPr="00954793" w:rsidRDefault="006B7596" w:rsidP="005C41D3">
      <w:pPr>
        <w:shd w:val="clear" w:color="auto" w:fill="FFFFFF"/>
        <w:spacing w:after="0" w:line="240" w:lineRule="auto"/>
        <w:ind w:firstLine="709"/>
        <w:jc w:val="both"/>
        <w:rPr>
          <w:rFonts w:ascii="Times New Roman" w:eastAsia="Times New Roman" w:hAnsi="Times New Roman" w:cs="Times New Roman"/>
          <w:sz w:val="30"/>
          <w:szCs w:val="30"/>
          <w:lang w:val="kk-KZ"/>
        </w:rPr>
      </w:pPr>
      <w:r w:rsidRPr="00954793">
        <w:rPr>
          <w:rFonts w:ascii="Times New Roman" w:eastAsia="Times New Roman" w:hAnsi="Times New Roman" w:cs="Times New Roman"/>
          <w:sz w:val="30"/>
          <w:szCs w:val="30"/>
          <w:lang w:val="kk-KZ"/>
        </w:rPr>
        <w:t>Өнер, көркем шығарманы</w:t>
      </w:r>
      <w:r w:rsidR="00053156" w:rsidRPr="00954793">
        <w:rPr>
          <w:rFonts w:ascii="Times New Roman" w:eastAsia="Times New Roman" w:hAnsi="Times New Roman" w:cs="Times New Roman"/>
          <w:sz w:val="30"/>
          <w:szCs w:val="30"/>
          <w:lang w:val="kk-KZ"/>
        </w:rPr>
        <w:t xml:space="preserve"> оның маңызды жағы ретінде қарастырылады. Эстетика өнердің мәнісі мен оның заңдылықтарын зерттей отырып, арнаулы, теор</w:t>
      </w:r>
      <w:r w:rsidRPr="00954793">
        <w:rPr>
          <w:rFonts w:ascii="Times New Roman" w:eastAsia="Times New Roman" w:hAnsi="Times New Roman" w:cs="Times New Roman"/>
          <w:sz w:val="30"/>
          <w:szCs w:val="30"/>
          <w:lang w:val="kk-KZ"/>
        </w:rPr>
        <w:t>иялық</w:t>
      </w:r>
      <w:r w:rsidR="00053156" w:rsidRPr="00954793">
        <w:rPr>
          <w:rFonts w:ascii="Times New Roman" w:eastAsia="Times New Roman" w:hAnsi="Times New Roman" w:cs="Times New Roman"/>
          <w:sz w:val="30"/>
          <w:szCs w:val="30"/>
          <w:lang w:val="kk-KZ"/>
        </w:rPr>
        <w:t xml:space="preserve"> және тарихи ғылымдармен және өнер туралы ғылымдармен </w:t>
      </w:r>
      <w:r w:rsidRPr="00954793">
        <w:rPr>
          <w:rFonts w:ascii="Times New Roman" w:eastAsia="Times New Roman" w:hAnsi="Times New Roman" w:cs="Times New Roman"/>
          <w:sz w:val="30"/>
          <w:szCs w:val="30"/>
          <w:lang w:val="kk-KZ"/>
        </w:rPr>
        <w:t>тығыз байланыста дамыды. Бірақ э</w:t>
      </w:r>
      <w:r w:rsidR="00053156" w:rsidRPr="00954793">
        <w:rPr>
          <w:rFonts w:ascii="Times New Roman" w:eastAsia="Times New Roman" w:hAnsi="Times New Roman" w:cs="Times New Roman"/>
          <w:sz w:val="30"/>
          <w:szCs w:val="30"/>
          <w:lang w:val="kk-KZ"/>
        </w:rPr>
        <w:t>стетика– негізінен философияның бір са</w:t>
      </w:r>
      <w:r w:rsidRPr="00954793">
        <w:rPr>
          <w:rFonts w:ascii="Times New Roman" w:eastAsia="Times New Roman" w:hAnsi="Times New Roman" w:cs="Times New Roman"/>
          <w:sz w:val="30"/>
          <w:szCs w:val="30"/>
          <w:lang w:val="kk-KZ"/>
        </w:rPr>
        <w:t>ласы. Ол адамның ақиқатқа эстетикалық</w:t>
      </w:r>
      <w:r w:rsidR="00053156" w:rsidRPr="00954793">
        <w:rPr>
          <w:rFonts w:ascii="Times New Roman" w:eastAsia="Times New Roman" w:hAnsi="Times New Roman" w:cs="Times New Roman"/>
          <w:sz w:val="30"/>
          <w:szCs w:val="30"/>
          <w:lang w:val="kk-KZ"/>
        </w:rPr>
        <w:t xml:space="preserve"> қатынастарының (оның ішінде өнердің) жалпы заңдылықтарын зерттейді, ал өнер зерттеу ғылымдары өнердің қаз-қалпындағы ерекшелігіне назар аударады.</w:t>
      </w:r>
    </w:p>
    <w:p w:rsidR="00053156" w:rsidRDefault="005C41D3" w:rsidP="005C41D3">
      <w:pPr>
        <w:shd w:val="clear" w:color="auto" w:fill="FFFFFF"/>
        <w:spacing w:after="0" w:line="240" w:lineRule="auto"/>
        <w:ind w:left="19" w:firstLine="709"/>
        <w:jc w:val="both"/>
        <w:rPr>
          <w:rFonts w:ascii="Times New Roman" w:hAnsi="Times New Roman" w:cs="Times New Roman"/>
          <w:sz w:val="30"/>
          <w:szCs w:val="30"/>
          <w:shd w:val="clear" w:color="auto" w:fill="FFFFFF"/>
          <w:lang w:val="kk-KZ"/>
        </w:rPr>
      </w:pPr>
      <w:r w:rsidRPr="00954793">
        <w:rPr>
          <w:rFonts w:ascii="Times New Roman" w:hAnsi="Times New Roman" w:cs="Times New Roman"/>
          <w:b/>
          <w:bCs/>
          <w:sz w:val="30"/>
          <w:szCs w:val="30"/>
          <w:shd w:val="clear" w:color="auto" w:fill="FFFFFF"/>
          <w:lang w:val="kk-KZ"/>
        </w:rPr>
        <w:t>ЭСТРАДА</w:t>
      </w:r>
      <w:r w:rsidR="00053156" w:rsidRPr="00954793">
        <w:rPr>
          <w:rFonts w:ascii="Times New Roman" w:hAnsi="Times New Roman" w:cs="Times New Roman"/>
          <w:sz w:val="30"/>
          <w:szCs w:val="30"/>
          <w:shd w:val="clear" w:color="auto" w:fill="FFFFFF"/>
          <w:lang w:val="kk-KZ"/>
        </w:rPr>
        <w:t>, эс</w:t>
      </w:r>
      <w:r w:rsidR="003D0DCD" w:rsidRPr="00954793">
        <w:rPr>
          <w:rFonts w:ascii="Times New Roman" w:hAnsi="Times New Roman" w:cs="Times New Roman"/>
          <w:sz w:val="30"/>
          <w:szCs w:val="30"/>
          <w:shd w:val="clear" w:color="auto" w:fill="FFFFFF"/>
          <w:lang w:val="kk-KZ"/>
        </w:rPr>
        <w:t>трада өнері (франц. estrade, испанша</w:t>
      </w:r>
      <w:r w:rsidR="00053156" w:rsidRPr="00954793">
        <w:rPr>
          <w:rFonts w:ascii="Times New Roman" w:hAnsi="Times New Roman" w:cs="Times New Roman"/>
          <w:sz w:val="30"/>
          <w:szCs w:val="30"/>
          <w:shd w:val="clear" w:color="auto" w:fill="FFFFFF"/>
          <w:lang w:val="kk-KZ"/>
        </w:rPr>
        <w:t xml:space="preserve"> estrado – тақтайша үстел) – көп жанрлы сахналық өнердің бір түрі. Эстрада өнері әр алуан артистердің (әншілер мен бишілер, көркем сөз оқушылар мен акробаттар, конферансье мен музыканттар, т.б.) ойын-сауығынан құралады. </w:t>
      </w:r>
      <w:r w:rsidR="00053156" w:rsidRPr="00954793">
        <w:rPr>
          <w:rFonts w:ascii="Times New Roman" w:hAnsi="Times New Roman" w:cs="Times New Roman"/>
          <w:sz w:val="30"/>
          <w:szCs w:val="30"/>
          <w:shd w:val="clear" w:color="auto" w:fill="FFFFFF"/>
        </w:rPr>
        <w:t xml:space="preserve">Кейде жалғыз артистің өнер көрсетуіне құрылған жеке – соло концерт те болуы ықтимал. Әрбір ойын-сауық нөмірінің ұтымды әрі шапшаң (10 – 15 мин) орындалуымен байланысты Эстрада өнердің шағын түрі деп те аталады. Эстрада артистері жасаған сахналық бейнелер психол. жағынан күрделі болмағанымен, олар ашық та жарқын бояуға, гротескіге толы болады. </w:t>
      </w:r>
    </w:p>
    <w:p w:rsidR="006F5CA1" w:rsidRDefault="006F5CA1" w:rsidP="005C41D3">
      <w:pPr>
        <w:shd w:val="clear" w:color="auto" w:fill="FFFFFF"/>
        <w:spacing w:after="0" w:line="240" w:lineRule="auto"/>
        <w:ind w:left="19" w:firstLine="709"/>
        <w:jc w:val="both"/>
        <w:rPr>
          <w:rFonts w:ascii="Times New Roman" w:eastAsia="Times New Roman" w:hAnsi="Times New Roman" w:cs="Times New Roman"/>
          <w:b/>
          <w:bCs/>
          <w:noProof/>
          <w:spacing w:val="-7"/>
          <w:sz w:val="30"/>
          <w:szCs w:val="30"/>
          <w:lang w:val="kk-KZ"/>
        </w:rPr>
      </w:pPr>
    </w:p>
    <w:p w:rsidR="006F5CA1" w:rsidRDefault="006F5CA1" w:rsidP="005C41D3">
      <w:pPr>
        <w:shd w:val="clear" w:color="auto" w:fill="FFFFFF"/>
        <w:spacing w:after="0" w:line="240" w:lineRule="auto"/>
        <w:ind w:left="19" w:firstLine="709"/>
        <w:jc w:val="both"/>
        <w:rPr>
          <w:rFonts w:ascii="Times New Roman" w:eastAsia="Times New Roman" w:hAnsi="Times New Roman" w:cs="Times New Roman"/>
          <w:b/>
          <w:bCs/>
          <w:noProof/>
          <w:spacing w:val="-7"/>
          <w:sz w:val="30"/>
          <w:szCs w:val="30"/>
          <w:lang w:val="kk-KZ"/>
        </w:rPr>
      </w:pPr>
    </w:p>
    <w:p w:rsidR="006F5CA1" w:rsidRDefault="006F5CA1" w:rsidP="005C41D3">
      <w:pPr>
        <w:shd w:val="clear" w:color="auto" w:fill="FFFFFF"/>
        <w:spacing w:after="0" w:line="240" w:lineRule="auto"/>
        <w:ind w:left="19" w:firstLine="709"/>
        <w:jc w:val="both"/>
        <w:rPr>
          <w:rFonts w:ascii="Times New Roman" w:eastAsia="Times New Roman" w:hAnsi="Times New Roman" w:cs="Times New Roman"/>
          <w:b/>
          <w:bCs/>
          <w:noProof/>
          <w:spacing w:val="-7"/>
          <w:sz w:val="30"/>
          <w:szCs w:val="30"/>
          <w:lang w:val="kk-KZ"/>
        </w:rPr>
      </w:pPr>
    </w:p>
    <w:p w:rsidR="006F5CA1" w:rsidRPr="006F5CA1" w:rsidRDefault="006F5CA1" w:rsidP="005C41D3">
      <w:pPr>
        <w:shd w:val="clear" w:color="auto" w:fill="FFFFFF"/>
        <w:spacing w:after="0" w:line="240" w:lineRule="auto"/>
        <w:ind w:left="19" w:firstLine="709"/>
        <w:jc w:val="both"/>
        <w:rPr>
          <w:rFonts w:ascii="Times New Roman" w:eastAsia="Times New Roman" w:hAnsi="Times New Roman" w:cs="Times New Roman"/>
          <w:b/>
          <w:bCs/>
          <w:noProof/>
          <w:spacing w:val="-7"/>
          <w:sz w:val="30"/>
          <w:szCs w:val="30"/>
          <w:lang w:val="kk-KZ"/>
        </w:rPr>
      </w:pPr>
    </w:p>
    <w:p w:rsidR="003C3086" w:rsidRPr="00954793" w:rsidRDefault="006B7596" w:rsidP="00C459B9">
      <w:pPr>
        <w:shd w:val="clear" w:color="auto" w:fill="FFFFFF"/>
        <w:spacing w:after="0" w:line="240" w:lineRule="auto"/>
        <w:ind w:left="34" w:firstLine="709"/>
        <w:jc w:val="center"/>
        <w:rPr>
          <w:rFonts w:ascii="Times New Roman" w:hAnsi="Times New Roman" w:cs="Times New Roman"/>
          <w:sz w:val="30"/>
          <w:szCs w:val="30"/>
          <w:lang w:val="kk-KZ"/>
        </w:rPr>
      </w:pPr>
      <w:r w:rsidRPr="00954793">
        <w:rPr>
          <w:rFonts w:ascii="Times New Roman" w:eastAsia="Times New Roman" w:hAnsi="Times New Roman" w:cs="Times New Roman"/>
          <w:b/>
          <w:bCs/>
          <w:noProof/>
          <w:color w:val="000000"/>
          <w:spacing w:val="1"/>
          <w:sz w:val="30"/>
          <w:szCs w:val="30"/>
          <w:lang w:val="kk-KZ"/>
        </w:rPr>
        <w:lastRenderedPageBreak/>
        <w:t xml:space="preserve">Әдебиеттер </w:t>
      </w:r>
    </w:p>
    <w:p w:rsidR="003C3086" w:rsidRPr="00954793" w:rsidRDefault="003C3086" w:rsidP="001831F9">
      <w:pPr>
        <w:pStyle w:val="a3"/>
        <w:widowControl w:val="0"/>
        <w:numPr>
          <w:ilvl w:val="0"/>
          <w:numId w:val="21"/>
        </w:numPr>
        <w:shd w:val="clear" w:color="auto" w:fill="FFFFFF"/>
        <w:tabs>
          <w:tab w:val="left" w:pos="14"/>
          <w:tab w:val="left" w:pos="576"/>
          <w:tab w:val="left" w:pos="851"/>
        </w:tabs>
        <w:autoSpaceDE w:val="0"/>
        <w:autoSpaceDN w:val="0"/>
        <w:adjustRightInd w:val="0"/>
        <w:spacing w:after="0" w:line="240" w:lineRule="auto"/>
        <w:ind w:left="0" w:firstLine="360"/>
        <w:jc w:val="both"/>
        <w:rPr>
          <w:rFonts w:ascii="Times New Roman" w:hAnsi="Times New Roman" w:cs="Times New Roman"/>
          <w:sz w:val="30"/>
          <w:szCs w:val="30"/>
        </w:rPr>
      </w:pPr>
      <w:r w:rsidRPr="00954793">
        <w:rPr>
          <w:rFonts w:ascii="Times New Roman" w:eastAsia="Times New Roman" w:hAnsi="Times New Roman" w:cs="Times New Roman"/>
          <w:iCs/>
          <w:noProof/>
          <w:color w:val="000000"/>
          <w:spacing w:val="-6"/>
          <w:sz w:val="30"/>
          <w:szCs w:val="30"/>
        </w:rPr>
        <w:t xml:space="preserve">Жарков А.Д. </w:t>
      </w:r>
      <w:r w:rsidRPr="00954793">
        <w:rPr>
          <w:rFonts w:ascii="Times New Roman" w:eastAsia="Times New Roman" w:hAnsi="Times New Roman" w:cs="Times New Roman"/>
          <w:noProof/>
          <w:color w:val="000000"/>
          <w:spacing w:val="-6"/>
          <w:sz w:val="30"/>
          <w:szCs w:val="30"/>
        </w:rPr>
        <w:t>Социально-культурные основы эстрадного искус-</w:t>
      </w:r>
      <w:r w:rsidRPr="00954793">
        <w:rPr>
          <w:rFonts w:ascii="Times New Roman" w:eastAsia="Times New Roman" w:hAnsi="Times New Roman" w:cs="Times New Roman"/>
          <w:noProof/>
          <w:color w:val="000000"/>
          <w:spacing w:val="-6"/>
          <w:sz w:val="30"/>
          <w:szCs w:val="30"/>
        </w:rPr>
        <w:br/>
      </w:r>
      <w:r w:rsidRPr="00954793">
        <w:rPr>
          <w:rFonts w:ascii="Times New Roman" w:eastAsia="Times New Roman" w:hAnsi="Times New Roman" w:cs="Times New Roman"/>
          <w:noProof/>
          <w:color w:val="000000"/>
          <w:spacing w:val="-9"/>
          <w:sz w:val="30"/>
          <w:szCs w:val="30"/>
        </w:rPr>
        <w:t>ства:</w:t>
      </w:r>
      <w:r w:rsidRPr="00954793">
        <w:rPr>
          <w:rFonts w:ascii="Times New Roman" w:eastAsia="Times New Roman" w:hAnsi="Times New Roman" w:cs="Times New Roman"/>
          <w:noProof/>
          <w:color w:val="000000"/>
          <w:spacing w:val="-5"/>
          <w:sz w:val="30"/>
          <w:szCs w:val="30"/>
        </w:rPr>
        <w:t xml:space="preserve">история, теория, технология: Учебное пособие для вузов культуры и искусств. - Ч. </w:t>
      </w:r>
      <w:r w:rsidRPr="00954793">
        <w:rPr>
          <w:rFonts w:ascii="Times New Roman" w:eastAsia="Times New Roman" w:hAnsi="Times New Roman" w:cs="Times New Roman"/>
          <w:color w:val="000000"/>
          <w:spacing w:val="-5"/>
          <w:sz w:val="30"/>
          <w:szCs w:val="30"/>
          <w:lang w:val="en-US"/>
        </w:rPr>
        <w:t>I</w:t>
      </w:r>
      <w:r w:rsidRPr="00954793">
        <w:rPr>
          <w:rFonts w:ascii="Times New Roman" w:eastAsia="Times New Roman" w:hAnsi="Times New Roman" w:cs="Times New Roman"/>
          <w:color w:val="000000"/>
          <w:spacing w:val="-5"/>
          <w:sz w:val="30"/>
          <w:szCs w:val="30"/>
        </w:rPr>
        <w:t xml:space="preserve">. </w:t>
      </w:r>
      <w:r w:rsidRPr="00954793">
        <w:rPr>
          <w:rFonts w:ascii="Times New Roman" w:eastAsia="Times New Roman" w:hAnsi="Times New Roman" w:cs="Times New Roman"/>
          <w:noProof/>
          <w:color w:val="000000"/>
          <w:spacing w:val="-5"/>
          <w:sz w:val="30"/>
          <w:szCs w:val="30"/>
        </w:rPr>
        <w:t>- М.: МГУКИ, 2003, Ч.ІІ. - М.: МГУКИ, 2004.</w:t>
      </w:r>
    </w:p>
    <w:p w:rsidR="003C3086" w:rsidRPr="00954793" w:rsidRDefault="003C3086" w:rsidP="001831F9">
      <w:pPr>
        <w:pStyle w:val="a3"/>
        <w:numPr>
          <w:ilvl w:val="0"/>
          <w:numId w:val="21"/>
        </w:numPr>
        <w:shd w:val="clear" w:color="auto" w:fill="FFFFFF"/>
        <w:tabs>
          <w:tab w:val="left" w:pos="14"/>
          <w:tab w:val="left" w:pos="851"/>
        </w:tabs>
        <w:spacing w:after="0" w:line="240" w:lineRule="auto"/>
        <w:ind w:left="0" w:firstLine="360"/>
        <w:jc w:val="both"/>
        <w:rPr>
          <w:rFonts w:ascii="Times New Roman" w:hAnsi="Times New Roman" w:cs="Times New Roman"/>
          <w:sz w:val="30"/>
          <w:szCs w:val="30"/>
        </w:rPr>
      </w:pPr>
      <w:r w:rsidRPr="00954793">
        <w:rPr>
          <w:rFonts w:ascii="Times New Roman" w:eastAsia="Times New Roman" w:hAnsi="Times New Roman" w:cs="Times New Roman"/>
          <w:iCs/>
          <w:noProof/>
          <w:color w:val="000000"/>
          <w:spacing w:val="-6"/>
          <w:sz w:val="30"/>
          <w:szCs w:val="30"/>
        </w:rPr>
        <w:t xml:space="preserve">Жарков А.Д. </w:t>
      </w:r>
      <w:r w:rsidRPr="00954793">
        <w:rPr>
          <w:rFonts w:ascii="Times New Roman" w:eastAsia="Times New Roman" w:hAnsi="Times New Roman" w:cs="Times New Roman"/>
          <w:noProof/>
          <w:color w:val="000000"/>
          <w:spacing w:val="-6"/>
          <w:sz w:val="30"/>
          <w:szCs w:val="30"/>
        </w:rPr>
        <w:t>Теория и технология культурно-досуговой дея-тельности. - М.: МГУКИ, 2007.</w:t>
      </w:r>
    </w:p>
    <w:p w:rsidR="003C3086" w:rsidRPr="00954793" w:rsidRDefault="003C3086" w:rsidP="001831F9">
      <w:pPr>
        <w:pStyle w:val="a3"/>
        <w:numPr>
          <w:ilvl w:val="0"/>
          <w:numId w:val="21"/>
        </w:numPr>
        <w:shd w:val="clear" w:color="auto" w:fill="FFFFFF"/>
        <w:tabs>
          <w:tab w:val="left" w:pos="14"/>
          <w:tab w:val="left" w:pos="851"/>
        </w:tabs>
        <w:spacing w:after="0" w:line="240" w:lineRule="auto"/>
        <w:ind w:left="0" w:right="34" w:firstLine="360"/>
        <w:jc w:val="both"/>
        <w:rPr>
          <w:rFonts w:ascii="Times New Roman" w:eastAsia="Times New Roman" w:hAnsi="Times New Roman" w:cs="Times New Roman"/>
          <w:noProof/>
          <w:color w:val="000000"/>
          <w:spacing w:val="-24"/>
          <w:w w:val="108"/>
          <w:sz w:val="30"/>
          <w:szCs w:val="30"/>
        </w:rPr>
      </w:pPr>
      <w:r w:rsidRPr="00954793">
        <w:rPr>
          <w:rFonts w:ascii="Times New Roman" w:eastAsia="Times New Roman" w:hAnsi="Times New Roman" w:cs="Times New Roman"/>
          <w:iCs/>
          <w:noProof/>
          <w:color w:val="000000"/>
          <w:spacing w:val="-6"/>
          <w:sz w:val="30"/>
          <w:szCs w:val="30"/>
        </w:rPr>
        <w:t xml:space="preserve">Жданова Е.И., Иванов С.В., Кротова Н.В. </w:t>
      </w:r>
      <w:r w:rsidRPr="00954793">
        <w:rPr>
          <w:rFonts w:ascii="Times New Roman" w:eastAsia="Times New Roman" w:hAnsi="Times New Roman" w:cs="Times New Roman"/>
          <w:noProof/>
          <w:color w:val="000000"/>
          <w:spacing w:val="-6"/>
          <w:sz w:val="30"/>
          <w:szCs w:val="30"/>
        </w:rPr>
        <w:t>Управление и эконо-</w:t>
      </w:r>
      <w:r w:rsidRPr="00954793">
        <w:rPr>
          <w:rFonts w:ascii="Times New Roman" w:eastAsia="Times New Roman" w:hAnsi="Times New Roman" w:cs="Times New Roman"/>
          <w:noProof/>
          <w:color w:val="000000"/>
          <w:spacing w:val="-6"/>
          <w:sz w:val="30"/>
          <w:szCs w:val="30"/>
        </w:rPr>
        <w:br/>
      </w:r>
      <w:r w:rsidRPr="00954793">
        <w:rPr>
          <w:rFonts w:ascii="Times New Roman" w:eastAsia="Times New Roman" w:hAnsi="Times New Roman" w:cs="Times New Roman"/>
          <w:noProof/>
          <w:color w:val="000000"/>
          <w:spacing w:val="-4"/>
          <w:sz w:val="30"/>
          <w:szCs w:val="30"/>
        </w:rPr>
        <w:t>мика в шоу-бизнесе: Учебное пособие. - М.: Финансы и статистика,</w:t>
      </w:r>
      <w:r w:rsidRPr="00954793">
        <w:rPr>
          <w:rFonts w:ascii="Times New Roman" w:eastAsia="Times New Roman" w:hAnsi="Times New Roman" w:cs="Times New Roman"/>
          <w:noProof/>
          <w:color w:val="000000"/>
          <w:spacing w:val="-4"/>
          <w:sz w:val="30"/>
          <w:szCs w:val="30"/>
        </w:rPr>
        <w:br/>
      </w:r>
      <w:r w:rsidRPr="00954793">
        <w:rPr>
          <w:rFonts w:ascii="Times New Roman" w:eastAsia="Times New Roman" w:hAnsi="Times New Roman" w:cs="Times New Roman"/>
          <w:noProof/>
          <w:color w:val="000000"/>
          <w:spacing w:val="-9"/>
          <w:sz w:val="30"/>
          <w:szCs w:val="30"/>
        </w:rPr>
        <w:t>2003.</w:t>
      </w:r>
    </w:p>
    <w:p w:rsidR="001D5536" w:rsidRPr="00954793" w:rsidRDefault="001D5536" w:rsidP="001831F9">
      <w:pPr>
        <w:pStyle w:val="a3"/>
        <w:numPr>
          <w:ilvl w:val="0"/>
          <w:numId w:val="21"/>
        </w:numPr>
        <w:tabs>
          <w:tab w:val="left" w:pos="851"/>
        </w:tabs>
        <w:spacing w:after="0" w:line="240" w:lineRule="auto"/>
        <w:ind w:left="0" w:firstLine="360"/>
        <w:rPr>
          <w:rFonts w:ascii="Times New Roman" w:hAnsi="Times New Roman"/>
          <w:sz w:val="30"/>
          <w:szCs w:val="30"/>
        </w:rPr>
      </w:pPr>
      <w:r w:rsidRPr="00954793">
        <w:rPr>
          <w:rFonts w:ascii="Times New Roman" w:hAnsi="Times New Roman"/>
          <w:sz w:val="30"/>
          <w:szCs w:val="30"/>
          <w:lang w:val="kk-KZ"/>
        </w:rPr>
        <w:t>Камалова Н.К. Той – мерекелік  салт  -   дәстүрлік  әрекетттер.-Астана, 2005</w:t>
      </w:r>
    </w:p>
    <w:p w:rsidR="003C3086" w:rsidRPr="00954793" w:rsidRDefault="003C3086" w:rsidP="001831F9">
      <w:pPr>
        <w:pStyle w:val="a3"/>
        <w:widowControl w:val="0"/>
        <w:numPr>
          <w:ilvl w:val="0"/>
          <w:numId w:val="21"/>
        </w:numPr>
        <w:shd w:val="clear" w:color="auto" w:fill="FFFFFF"/>
        <w:tabs>
          <w:tab w:val="left" w:pos="14"/>
          <w:tab w:val="left" w:pos="562"/>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12"/>
          <w:sz w:val="30"/>
          <w:szCs w:val="30"/>
        </w:rPr>
      </w:pPr>
      <w:r w:rsidRPr="00954793">
        <w:rPr>
          <w:rFonts w:ascii="Times New Roman" w:eastAsia="Times New Roman" w:hAnsi="Times New Roman" w:cs="Times New Roman"/>
          <w:iCs/>
          <w:noProof/>
          <w:color w:val="000000"/>
          <w:spacing w:val="-1"/>
          <w:sz w:val="30"/>
          <w:szCs w:val="30"/>
        </w:rPr>
        <w:t xml:space="preserve">Колбер Ф.И. </w:t>
      </w:r>
      <w:r w:rsidRPr="00954793">
        <w:rPr>
          <w:rFonts w:ascii="Times New Roman" w:eastAsia="Times New Roman" w:hAnsi="Times New Roman" w:cs="Times New Roman"/>
          <w:noProof/>
          <w:color w:val="000000"/>
          <w:spacing w:val="-1"/>
          <w:sz w:val="30"/>
          <w:szCs w:val="30"/>
        </w:rPr>
        <w:t>и др. Маркетинг культуры и искусства. - СПб.,</w:t>
      </w:r>
      <w:r w:rsidRPr="00954793">
        <w:rPr>
          <w:rFonts w:ascii="Times New Roman" w:eastAsia="Times New Roman" w:hAnsi="Times New Roman" w:cs="Times New Roman"/>
          <w:noProof/>
          <w:color w:val="000000"/>
          <w:spacing w:val="-1"/>
          <w:sz w:val="30"/>
          <w:szCs w:val="30"/>
        </w:rPr>
        <w:br/>
      </w:r>
      <w:r w:rsidRPr="00954793">
        <w:rPr>
          <w:rFonts w:ascii="Times New Roman" w:eastAsia="Times New Roman" w:hAnsi="Times New Roman" w:cs="Times New Roman"/>
          <w:noProof/>
          <w:color w:val="000000"/>
          <w:spacing w:val="-9"/>
          <w:sz w:val="30"/>
          <w:szCs w:val="30"/>
        </w:rPr>
        <w:t>2004.</w:t>
      </w:r>
    </w:p>
    <w:p w:rsidR="003C3086" w:rsidRPr="00954793" w:rsidRDefault="003C3086" w:rsidP="001831F9">
      <w:pPr>
        <w:pStyle w:val="a3"/>
        <w:widowControl w:val="0"/>
        <w:numPr>
          <w:ilvl w:val="0"/>
          <w:numId w:val="21"/>
        </w:numPr>
        <w:shd w:val="clear" w:color="auto" w:fill="FFFFFF"/>
        <w:tabs>
          <w:tab w:val="left" w:pos="14"/>
          <w:tab w:val="left" w:pos="562"/>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10"/>
          <w:sz w:val="30"/>
          <w:szCs w:val="30"/>
        </w:rPr>
      </w:pPr>
      <w:r w:rsidRPr="00954793">
        <w:rPr>
          <w:rFonts w:ascii="Times New Roman" w:eastAsia="Times New Roman" w:hAnsi="Times New Roman" w:cs="Times New Roman"/>
          <w:iCs/>
          <w:noProof/>
          <w:color w:val="000000"/>
          <w:spacing w:val="-3"/>
          <w:sz w:val="30"/>
          <w:szCs w:val="30"/>
        </w:rPr>
        <w:t xml:space="preserve">Коновалов С.М. </w:t>
      </w:r>
      <w:r w:rsidRPr="00954793">
        <w:rPr>
          <w:rFonts w:ascii="Times New Roman" w:eastAsia="Times New Roman" w:hAnsi="Times New Roman" w:cs="Times New Roman"/>
          <w:noProof/>
          <w:color w:val="000000"/>
          <w:spacing w:val="-3"/>
          <w:sz w:val="30"/>
          <w:szCs w:val="30"/>
        </w:rPr>
        <w:t>Маленькие секреты болыпого шоу-бизнеса. -</w:t>
      </w:r>
      <w:r w:rsidRPr="00954793">
        <w:rPr>
          <w:rFonts w:ascii="Times New Roman" w:eastAsia="Times New Roman" w:hAnsi="Times New Roman" w:cs="Times New Roman"/>
          <w:noProof/>
          <w:color w:val="000000"/>
          <w:spacing w:val="-3"/>
          <w:sz w:val="30"/>
          <w:szCs w:val="30"/>
        </w:rPr>
        <w:br/>
      </w:r>
      <w:r w:rsidRPr="00954793">
        <w:rPr>
          <w:rFonts w:ascii="Times New Roman" w:eastAsia="Times New Roman" w:hAnsi="Times New Roman" w:cs="Times New Roman"/>
          <w:noProof/>
          <w:color w:val="000000"/>
          <w:spacing w:val="-7"/>
          <w:sz w:val="30"/>
          <w:szCs w:val="30"/>
        </w:rPr>
        <w:t>СПб.: Питер, 2005.</w:t>
      </w:r>
    </w:p>
    <w:p w:rsidR="003C3086" w:rsidRPr="00954793" w:rsidRDefault="003C3086" w:rsidP="001831F9">
      <w:pPr>
        <w:pStyle w:val="a3"/>
        <w:numPr>
          <w:ilvl w:val="0"/>
          <w:numId w:val="21"/>
        </w:numPr>
        <w:shd w:val="clear" w:color="auto" w:fill="FFFFFF"/>
        <w:tabs>
          <w:tab w:val="left" w:pos="14"/>
          <w:tab w:val="left" w:pos="619"/>
          <w:tab w:val="left" w:pos="851"/>
        </w:tabs>
        <w:spacing w:after="0" w:line="240" w:lineRule="auto"/>
        <w:ind w:left="0" w:firstLine="360"/>
        <w:jc w:val="both"/>
        <w:rPr>
          <w:rFonts w:ascii="Times New Roman" w:eastAsia="Times New Roman" w:hAnsi="Times New Roman" w:cs="Times New Roman"/>
          <w:noProof/>
          <w:color w:val="000000"/>
          <w:spacing w:val="-12"/>
          <w:sz w:val="30"/>
          <w:szCs w:val="30"/>
        </w:rPr>
      </w:pPr>
      <w:r w:rsidRPr="00954793">
        <w:rPr>
          <w:rFonts w:ascii="Times New Roman" w:eastAsia="Times New Roman" w:hAnsi="Times New Roman" w:cs="Times New Roman"/>
          <w:iCs/>
          <w:noProof/>
          <w:color w:val="000000"/>
          <w:spacing w:val="-6"/>
          <w:sz w:val="30"/>
          <w:szCs w:val="30"/>
        </w:rPr>
        <w:t xml:space="preserve">Лурье А.С. </w:t>
      </w:r>
      <w:r w:rsidRPr="00954793">
        <w:rPr>
          <w:rFonts w:ascii="Times New Roman" w:eastAsia="Times New Roman" w:hAnsi="Times New Roman" w:cs="Times New Roman"/>
          <w:noProof/>
          <w:color w:val="000000"/>
          <w:spacing w:val="-6"/>
          <w:sz w:val="30"/>
          <w:szCs w:val="30"/>
        </w:rPr>
        <w:t>Управление концертным делом. - М., 1998.</w:t>
      </w:r>
    </w:p>
    <w:p w:rsidR="003C3086" w:rsidRPr="00954793" w:rsidRDefault="003C3086" w:rsidP="001831F9">
      <w:pPr>
        <w:pStyle w:val="a3"/>
        <w:numPr>
          <w:ilvl w:val="0"/>
          <w:numId w:val="21"/>
        </w:numPr>
        <w:shd w:val="clear" w:color="auto" w:fill="FFFFFF"/>
        <w:tabs>
          <w:tab w:val="left" w:pos="14"/>
          <w:tab w:val="left" w:pos="677"/>
          <w:tab w:val="left" w:pos="851"/>
        </w:tabs>
        <w:spacing w:after="0" w:line="240" w:lineRule="auto"/>
        <w:ind w:left="0" w:firstLine="360"/>
        <w:jc w:val="both"/>
        <w:rPr>
          <w:rFonts w:ascii="Times New Roman" w:hAnsi="Times New Roman" w:cs="Times New Roman"/>
          <w:sz w:val="30"/>
          <w:szCs w:val="30"/>
        </w:rPr>
      </w:pPr>
      <w:r w:rsidRPr="00954793">
        <w:rPr>
          <w:rFonts w:ascii="Times New Roman" w:eastAsia="Times New Roman" w:hAnsi="Times New Roman" w:cs="Times New Roman"/>
          <w:iCs/>
          <w:noProof/>
          <w:color w:val="000000"/>
          <w:spacing w:val="2"/>
          <w:sz w:val="30"/>
          <w:szCs w:val="30"/>
        </w:rPr>
        <w:t xml:space="preserve">Михеева Н.А.,  Голянская Л.И </w:t>
      </w:r>
      <w:r w:rsidRPr="00954793">
        <w:rPr>
          <w:rFonts w:ascii="Times New Roman" w:eastAsia="Times New Roman" w:hAnsi="Times New Roman" w:cs="Times New Roman"/>
          <w:noProof/>
          <w:color w:val="000000"/>
          <w:spacing w:val="2"/>
          <w:sz w:val="30"/>
          <w:szCs w:val="30"/>
        </w:rPr>
        <w:t>Менеджмент в  социально-</w:t>
      </w:r>
      <w:r w:rsidRPr="00954793">
        <w:rPr>
          <w:rFonts w:ascii="Times New Roman" w:eastAsia="Times New Roman" w:hAnsi="Times New Roman" w:cs="Times New Roman"/>
          <w:noProof/>
          <w:color w:val="000000"/>
          <w:spacing w:val="2"/>
          <w:sz w:val="30"/>
          <w:szCs w:val="30"/>
        </w:rPr>
        <w:br/>
      </w:r>
      <w:r w:rsidRPr="00954793">
        <w:rPr>
          <w:rFonts w:ascii="Times New Roman" w:eastAsia="Times New Roman" w:hAnsi="Times New Roman" w:cs="Times New Roman"/>
          <w:noProof/>
          <w:color w:val="000000"/>
          <w:spacing w:val="-5"/>
          <w:sz w:val="30"/>
          <w:szCs w:val="30"/>
        </w:rPr>
        <w:t>культурной сфере: Учебное пособие. - СПб.: Издательство В.А. Ми-</w:t>
      </w:r>
      <w:r w:rsidRPr="00954793">
        <w:rPr>
          <w:rFonts w:ascii="Times New Roman" w:eastAsia="Times New Roman" w:hAnsi="Times New Roman" w:cs="Times New Roman"/>
          <w:noProof/>
          <w:color w:val="000000"/>
          <w:spacing w:val="-5"/>
          <w:sz w:val="30"/>
          <w:szCs w:val="30"/>
        </w:rPr>
        <w:br/>
      </w:r>
      <w:r w:rsidRPr="00954793">
        <w:rPr>
          <w:rFonts w:ascii="Times New Roman" w:eastAsia="Times New Roman" w:hAnsi="Times New Roman" w:cs="Times New Roman"/>
          <w:noProof/>
          <w:color w:val="000000"/>
          <w:spacing w:val="-7"/>
          <w:sz w:val="30"/>
          <w:szCs w:val="30"/>
        </w:rPr>
        <w:t>хайлова, 2000.</w:t>
      </w:r>
    </w:p>
    <w:p w:rsidR="003C3086" w:rsidRPr="00954793" w:rsidRDefault="003C3086" w:rsidP="001831F9">
      <w:pPr>
        <w:pStyle w:val="a3"/>
        <w:widowControl w:val="0"/>
        <w:numPr>
          <w:ilvl w:val="0"/>
          <w:numId w:val="21"/>
        </w:numPr>
        <w:shd w:val="clear" w:color="auto" w:fill="FFFFFF"/>
        <w:tabs>
          <w:tab w:val="left" w:pos="14"/>
          <w:tab w:val="left" w:pos="571"/>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12"/>
          <w:sz w:val="30"/>
          <w:szCs w:val="30"/>
        </w:rPr>
      </w:pPr>
      <w:r w:rsidRPr="00954793">
        <w:rPr>
          <w:rFonts w:ascii="Times New Roman" w:eastAsia="Times New Roman" w:hAnsi="Times New Roman" w:cs="Times New Roman"/>
          <w:iCs/>
          <w:noProof/>
          <w:color w:val="000000"/>
          <w:spacing w:val="-6"/>
          <w:sz w:val="30"/>
          <w:szCs w:val="30"/>
        </w:rPr>
        <w:t xml:space="preserve">Новаторов В.Е. </w:t>
      </w:r>
      <w:r w:rsidRPr="00954793">
        <w:rPr>
          <w:rFonts w:ascii="Times New Roman" w:eastAsia="Times New Roman" w:hAnsi="Times New Roman" w:cs="Times New Roman"/>
          <w:noProof/>
          <w:color w:val="000000"/>
          <w:spacing w:val="-6"/>
          <w:sz w:val="30"/>
          <w:szCs w:val="30"/>
        </w:rPr>
        <w:t>Маркетинговые исследования в сфере культу-</w:t>
      </w:r>
      <w:r w:rsidRPr="00954793">
        <w:rPr>
          <w:rFonts w:ascii="Times New Roman" w:eastAsia="Times New Roman" w:hAnsi="Times New Roman" w:cs="Times New Roman"/>
          <w:noProof/>
          <w:color w:val="000000"/>
          <w:spacing w:val="-6"/>
          <w:sz w:val="30"/>
          <w:szCs w:val="30"/>
        </w:rPr>
        <w:br/>
      </w:r>
      <w:r w:rsidRPr="00954793">
        <w:rPr>
          <w:rFonts w:ascii="Times New Roman" w:eastAsia="Times New Roman" w:hAnsi="Times New Roman" w:cs="Times New Roman"/>
          <w:noProof/>
          <w:color w:val="000000"/>
          <w:spacing w:val="2"/>
          <w:sz w:val="30"/>
          <w:szCs w:val="30"/>
        </w:rPr>
        <w:t>ры.-Омск, 2005.</w:t>
      </w:r>
    </w:p>
    <w:p w:rsidR="003C3086" w:rsidRPr="00954793" w:rsidRDefault="003C3086" w:rsidP="001831F9">
      <w:pPr>
        <w:pStyle w:val="a3"/>
        <w:widowControl w:val="0"/>
        <w:numPr>
          <w:ilvl w:val="0"/>
          <w:numId w:val="21"/>
        </w:numPr>
        <w:shd w:val="clear" w:color="auto" w:fill="FFFFFF"/>
        <w:tabs>
          <w:tab w:val="left" w:pos="567"/>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14"/>
          <w:sz w:val="30"/>
          <w:szCs w:val="30"/>
        </w:rPr>
      </w:pPr>
      <w:r w:rsidRPr="00954793">
        <w:rPr>
          <w:rFonts w:ascii="Times New Roman" w:eastAsia="Times New Roman" w:hAnsi="Times New Roman" w:cs="Times New Roman"/>
          <w:iCs/>
          <w:noProof/>
          <w:color w:val="000000"/>
          <w:spacing w:val="-7"/>
          <w:sz w:val="30"/>
          <w:szCs w:val="30"/>
        </w:rPr>
        <w:t xml:space="preserve">Новикова Г.Н. </w:t>
      </w:r>
      <w:r w:rsidRPr="00954793">
        <w:rPr>
          <w:rFonts w:ascii="Times New Roman" w:eastAsia="Times New Roman" w:hAnsi="Times New Roman" w:cs="Times New Roman"/>
          <w:noProof/>
          <w:color w:val="000000"/>
          <w:spacing w:val="-7"/>
          <w:sz w:val="30"/>
          <w:szCs w:val="30"/>
        </w:rPr>
        <w:t>Технология арт-менеджмента: Учебное пособие.</w:t>
      </w:r>
      <w:r w:rsidR="001D5536" w:rsidRPr="00954793">
        <w:rPr>
          <w:rFonts w:ascii="Times New Roman" w:eastAsia="Times New Roman" w:hAnsi="Times New Roman" w:cs="Times New Roman"/>
          <w:noProof/>
          <w:color w:val="000000"/>
          <w:sz w:val="30"/>
          <w:szCs w:val="30"/>
        </w:rPr>
        <w:t>-</w:t>
      </w:r>
      <w:r w:rsidRPr="00954793">
        <w:rPr>
          <w:rFonts w:ascii="Times New Roman" w:eastAsia="Times New Roman" w:hAnsi="Times New Roman" w:cs="Times New Roman"/>
          <w:noProof/>
          <w:color w:val="000000"/>
          <w:spacing w:val="-8"/>
          <w:sz w:val="30"/>
          <w:szCs w:val="30"/>
        </w:rPr>
        <w:t>М.: Издательский Дом МГУКИ, 2006.</w:t>
      </w:r>
    </w:p>
    <w:p w:rsidR="00857F80" w:rsidRPr="00954793" w:rsidRDefault="00857F80" w:rsidP="001831F9">
      <w:pPr>
        <w:pStyle w:val="a3"/>
        <w:numPr>
          <w:ilvl w:val="0"/>
          <w:numId w:val="21"/>
        </w:numPr>
        <w:shd w:val="clear" w:color="auto" w:fill="FFFFFF"/>
        <w:tabs>
          <w:tab w:val="left" w:pos="14"/>
          <w:tab w:val="left" w:pos="571"/>
          <w:tab w:val="left" w:pos="851"/>
        </w:tabs>
        <w:spacing w:after="0" w:line="240" w:lineRule="auto"/>
        <w:ind w:left="0" w:firstLine="360"/>
        <w:jc w:val="both"/>
        <w:rPr>
          <w:rFonts w:ascii="Times New Roman" w:eastAsia="Times New Roman" w:hAnsi="Times New Roman" w:cs="Times New Roman"/>
          <w:noProof/>
          <w:color w:val="000000"/>
          <w:spacing w:val="-14"/>
          <w:sz w:val="30"/>
          <w:szCs w:val="30"/>
        </w:rPr>
      </w:pPr>
      <w:r w:rsidRPr="00954793">
        <w:rPr>
          <w:rFonts w:ascii="Times New Roman" w:eastAsia="Times New Roman" w:hAnsi="Times New Roman" w:cs="Times New Roman"/>
          <w:noProof/>
          <w:color w:val="000000"/>
          <w:spacing w:val="-14"/>
          <w:sz w:val="30"/>
          <w:szCs w:val="30"/>
          <w:lang w:val="kk-KZ"/>
        </w:rPr>
        <w:t>Омар Е.О. Мәдени-тынығу  жұмысының  тоериясы.-Алматы,2013</w:t>
      </w:r>
    </w:p>
    <w:p w:rsidR="003C3086" w:rsidRPr="00954793" w:rsidRDefault="003C3086" w:rsidP="001831F9">
      <w:pPr>
        <w:pStyle w:val="a3"/>
        <w:numPr>
          <w:ilvl w:val="0"/>
          <w:numId w:val="21"/>
        </w:numPr>
        <w:shd w:val="clear" w:color="auto" w:fill="FFFFFF"/>
        <w:tabs>
          <w:tab w:val="left" w:pos="14"/>
          <w:tab w:val="left" w:pos="571"/>
          <w:tab w:val="left" w:pos="851"/>
        </w:tabs>
        <w:spacing w:after="0" w:line="240" w:lineRule="auto"/>
        <w:ind w:left="0" w:firstLine="360"/>
        <w:jc w:val="both"/>
        <w:rPr>
          <w:rFonts w:ascii="Times New Roman" w:eastAsia="Times New Roman" w:hAnsi="Times New Roman" w:cs="Times New Roman"/>
          <w:noProof/>
          <w:color w:val="000000"/>
          <w:spacing w:val="-14"/>
          <w:sz w:val="30"/>
          <w:szCs w:val="30"/>
        </w:rPr>
      </w:pPr>
      <w:r w:rsidRPr="00954793">
        <w:rPr>
          <w:rFonts w:ascii="Times New Roman" w:eastAsia="Times New Roman" w:hAnsi="Times New Roman" w:cs="Times New Roman"/>
          <w:iCs/>
          <w:noProof/>
          <w:color w:val="000000"/>
          <w:spacing w:val="-6"/>
          <w:sz w:val="30"/>
          <w:szCs w:val="30"/>
        </w:rPr>
        <w:t xml:space="preserve">Песоцкая Е.В. </w:t>
      </w:r>
      <w:r w:rsidRPr="00954793">
        <w:rPr>
          <w:rFonts w:ascii="Times New Roman" w:eastAsia="Times New Roman" w:hAnsi="Times New Roman" w:cs="Times New Roman"/>
          <w:noProof/>
          <w:color w:val="000000"/>
          <w:spacing w:val="-6"/>
          <w:sz w:val="30"/>
          <w:szCs w:val="30"/>
        </w:rPr>
        <w:t>Маркетиг услуг. - СПб.: Питер, 2000.</w:t>
      </w:r>
    </w:p>
    <w:p w:rsidR="003C3086" w:rsidRPr="00954793" w:rsidRDefault="003C3086" w:rsidP="001831F9">
      <w:pPr>
        <w:pStyle w:val="a3"/>
        <w:numPr>
          <w:ilvl w:val="0"/>
          <w:numId w:val="21"/>
        </w:numPr>
        <w:shd w:val="clear" w:color="auto" w:fill="FFFFFF"/>
        <w:tabs>
          <w:tab w:val="left" w:pos="14"/>
          <w:tab w:val="left" w:pos="851"/>
        </w:tabs>
        <w:spacing w:after="0" w:line="240" w:lineRule="auto"/>
        <w:ind w:left="0" w:right="24" w:firstLine="360"/>
        <w:jc w:val="both"/>
        <w:rPr>
          <w:rFonts w:ascii="Times New Roman" w:hAnsi="Times New Roman" w:cs="Times New Roman"/>
          <w:sz w:val="30"/>
          <w:szCs w:val="30"/>
        </w:rPr>
      </w:pPr>
      <w:r w:rsidRPr="00954793">
        <w:rPr>
          <w:rFonts w:ascii="Times New Roman" w:eastAsia="Times New Roman" w:hAnsi="Times New Roman" w:cs="Times New Roman"/>
          <w:iCs/>
          <w:noProof/>
          <w:color w:val="000000"/>
          <w:spacing w:val="-5"/>
          <w:sz w:val="30"/>
          <w:szCs w:val="30"/>
        </w:rPr>
        <w:t xml:space="preserve">Пригожин Н.И. </w:t>
      </w:r>
      <w:r w:rsidRPr="00954793">
        <w:rPr>
          <w:rFonts w:ascii="Times New Roman" w:eastAsia="Times New Roman" w:hAnsi="Times New Roman" w:cs="Times New Roman"/>
          <w:noProof/>
          <w:color w:val="000000"/>
          <w:spacing w:val="-5"/>
          <w:sz w:val="30"/>
          <w:szCs w:val="30"/>
        </w:rPr>
        <w:t>ІІолитика - вершина шоу-бизнеса. - М.: Алки-</w:t>
      </w:r>
      <w:r w:rsidRPr="00954793">
        <w:rPr>
          <w:rFonts w:ascii="Times New Roman" w:eastAsia="Times New Roman" w:hAnsi="Times New Roman" w:cs="Times New Roman"/>
          <w:noProof/>
          <w:color w:val="000000"/>
          <w:spacing w:val="-7"/>
          <w:sz w:val="30"/>
          <w:szCs w:val="30"/>
        </w:rPr>
        <w:t>гамма, 2001.</w:t>
      </w:r>
    </w:p>
    <w:p w:rsidR="003C3086" w:rsidRPr="00954793" w:rsidRDefault="003C3086" w:rsidP="001831F9">
      <w:pPr>
        <w:pStyle w:val="a3"/>
        <w:widowControl w:val="0"/>
        <w:numPr>
          <w:ilvl w:val="0"/>
          <w:numId w:val="21"/>
        </w:numPr>
        <w:shd w:val="clear" w:color="auto" w:fill="FFFFFF"/>
        <w:tabs>
          <w:tab w:val="left" w:pos="14"/>
          <w:tab w:val="left" w:pos="586"/>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12"/>
          <w:sz w:val="30"/>
          <w:szCs w:val="30"/>
        </w:rPr>
      </w:pPr>
      <w:r w:rsidRPr="00954793">
        <w:rPr>
          <w:rFonts w:ascii="Times New Roman" w:eastAsia="Times New Roman" w:hAnsi="Times New Roman" w:cs="Times New Roman"/>
          <w:noProof/>
          <w:color w:val="000000"/>
          <w:spacing w:val="-4"/>
          <w:sz w:val="30"/>
          <w:szCs w:val="30"/>
        </w:rPr>
        <w:t>Продюсерское дело. Организация концертной деятельности:</w:t>
      </w:r>
      <w:r w:rsidRPr="00954793">
        <w:rPr>
          <w:rFonts w:ascii="Times New Roman" w:eastAsia="Times New Roman" w:hAnsi="Times New Roman" w:cs="Times New Roman"/>
          <w:noProof/>
          <w:color w:val="000000"/>
          <w:spacing w:val="-4"/>
          <w:sz w:val="30"/>
          <w:szCs w:val="30"/>
        </w:rPr>
        <w:br/>
      </w:r>
      <w:r w:rsidRPr="00954793">
        <w:rPr>
          <w:rFonts w:ascii="Times New Roman" w:eastAsia="Times New Roman" w:hAnsi="Times New Roman" w:cs="Times New Roman"/>
          <w:noProof/>
          <w:color w:val="000000"/>
          <w:spacing w:val="-5"/>
          <w:sz w:val="30"/>
          <w:szCs w:val="30"/>
        </w:rPr>
        <w:t>Учебная программа / Сост. Е.И. Жданова, Н.В. Кротова, В.С. Слепо-</w:t>
      </w:r>
      <w:r w:rsidRPr="00954793">
        <w:rPr>
          <w:rFonts w:ascii="Times New Roman" w:eastAsia="Times New Roman" w:hAnsi="Times New Roman" w:cs="Times New Roman"/>
          <w:noProof/>
          <w:color w:val="000000"/>
          <w:spacing w:val="-5"/>
          <w:sz w:val="30"/>
          <w:szCs w:val="30"/>
        </w:rPr>
        <w:br/>
      </w:r>
      <w:r w:rsidRPr="00954793">
        <w:rPr>
          <w:rFonts w:ascii="Times New Roman" w:eastAsia="Times New Roman" w:hAnsi="Times New Roman" w:cs="Times New Roman"/>
          <w:noProof/>
          <w:color w:val="000000"/>
          <w:spacing w:val="-4"/>
          <w:sz w:val="30"/>
          <w:szCs w:val="30"/>
        </w:rPr>
        <w:t>куров. -М.: МГУКИ, 2002.</w:t>
      </w:r>
    </w:p>
    <w:p w:rsidR="00857F80" w:rsidRPr="00954793" w:rsidRDefault="00857F80" w:rsidP="001831F9">
      <w:pPr>
        <w:pStyle w:val="a3"/>
        <w:widowControl w:val="0"/>
        <w:numPr>
          <w:ilvl w:val="0"/>
          <w:numId w:val="21"/>
        </w:numPr>
        <w:shd w:val="clear" w:color="auto" w:fill="FFFFFF"/>
        <w:tabs>
          <w:tab w:val="left" w:pos="14"/>
          <w:tab w:val="left" w:pos="586"/>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14"/>
          <w:sz w:val="30"/>
          <w:szCs w:val="30"/>
        </w:rPr>
      </w:pPr>
      <w:r w:rsidRPr="00954793">
        <w:rPr>
          <w:rFonts w:ascii="Times New Roman" w:eastAsia="Times New Roman" w:hAnsi="Times New Roman" w:cs="Times New Roman"/>
          <w:noProof/>
          <w:color w:val="000000"/>
          <w:spacing w:val="-14"/>
          <w:sz w:val="30"/>
          <w:szCs w:val="30"/>
          <w:lang w:val="kk-KZ"/>
        </w:rPr>
        <w:t>Сапарова Ю.А. Мәдени-тынығу  жұмысы саласындағы менеджмент, маркетинг.-Шымкент,2015</w:t>
      </w:r>
    </w:p>
    <w:p w:rsidR="003C3086" w:rsidRPr="00954793" w:rsidRDefault="003C3086" w:rsidP="001831F9">
      <w:pPr>
        <w:pStyle w:val="a3"/>
        <w:widowControl w:val="0"/>
        <w:numPr>
          <w:ilvl w:val="0"/>
          <w:numId w:val="21"/>
        </w:numPr>
        <w:shd w:val="clear" w:color="auto" w:fill="FFFFFF"/>
        <w:tabs>
          <w:tab w:val="left" w:pos="14"/>
          <w:tab w:val="left" w:pos="586"/>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14"/>
          <w:sz w:val="30"/>
          <w:szCs w:val="30"/>
        </w:rPr>
      </w:pPr>
      <w:r w:rsidRPr="00954793">
        <w:rPr>
          <w:rFonts w:ascii="Times New Roman" w:eastAsia="Times New Roman" w:hAnsi="Times New Roman" w:cs="Times New Roman"/>
          <w:iCs/>
          <w:noProof/>
          <w:color w:val="000000"/>
          <w:spacing w:val="-8"/>
          <w:sz w:val="30"/>
          <w:szCs w:val="30"/>
        </w:rPr>
        <w:t xml:space="preserve">Телецкий В.В. </w:t>
      </w:r>
      <w:r w:rsidRPr="00954793">
        <w:rPr>
          <w:rFonts w:ascii="Times New Roman" w:eastAsia="Times New Roman" w:hAnsi="Times New Roman" w:cs="Times New Roman"/>
          <w:noProof/>
          <w:color w:val="000000"/>
          <w:spacing w:val="-8"/>
          <w:sz w:val="30"/>
          <w:szCs w:val="30"/>
        </w:rPr>
        <w:t>Использование произведений и фонограмм в рос-</w:t>
      </w:r>
      <w:r w:rsidRPr="00954793">
        <w:rPr>
          <w:rFonts w:ascii="Times New Roman" w:eastAsia="Times New Roman" w:hAnsi="Times New Roman" w:cs="Times New Roman"/>
          <w:noProof/>
          <w:color w:val="000000"/>
          <w:spacing w:val="-8"/>
          <w:sz w:val="30"/>
          <w:szCs w:val="30"/>
        </w:rPr>
        <w:br/>
      </w:r>
      <w:r w:rsidRPr="00954793">
        <w:rPr>
          <w:rFonts w:ascii="Times New Roman" w:eastAsia="Times New Roman" w:hAnsi="Times New Roman" w:cs="Times New Roman"/>
          <w:noProof/>
          <w:color w:val="000000"/>
          <w:spacing w:val="-5"/>
          <w:sz w:val="30"/>
          <w:szCs w:val="30"/>
        </w:rPr>
        <w:t>сийском сегменте Интернет // Российский музыкальный ежегодник.</w:t>
      </w:r>
      <w:r w:rsidRPr="00954793">
        <w:rPr>
          <w:rFonts w:ascii="Times New Roman" w:eastAsia="Times New Roman" w:hAnsi="Times New Roman" w:cs="Times New Roman"/>
          <w:noProof/>
          <w:color w:val="000000"/>
          <w:spacing w:val="-5"/>
          <w:sz w:val="30"/>
          <w:szCs w:val="30"/>
        </w:rPr>
        <w:br/>
      </w:r>
      <w:r w:rsidRPr="00954793">
        <w:rPr>
          <w:rFonts w:ascii="Times New Roman" w:eastAsia="Times New Roman" w:hAnsi="Times New Roman" w:cs="Times New Roman"/>
          <w:noProof/>
          <w:color w:val="000000"/>
          <w:spacing w:val="-7"/>
          <w:sz w:val="30"/>
          <w:szCs w:val="30"/>
        </w:rPr>
        <w:t>Интермедиа, 2002.</w:t>
      </w:r>
    </w:p>
    <w:p w:rsidR="001D5536" w:rsidRPr="00954793" w:rsidRDefault="001D5536" w:rsidP="001831F9">
      <w:pPr>
        <w:pStyle w:val="a3"/>
        <w:widowControl w:val="0"/>
        <w:numPr>
          <w:ilvl w:val="0"/>
          <w:numId w:val="21"/>
        </w:numPr>
        <w:shd w:val="clear" w:color="auto" w:fill="FFFFFF"/>
        <w:tabs>
          <w:tab w:val="left" w:pos="14"/>
          <w:tab w:val="left" w:pos="586"/>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12"/>
          <w:sz w:val="30"/>
          <w:szCs w:val="30"/>
        </w:rPr>
      </w:pPr>
      <w:r w:rsidRPr="00954793">
        <w:rPr>
          <w:rFonts w:ascii="Times New Roman" w:eastAsia="Times New Roman" w:hAnsi="Times New Roman" w:cs="Times New Roman"/>
          <w:noProof/>
          <w:color w:val="000000"/>
          <w:spacing w:val="-12"/>
          <w:sz w:val="30"/>
          <w:szCs w:val="30"/>
          <w:lang w:val="kk-KZ"/>
        </w:rPr>
        <w:t>Уразимбетов Е.С. Режиссура.-Шымкент, 2014</w:t>
      </w:r>
    </w:p>
    <w:p w:rsidR="003C3086" w:rsidRPr="00954793" w:rsidRDefault="003C3086" w:rsidP="001831F9">
      <w:pPr>
        <w:pStyle w:val="a3"/>
        <w:widowControl w:val="0"/>
        <w:numPr>
          <w:ilvl w:val="0"/>
          <w:numId w:val="21"/>
        </w:numPr>
        <w:shd w:val="clear" w:color="auto" w:fill="FFFFFF"/>
        <w:tabs>
          <w:tab w:val="left" w:pos="14"/>
          <w:tab w:val="left" w:pos="586"/>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9"/>
          <w:sz w:val="30"/>
          <w:szCs w:val="30"/>
        </w:rPr>
      </w:pPr>
      <w:r w:rsidRPr="00954793">
        <w:rPr>
          <w:rFonts w:ascii="Times New Roman" w:eastAsia="Times New Roman" w:hAnsi="Times New Roman" w:cs="Times New Roman"/>
          <w:iCs/>
          <w:noProof/>
          <w:color w:val="000000"/>
          <w:spacing w:val="-6"/>
          <w:sz w:val="30"/>
          <w:szCs w:val="30"/>
        </w:rPr>
        <w:t xml:space="preserve">Хренов Н.Н. </w:t>
      </w:r>
      <w:r w:rsidRPr="00954793">
        <w:rPr>
          <w:rFonts w:ascii="Times New Roman" w:eastAsia="Times New Roman" w:hAnsi="Times New Roman" w:cs="Times New Roman"/>
          <w:noProof/>
          <w:color w:val="000000"/>
          <w:spacing w:val="-6"/>
          <w:sz w:val="30"/>
          <w:szCs w:val="30"/>
        </w:rPr>
        <w:t>Социально-психологические основы взаимодейст-</w:t>
      </w:r>
      <w:r w:rsidRPr="00954793">
        <w:rPr>
          <w:rFonts w:ascii="Times New Roman" w:eastAsia="Times New Roman" w:hAnsi="Times New Roman" w:cs="Times New Roman"/>
          <w:noProof/>
          <w:color w:val="000000"/>
          <w:spacing w:val="-6"/>
          <w:sz w:val="30"/>
          <w:szCs w:val="30"/>
        </w:rPr>
        <w:br/>
        <w:t>вия искусства и публики. - М., 1991.</w:t>
      </w:r>
    </w:p>
    <w:p w:rsidR="001D5536" w:rsidRPr="00954793" w:rsidRDefault="001D5536" w:rsidP="001831F9">
      <w:pPr>
        <w:pStyle w:val="a3"/>
        <w:widowControl w:val="0"/>
        <w:numPr>
          <w:ilvl w:val="0"/>
          <w:numId w:val="21"/>
        </w:numPr>
        <w:shd w:val="clear" w:color="auto" w:fill="FFFFFF"/>
        <w:tabs>
          <w:tab w:val="left" w:pos="14"/>
          <w:tab w:val="left" w:pos="586"/>
          <w:tab w:val="left" w:pos="851"/>
        </w:tabs>
        <w:autoSpaceDE w:val="0"/>
        <w:autoSpaceDN w:val="0"/>
        <w:adjustRightInd w:val="0"/>
        <w:spacing w:after="0" w:line="240" w:lineRule="auto"/>
        <w:ind w:left="0" w:firstLine="360"/>
        <w:jc w:val="both"/>
        <w:rPr>
          <w:rFonts w:ascii="Times New Roman" w:eastAsia="Times New Roman" w:hAnsi="Times New Roman" w:cs="Times New Roman"/>
          <w:noProof/>
          <w:color w:val="000000"/>
          <w:spacing w:val="-9"/>
          <w:sz w:val="30"/>
          <w:szCs w:val="30"/>
        </w:rPr>
      </w:pPr>
      <w:r w:rsidRPr="00954793">
        <w:rPr>
          <w:rFonts w:ascii="Times New Roman" w:eastAsia="Times New Roman" w:hAnsi="Times New Roman" w:cs="Times New Roman"/>
          <w:noProof/>
          <w:color w:val="000000"/>
          <w:spacing w:val="-9"/>
          <w:sz w:val="30"/>
          <w:szCs w:val="30"/>
          <w:lang w:val="kk-KZ"/>
        </w:rPr>
        <w:t>Шулунова Л.И., Уалиханова А. Бос уақытты  ұйымдастырудың  көркемдік-педагогикалық  әдістемесі.-Алматы,2015</w:t>
      </w:r>
    </w:p>
    <w:p w:rsidR="00BF3517" w:rsidRPr="00954793" w:rsidRDefault="00BF3517" w:rsidP="001831F9">
      <w:pPr>
        <w:shd w:val="clear" w:color="auto" w:fill="FFFFFF"/>
        <w:tabs>
          <w:tab w:val="left" w:pos="14"/>
          <w:tab w:val="left" w:pos="851"/>
        </w:tabs>
        <w:spacing w:after="0" w:line="240" w:lineRule="auto"/>
        <w:ind w:firstLine="360"/>
        <w:jc w:val="both"/>
        <w:rPr>
          <w:rFonts w:ascii="Times New Roman" w:eastAsia="Times New Roman" w:hAnsi="Times New Roman" w:cs="Times New Roman"/>
          <w:iCs/>
          <w:noProof/>
          <w:color w:val="000000"/>
          <w:spacing w:val="-5"/>
          <w:sz w:val="30"/>
          <w:szCs w:val="30"/>
        </w:rPr>
      </w:pPr>
    </w:p>
    <w:p w:rsidR="001D5536" w:rsidRPr="00954793" w:rsidRDefault="001D5536" w:rsidP="001831F9">
      <w:pPr>
        <w:shd w:val="clear" w:color="auto" w:fill="FFFFFF"/>
        <w:tabs>
          <w:tab w:val="left" w:pos="14"/>
          <w:tab w:val="left" w:pos="851"/>
        </w:tabs>
        <w:spacing w:after="0" w:line="240" w:lineRule="auto"/>
        <w:ind w:firstLine="360"/>
        <w:jc w:val="both"/>
        <w:rPr>
          <w:rFonts w:ascii="Times New Roman" w:hAnsi="Times New Roman" w:cs="Times New Roman"/>
          <w:sz w:val="30"/>
          <w:szCs w:val="30"/>
        </w:rPr>
      </w:pPr>
    </w:p>
    <w:p w:rsidR="00F16515" w:rsidRPr="00954793" w:rsidRDefault="00F16515">
      <w:pPr>
        <w:spacing w:after="0" w:line="240" w:lineRule="auto"/>
        <w:rPr>
          <w:rFonts w:ascii="Times New Roman" w:hAnsi="Times New Roman" w:cs="Times New Roman"/>
          <w:sz w:val="30"/>
          <w:szCs w:val="30"/>
          <w:lang w:val="kk-KZ"/>
        </w:rPr>
      </w:pPr>
    </w:p>
    <w:p w:rsidR="004D6380" w:rsidRPr="00954793" w:rsidRDefault="004D6380">
      <w:pPr>
        <w:spacing w:after="0" w:line="240" w:lineRule="auto"/>
        <w:rPr>
          <w:rFonts w:ascii="Times New Roman" w:hAnsi="Times New Roman" w:cs="Times New Roman"/>
          <w:sz w:val="30"/>
          <w:szCs w:val="30"/>
          <w:lang w:val="kk-KZ"/>
        </w:rPr>
      </w:pPr>
    </w:p>
    <w:p w:rsidR="004D6380" w:rsidRPr="00954793" w:rsidRDefault="00A9770B"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Юлдуз Әзімханқызы Сапарова</w:t>
      </w:r>
    </w:p>
    <w:p w:rsidR="004D6380" w:rsidRPr="00954793" w:rsidRDefault="00A9770B" w:rsidP="00A9770B">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Майра Аптуреқызы Ормолдаева</w:t>
      </w: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p>
    <w:p w:rsidR="00A9770B" w:rsidRPr="00954793" w:rsidRDefault="00A9770B" w:rsidP="004D6380">
      <w:pPr>
        <w:spacing w:after="0" w:line="240" w:lineRule="auto"/>
        <w:jc w:val="center"/>
        <w:rPr>
          <w:rFonts w:ascii="Times New Roman" w:hAnsi="Times New Roman"/>
          <w:sz w:val="30"/>
          <w:szCs w:val="30"/>
          <w:lang w:val="kk-KZ"/>
        </w:rPr>
      </w:pPr>
    </w:p>
    <w:p w:rsidR="00A9770B" w:rsidRPr="00954793" w:rsidRDefault="00A9770B"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Шоу  бағдарламаларды  ұйымдастыру</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Оқулық</w:t>
      </w:r>
    </w:p>
    <w:p w:rsidR="004D6380" w:rsidRPr="00954793" w:rsidRDefault="004D6380" w:rsidP="004D6380">
      <w:pPr>
        <w:spacing w:after="0" w:line="240" w:lineRule="auto"/>
        <w:rPr>
          <w:rFonts w:ascii="Times New Roman" w:hAnsi="Times New Roman"/>
          <w:sz w:val="30"/>
          <w:szCs w:val="30"/>
          <w:lang w:val="kk-KZ"/>
        </w:rPr>
      </w:pPr>
    </w:p>
    <w:p w:rsidR="00A9770B" w:rsidRPr="00954793" w:rsidRDefault="00A9770B" w:rsidP="004D6380">
      <w:pPr>
        <w:spacing w:after="0" w:line="240" w:lineRule="auto"/>
        <w:rPr>
          <w:rFonts w:ascii="Times New Roman" w:hAnsi="Times New Roman"/>
          <w:sz w:val="30"/>
          <w:szCs w:val="30"/>
          <w:lang w:val="kk-KZ"/>
        </w:rPr>
      </w:pPr>
    </w:p>
    <w:p w:rsidR="00A9770B" w:rsidRPr="00954793" w:rsidRDefault="00A9770B"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Баспаға  қол  қойылды. ___.__. 2015 ж.</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Қағаз  форматы Х</w:t>
      </w:r>
      <w:r w:rsidRPr="00954793">
        <w:rPr>
          <w:rFonts w:ascii="Times New Roman" w:hAnsi="Times New Roman"/>
          <w:sz w:val="30"/>
          <w:szCs w:val="30"/>
          <w:vertAlign w:val="superscript"/>
          <w:lang w:val="kk-KZ"/>
        </w:rPr>
        <w:t xml:space="preserve">х </w:t>
      </w:r>
      <w:r w:rsidRPr="00954793">
        <w:rPr>
          <w:rFonts w:ascii="Times New Roman" w:hAnsi="Times New Roman"/>
          <w:sz w:val="30"/>
          <w:szCs w:val="30"/>
          <w:lang w:val="kk-KZ"/>
        </w:rPr>
        <w:t>V 1/16</w:t>
      </w: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Типографиялық  қағаз. Офсеттік  баспа</w:t>
      </w: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Көлемі   1</w:t>
      </w:r>
      <w:r w:rsidR="00A9770B" w:rsidRPr="00954793">
        <w:rPr>
          <w:rFonts w:ascii="Times New Roman" w:hAnsi="Times New Roman"/>
          <w:sz w:val="30"/>
          <w:szCs w:val="30"/>
          <w:lang w:val="kk-KZ"/>
        </w:rPr>
        <w:t>0</w:t>
      </w:r>
      <w:r w:rsidRPr="00954793">
        <w:rPr>
          <w:rFonts w:ascii="Times New Roman" w:hAnsi="Times New Roman"/>
          <w:sz w:val="30"/>
          <w:szCs w:val="30"/>
          <w:lang w:val="kk-KZ"/>
        </w:rPr>
        <w:t xml:space="preserve"> б.п.</w:t>
      </w:r>
    </w:p>
    <w:p w:rsidR="004D6380" w:rsidRPr="00954793" w:rsidRDefault="004D6380" w:rsidP="004D6380">
      <w:pPr>
        <w:spacing w:after="0" w:line="240" w:lineRule="auto"/>
        <w:jc w:val="center"/>
        <w:rPr>
          <w:rFonts w:ascii="Times New Roman" w:hAnsi="Times New Roman"/>
          <w:sz w:val="30"/>
          <w:szCs w:val="30"/>
          <w:lang w:val="kk-KZ"/>
        </w:rPr>
      </w:pPr>
      <w:r w:rsidRPr="00954793">
        <w:rPr>
          <w:rFonts w:ascii="Times New Roman" w:hAnsi="Times New Roman"/>
          <w:sz w:val="30"/>
          <w:szCs w:val="30"/>
          <w:lang w:val="kk-KZ"/>
        </w:rPr>
        <w:t>Тираж _____ тапсырыс №_____</w:t>
      </w:r>
    </w:p>
    <w:p w:rsidR="004D6380" w:rsidRPr="00954793" w:rsidRDefault="004D6380" w:rsidP="004D6380">
      <w:pPr>
        <w:spacing w:after="0" w:line="240" w:lineRule="auto"/>
        <w:jc w:val="center"/>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p>
    <w:p w:rsidR="004D6380" w:rsidRPr="00954793" w:rsidRDefault="004D6380" w:rsidP="004D6380">
      <w:pPr>
        <w:spacing w:after="0" w:line="240" w:lineRule="auto"/>
        <w:rPr>
          <w:rFonts w:ascii="Times New Roman" w:hAnsi="Times New Roman"/>
          <w:sz w:val="30"/>
          <w:szCs w:val="30"/>
          <w:lang w:val="kk-KZ"/>
        </w:rPr>
      </w:pPr>
      <w:r w:rsidRPr="00954793">
        <w:rPr>
          <w:rFonts w:ascii="Times New Roman" w:hAnsi="Times New Roman"/>
          <w:sz w:val="30"/>
          <w:szCs w:val="30"/>
          <w:lang w:val="kk-KZ"/>
        </w:rPr>
        <w:t>© М.Әуезов атындағы  Оңтүстік Қазақстан  мемлекеттік  университетінің  баспасы</w:t>
      </w:r>
    </w:p>
    <w:p w:rsidR="004D6380" w:rsidRPr="00954793" w:rsidRDefault="004D6380" w:rsidP="004D6380">
      <w:pPr>
        <w:spacing w:after="0" w:line="240" w:lineRule="auto"/>
        <w:rPr>
          <w:rFonts w:ascii="Times New Roman" w:hAnsi="Times New Roman"/>
          <w:sz w:val="30"/>
          <w:szCs w:val="30"/>
          <w:lang w:val="kk-KZ"/>
        </w:rPr>
      </w:pPr>
    </w:p>
    <w:p w:rsidR="004D6380" w:rsidRPr="006F5CA1" w:rsidRDefault="004D6380">
      <w:pPr>
        <w:spacing w:after="0" w:line="240" w:lineRule="auto"/>
        <w:rPr>
          <w:rFonts w:ascii="Times New Roman" w:hAnsi="Times New Roman"/>
          <w:sz w:val="30"/>
          <w:szCs w:val="30"/>
          <w:lang w:val="kk-KZ"/>
        </w:rPr>
      </w:pPr>
      <w:r w:rsidRPr="00954793">
        <w:rPr>
          <w:rFonts w:ascii="Times New Roman" w:hAnsi="Times New Roman"/>
          <w:sz w:val="30"/>
          <w:szCs w:val="30"/>
          <w:lang w:val="kk-KZ"/>
        </w:rPr>
        <w:t>М.Әуезов атындағы ОҚМУ  баспа  орталығы, Шымкент қ., Тәуке  хан  даңғылы, 5</w:t>
      </w:r>
    </w:p>
    <w:p w:rsidR="004D6380" w:rsidRPr="00954793" w:rsidRDefault="004D6380">
      <w:pPr>
        <w:spacing w:after="0" w:line="240" w:lineRule="auto"/>
        <w:rPr>
          <w:rFonts w:ascii="Times New Roman" w:hAnsi="Times New Roman" w:cs="Times New Roman"/>
          <w:sz w:val="30"/>
          <w:szCs w:val="30"/>
          <w:lang w:val="kk-KZ"/>
        </w:rPr>
      </w:pPr>
    </w:p>
    <w:sectPr w:rsidR="004D6380" w:rsidRPr="00954793" w:rsidSect="000C3EE3">
      <w:footerReference w:type="default" r:id="rId1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B8B" w:rsidRDefault="00482B8B" w:rsidP="00863631">
      <w:pPr>
        <w:spacing w:after="0" w:line="240" w:lineRule="auto"/>
      </w:pPr>
      <w:r>
        <w:separator/>
      </w:r>
    </w:p>
  </w:endnote>
  <w:endnote w:type="continuationSeparator" w:id="1">
    <w:p w:rsidR="00482B8B" w:rsidRDefault="00482B8B" w:rsidP="008636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80062"/>
      <w:docPartObj>
        <w:docPartGallery w:val="Page Numbers (Bottom of Page)"/>
        <w:docPartUnique/>
      </w:docPartObj>
    </w:sdtPr>
    <w:sdtContent>
      <w:p w:rsidR="00E73EB6" w:rsidRDefault="00AA7EF7">
        <w:pPr>
          <w:pStyle w:val="a6"/>
          <w:jc w:val="center"/>
        </w:pPr>
        <w:fldSimple w:instr=" PAGE   \* MERGEFORMAT ">
          <w:r w:rsidR="000C3EE3">
            <w:rPr>
              <w:noProof/>
            </w:rPr>
            <w:t>158</w:t>
          </w:r>
        </w:fldSimple>
      </w:p>
    </w:sdtContent>
  </w:sdt>
  <w:p w:rsidR="00E73EB6" w:rsidRDefault="00E73EB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B8B" w:rsidRDefault="00482B8B" w:rsidP="00863631">
      <w:pPr>
        <w:spacing w:after="0" w:line="240" w:lineRule="auto"/>
      </w:pPr>
      <w:r>
        <w:separator/>
      </w:r>
    </w:p>
  </w:footnote>
  <w:footnote w:type="continuationSeparator" w:id="1">
    <w:p w:rsidR="00482B8B" w:rsidRDefault="00482B8B" w:rsidP="008636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D682E26"/>
    <w:lvl w:ilvl="0">
      <w:numFmt w:val="bullet"/>
      <w:lvlText w:val="*"/>
      <w:lvlJc w:val="left"/>
    </w:lvl>
  </w:abstractNum>
  <w:abstractNum w:abstractNumId="1">
    <w:nsid w:val="037F4EB4"/>
    <w:multiLevelType w:val="singleLevel"/>
    <w:tmpl w:val="276003A2"/>
    <w:lvl w:ilvl="0">
      <w:start w:val="36"/>
      <w:numFmt w:val="decimal"/>
      <w:lvlText w:val="%1."/>
      <w:legacy w:legacy="1" w:legacySpace="0" w:legacyIndent="332"/>
      <w:lvlJc w:val="left"/>
      <w:rPr>
        <w:rFonts w:ascii="Times New Roman" w:hAnsi="Times New Roman" w:cs="Times New Roman" w:hint="default"/>
      </w:rPr>
    </w:lvl>
  </w:abstractNum>
  <w:abstractNum w:abstractNumId="2">
    <w:nsid w:val="06011522"/>
    <w:multiLevelType w:val="singleLevel"/>
    <w:tmpl w:val="D3DC42FE"/>
    <w:lvl w:ilvl="0">
      <w:start w:val="5"/>
      <w:numFmt w:val="decimal"/>
      <w:lvlText w:val="%1."/>
      <w:legacy w:legacy="1" w:legacySpace="0" w:legacyIndent="216"/>
      <w:lvlJc w:val="left"/>
      <w:rPr>
        <w:rFonts w:ascii="Times New Roman" w:hAnsi="Times New Roman" w:cs="Times New Roman" w:hint="default"/>
      </w:rPr>
    </w:lvl>
  </w:abstractNum>
  <w:abstractNum w:abstractNumId="3">
    <w:nsid w:val="07476B26"/>
    <w:multiLevelType w:val="singleLevel"/>
    <w:tmpl w:val="9EA0DDAE"/>
    <w:lvl w:ilvl="0">
      <w:start w:val="34"/>
      <w:numFmt w:val="decimal"/>
      <w:lvlText w:val="%1."/>
      <w:legacy w:legacy="1" w:legacySpace="0" w:legacyIndent="317"/>
      <w:lvlJc w:val="left"/>
      <w:rPr>
        <w:rFonts w:ascii="Times New Roman" w:hAnsi="Times New Roman" w:cs="Times New Roman" w:hint="default"/>
      </w:rPr>
    </w:lvl>
  </w:abstractNum>
  <w:abstractNum w:abstractNumId="4">
    <w:nsid w:val="0ABF7F5E"/>
    <w:multiLevelType w:val="singleLevel"/>
    <w:tmpl w:val="0D6AF738"/>
    <w:lvl w:ilvl="0">
      <w:start w:val="15"/>
      <w:numFmt w:val="decimal"/>
      <w:lvlText w:val="%1."/>
      <w:legacy w:legacy="1" w:legacySpace="0" w:legacyIndent="312"/>
      <w:lvlJc w:val="left"/>
      <w:rPr>
        <w:rFonts w:ascii="Times New Roman" w:hAnsi="Times New Roman" w:cs="Times New Roman" w:hint="default"/>
      </w:rPr>
    </w:lvl>
  </w:abstractNum>
  <w:abstractNum w:abstractNumId="5">
    <w:nsid w:val="11C605BD"/>
    <w:multiLevelType w:val="multilevel"/>
    <w:tmpl w:val="BD34F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49D03C8"/>
    <w:multiLevelType w:val="hybridMultilevel"/>
    <w:tmpl w:val="27AAF024"/>
    <w:lvl w:ilvl="0" w:tplc="46A216C0">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0B7EC7"/>
    <w:multiLevelType w:val="hybridMultilevel"/>
    <w:tmpl w:val="FE082C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904035"/>
    <w:multiLevelType w:val="hybridMultilevel"/>
    <w:tmpl w:val="5D90C89A"/>
    <w:lvl w:ilvl="0" w:tplc="A2948E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22B5D9B"/>
    <w:multiLevelType w:val="singleLevel"/>
    <w:tmpl w:val="76BEC5FC"/>
    <w:lvl w:ilvl="0">
      <w:start w:val="10"/>
      <w:numFmt w:val="decimal"/>
      <w:lvlText w:val="%1."/>
      <w:legacy w:legacy="1" w:legacySpace="0" w:legacyIndent="303"/>
      <w:lvlJc w:val="left"/>
      <w:rPr>
        <w:rFonts w:ascii="Times New Roman" w:hAnsi="Times New Roman" w:cs="Times New Roman" w:hint="default"/>
      </w:rPr>
    </w:lvl>
  </w:abstractNum>
  <w:abstractNum w:abstractNumId="10">
    <w:nsid w:val="35960A42"/>
    <w:multiLevelType w:val="singleLevel"/>
    <w:tmpl w:val="4DBED9D2"/>
    <w:lvl w:ilvl="0">
      <w:start w:val="1"/>
      <w:numFmt w:val="decimal"/>
      <w:lvlText w:val="%1."/>
      <w:legacy w:legacy="1" w:legacySpace="0" w:legacyIndent="216"/>
      <w:lvlJc w:val="left"/>
      <w:rPr>
        <w:rFonts w:ascii="Times New Roman" w:hAnsi="Times New Roman" w:cs="Times New Roman" w:hint="default"/>
      </w:rPr>
    </w:lvl>
  </w:abstractNum>
  <w:abstractNum w:abstractNumId="11">
    <w:nsid w:val="3FD106D0"/>
    <w:multiLevelType w:val="hybridMultilevel"/>
    <w:tmpl w:val="F0C08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E9283B"/>
    <w:multiLevelType w:val="hybridMultilevel"/>
    <w:tmpl w:val="5F9AEC44"/>
    <w:lvl w:ilvl="0" w:tplc="36244B9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6CD7218"/>
    <w:multiLevelType w:val="hybridMultilevel"/>
    <w:tmpl w:val="A17A394C"/>
    <w:lvl w:ilvl="0" w:tplc="0186DA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79B586C"/>
    <w:multiLevelType w:val="hybridMultilevel"/>
    <w:tmpl w:val="821E16E2"/>
    <w:lvl w:ilvl="0" w:tplc="20FA8FBC">
      <w:start w:val="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4F815DCE"/>
    <w:multiLevelType w:val="hybridMultilevel"/>
    <w:tmpl w:val="AC5CB01E"/>
    <w:lvl w:ilvl="0" w:tplc="40B6E876">
      <w:start w:val="1"/>
      <w:numFmt w:val="decimal"/>
      <w:lvlText w:val="%1."/>
      <w:lvlJc w:val="left"/>
      <w:pPr>
        <w:ind w:left="1083" w:hanging="360"/>
      </w:pPr>
      <w:rPr>
        <w:rFonts w:hint="default"/>
      </w:rPr>
    </w:lvl>
    <w:lvl w:ilvl="1" w:tplc="04190019" w:tentative="1">
      <w:start w:val="1"/>
      <w:numFmt w:val="lowerLetter"/>
      <w:lvlText w:val="%2."/>
      <w:lvlJc w:val="left"/>
      <w:pPr>
        <w:ind w:left="1803" w:hanging="360"/>
      </w:pPr>
    </w:lvl>
    <w:lvl w:ilvl="2" w:tplc="0419001B" w:tentative="1">
      <w:start w:val="1"/>
      <w:numFmt w:val="lowerRoman"/>
      <w:lvlText w:val="%3."/>
      <w:lvlJc w:val="right"/>
      <w:pPr>
        <w:ind w:left="2523" w:hanging="180"/>
      </w:pPr>
    </w:lvl>
    <w:lvl w:ilvl="3" w:tplc="0419000F" w:tentative="1">
      <w:start w:val="1"/>
      <w:numFmt w:val="decimal"/>
      <w:lvlText w:val="%4."/>
      <w:lvlJc w:val="left"/>
      <w:pPr>
        <w:ind w:left="3243" w:hanging="360"/>
      </w:pPr>
    </w:lvl>
    <w:lvl w:ilvl="4" w:tplc="04190019" w:tentative="1">
      <w:start w:val="1"/>
      <w:numFmt w:val="lowerLetter"/>
      <w:lvlText w:val="%5."/>
      <w:lvlJc w:val="left"/>
      <w:pPr>
        <w:ind w:left="3963" w:hanging="360"/>
      </w:pPr>
    </w:lvl>
    <w:lvl w:ilvl="5" w:tplc="0419001B" w:tentative="1">
      <w:start w:val="1"/>
      <w:numFmt w:val="lowerRoman"/>
      <w:lvlText w:val="%6."/>
      <w:lvlJc w:val="right"/>
      <w:pPr>
        <w:ind w:left="4683" w:hanging="180"/>
      </w:pPr>
    </w:lvl>
    <w:lvl w:ilvl="6" w:tplc="0419000F" w:tentative="1">
      <w:start w:val="1"/>
      <w:numFmt w:val="decimal"/>
      <w:lvlText w:val="%7."/>
      <w:lvlJc w:val="left"/>
      <w:pPr>
        <w:ind w:left="5403" w:hanging="360"/>
      </w:pPr>
    </w:lvl>
    <w:lvl w:ilvl="7" w:tplc="04190019" w:tentative="1">
      <w:start w:val="1"/>
      <w:numFmt w:val="lowerLetter"/>
      <w:lvlText w:val="%8."/>
      <w:lvlJc w:val="left"/>
      <w:pPr>
        <w:ind w:left="6123" w:hanging="360"/>
      </w:pPr>
    </w:lvl>
    <w:lvl w:ilvl="8" w:tplc="0419001B" w:tentative="1">
      <w:start w:val="1"/>
      <w:numFmt w:val="lowerRoman"/>
      <w:lvlText w:val="%9."/>
      <w:lvlJc w:val="right"/>
      <w:pPr>
        <w:ind w:left="6843" w:hanging="180"/>
      </w:pPr>
    </w:lvl>
  </w:abstractNum>
  <w:abstractNum w:abstractNumId="16">
    <w:nsid w:val="551433F9"/>
    <w:multiLevelType w:val="multilevel"/>
    <w:tmpl w:val="A198C334"/>
    <w:lvl w:ilvl="0">
      <w:start w:val="1"/>
      <w:numFmt w:val="bullet"/>
      <w:lvlText w:val=""/>
      <w:lvlJc w:val="left"/>
      <w:pPr>
        <w:tabs>
          <w:tab w:val="num" w:pos="720"/>
        </w:tabs>
        <w:ind w:left="720" w:hanging="360"/>
      </w:pPr>
      <w:rPr>
        <w:rFonts w:ascii="Symbol" w:hAnsi="Symbol" w:hint="default"/>
        <w:sz w:val="20"/>
        <w:lang w:val="kk-KZ"/>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8C4A4C"/>
    <w:multiLevelType w:val="singleLevel"/>
    <w:tmpl w:val="01D48ACA"/>
    <w:lvl w:ilvl="0">
      <w:start w:val="17"/>
      <w:numFmt w:val="decimal"/>
      <w:lvlText w:val="%1."/>
      <w:legacy w:legacy="1" w:legacySpace="0" w:legacyIndent="312"/>
      <w:lvlJc w:val="left"/>
      <w:rPr>
        <w:rFonts w:ascii="Times New Roman" w:hAnsi="Times New Roman" w:cs="Times New Roman" w:hint="default"/>
      </w:rPr>
    </w:lvl>
  </w:abstractNum>
  <w:abstractNum w:abstractNumId="18">
    <w:nsid w:val="5EA820F6"/>
    <w:multiLevelType w:val="singleLevel"/>
    <w:tmpl w:val="82380006"/>
    <w:lvl w:ilvl="0">
      <w:start w:val="1"/>
      <w:numFmt w:val="decimal"/>
      <w:lvlText w:val="%1."/>
      <w:legacy w:legacy="1" w:legacySpace="0" w:legacyIndent="192"/>
      <w:lvlJc w:val="left"/>
      <w:rPr>
        <w:rFonts w:ascii="Times New Roman" w:hAnsi="Times New Roman" w:cs="Times New Roman" w:hint="default"/>
      </w:rPr>
    </w:lvl>
  </w:abstractNum>
  <w:abstractNum w:abstractNumId="19">
    <w:nsid w:val="5F7555A5"/>
    <w:multiLevelType w:val="hybridMultilevel"/>
    <w:tmpl w:val="91526FF8"/>
    <w:lvl w:ilvl="0" w:tplc="2E0AB03C">
      <w:numFmt w:val="bullet"/>
      <w:lvlText w:val="-"/>
      <w:lvlJc w:val="left"/>
      <w:pPr>
        <w:ind w:left="1079" w:hanging="360"/>
      </w:pPr>
      <w:rPr>
        <w:rFonts w:ascii="Times New Roman" w:eastAsia="Times New Roman" w:hAnsi="Times New Roman" w:cs="Times New Roman" w:hint="default"/>
      </w:rPr>
    </w:lvl>
    <w:lvl w:ilvl="1" w:tplc="04190003" w:tentative="1">
      <w:start w:val="1"/>
      <w:numFmt w:val="bullet"/>
      <w:lvlText w:val="o"/>
      <w:lvlJc w:val="left"/>
      <w:pPr>
        <w:ind w:left="1799" w:hanging="360"/>
      </w:pPr>
      <w:rPr>
        <w:rFonts w:ascii="Courier New" w:hAnsi="Courier New" w:cs="Courier New" w:hint="default"/>
      </w:rPr>
    </w:lvl>
    <w:lvl w:ilvl="2" w:tplc="04190005" w:tentative="1">
      <w:start w:val="1"/>
      <w:numFmt w:val="bullet"/>
      <w:lvlText w:val=""/>
      <w:lvlJc w:val="left"/>
      <w:pPr>
        <w:ind w:left="2519" w:hanging="360"/>
      </w:pPr>
      <w:rPr>
        <w:rFonts w:ascii="Wingdings" w:hAnsi="Wingdings" w:hint="default"/>
      </w:rPr>
    </w:lvl>
    <w:lvl w:ilvl="3" w:tplc="04190001" w:tentative="1">
      <w:start w:val="1"/>
      <w:numFmt w:val="bullet"/>
      <w:lvlText w:val=""/>
      <w:lvlJc w:val="left"/>
      <w:pPr>
        <w:ind w:left="3239" w:hanging="360"/>
      </w:pPr>
      <w:rPr>
        <w:rFonts w:ascii="Symbol" w:hAnsi="Symbol" w:hint="default"/>
      </w:rPr>
    </w:lvl>
    <w:lvl w:ilvl="4" w:tplc="04190003" w:tentative="1">
      <w:start w:val="1"/>
      <w:numFmt w:val="bullet"/>
      <w:lvlText w:val="o"/>
      <w:lvlJc w:val="left"/>
      <w:pPr>
        <w:ind w:left="3959" w:hanging="360"/>
      </w:pPr>
      <w:rPr>
        <w:rFonts w:ascii="Courier New" w:hAnsi="Courier New" w:cs="Courier New" w:hint="default"/>
      </w:rPr>
    </w:lvl>
    <w:lvl w:ilvl="5" w:tplc="04190005" w:tentative="1">
      <w:start w:val="1"/>
      <w:numFmt w:val="bullet"/>
      <w:lvlText w:val=""/>
      <w:lvlJc w:val="left"/>
      <w:pPr>
        <w:ind w:left="4679" w:hanging="360"/>
      </w:pPr>
      <w:rPr>
        <w:rFonts w:ascii="Wingdings" w:hAnsi="Wingdings" w:hint="default"/>
      </w:rPr>
    </w:lvl>
    <w:lvl w:ilvl="6" w:tplc="04190001" w:tentative="1">
      <w:start w:val="1"/>
      <w:numFmt w:val="bullet"/>
      <w:lvlText w:val=""/>
      <w:lvlJc w:val="left"/>
      <w:pPr>
        <w:ind w:left="5399" w:hanging="360"/>
      </w:pPr>
      <w:rPr>
        <w:rFonts w:ascii="Symbol" w:hAnsi="Symbol" w:hint="default"/>
      </w:rPr>
    </w:lvl>
    <w:lvl w:ilvl="7" w:tplc="04190003" w:tentative="1">
      <w:start w:val="1"/>
      <w:numFmt w:val="bullet"/>
      <w:lvlText w:val="o"/>
      <w:lvlJc w:val="left"/>
      <w:pPr>
        <w:ind w:left="6119" w:hanging="360"/>
      </w:pPr>
      <w:rPr>
        <w:rFonts w:ascii="Courier New" w:hAnsi="Courier New" w:cs="Courier New" w:hint="default"/>
      </w:rPr>
    </w:lvl>
    <w:lvl w:ilvl="8" w:tplc="04190005" w:tentative="1">
      <w:start w:val="1"/>
      <w:numFmt w:val="bullet"/>
      <w:lvlText w:val=""/>
      <w:lvlJc w:val="left"/>
      <w:pPr>
        <w:ind w:left="6839" w:hanging="360"/>
      </w:pPr>
      <w:rPr>
        <w:rFonts w:ascii="Wingdings" w:hAnsi="Wingdings" w:hint="default"/>
      </w:rPr>
    </w:lvl>
  </w:abstractNum>
  <w:abstractNum w:abstractNumId="20">
    <w:nsid w:val="64031F85"/>
    <w:multiLevelType w:val="singleLevel"/>
    <w:tmpl w:val="F6D4BD5C"/>
    <w:lvl w:ilvl="0">
      <w:start w:val="26"/>
      <w:numFmt w:val="decimal"/>
      <w:lvlText w:val="%1."/>
      <w:legacy w:legacy="1" w:legacySpace="0" w:legacyIndent="317"/>
      <w:lvlJc w:val="left"/>
      <w:rPr>
        <w:rFonts w:ascii="Times New Roman" w:hAnsi="Times New Roman" w:cs="Times New Roman" w:hint="default"/>
      </w:rPr>
    </w:lvl>
  </w:abstractNum>
  <w:abstractNum w:abstractNumId="21">
    <w:nsid w:val="64DA3BB0"/>
    <w:multiLevelType w:val="hybridMultilevel"/>
    <w:tmpl w:val="8E4ED762"/>
    <w:lvl w:ilvl="0" w:tplc="AA32D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60C2643"/>
    <w:multiLevelType w:val="hybridMultilevel"/>
    <w:tmpl w:val="2F7C2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8E25A2"/>
    <w:multiLevelType w:val="hybridMultilevel"/>
    <w:tmpl w:val="2358541C"/>
    <w:lvl w:ilvl="0" w:tplc="4F0E38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97977C0"/>
    <w:multiLevelType w:val="singleLevel"/>
    <w:tmpl w:val="B5B0C8B2"/>
    <w:lvl w:ilvl="0">
      <w:start w:val="31"/>
      <w:numFmt w:val="decimal"/>
      <w:lvlText w:val="%1."/>
      <w:legacy w:legacy="1" w:legacySpace="0" w:legacyIndent="321"/>
      <w:lvlJc w:val="left"/>
      <w:rPr>
        <w:rFonts w:ascii="Times New Roman" w:hAnsi="Times New Roman" w:cs="Times New Roman" w:hint="default"/>
      </w:rPr>
    </w:lvl>
  </w:abstractNum>
  <w:abstractNum w:abstractNumId="25">
    <w:nsid w:val="7ECA698B"/>
    <w:multiLevelType w:val="hybridMultilevel"/>
    <w:tmpl w:val="1BBC3E84"/>
    <w:lvl w:ilvl="0" w:tplc="04190001">
      <w:start w:val="1"/>
      <w:numFmt w:val="bullet"/>
      <w:lvlText w:val=""/>
      <w:lvlJc w:val="left"/>
      <w:pPr>
        <w:ind w:left="1069" w:hanging="360"/>
      </w:pPr>
      <w:rPr>
        <w:rFonts w:ascii="Symbol" w:hAnsi="Symbol"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7F9B2778"/>
    <w:multiLevelType w:val="singleLevel"/>
    <w:tmpl w:val="D8ACCFC8"/>
    <w:lvl w:ilvl="0">
      <w:start w:val="1"/>
      <w:numFmt w:val="decimal"/>
      <w:lvlText w:val="%1."/>
      <w:legacy w:legacy="1" w:legacySpace="0" w:legacyIndent="249"/>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6">
    <w:abstractNumId w:val="10"/>
  </w:num>
  <w:num w:numId="7">
    <w:abstractNumId w:val="2"/>
  </w:num>
  <w:num w:numId="8">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9">
    <w:abstractNumId w:val="26"/>
  </w:num>
  <w:num w:numId="10">
    <w:abstractNumId w:val="18"/>
  </w:num>
  <w:num w:numId="11">
    <w:abstractNumId w:val="9"/>
  </w:num>
  <w:num w:numId="12">
    <w:abstractNumId w:val="4"/>
  </w:num>
  <w:num w:numId="13">
    <w:abstractNumId w:val="17"/>
  </w:num>
  <w:num w:numId="14">
    <w:abstractNumId w:val="20"/>
  </w:num>
  <w:num w:numId="15">
    <w:abstractNumId w:val="24"/>
  </w:num>
  <w:num w:numId="16">
    <w:abstractNumId w:val="3"/>
  </w:num>
  <w:num w:numId="17">
    <w:abstractNumId w:val="1"/>
  </w:num>
  <w:num w:numId="18">
    <w:abstractNumId w:val="19"/>
  </w:num>
  <w:num w:numId="19">
    <w:abstractNumId w:val="15"/>
  </w:num>
  <w:num w:numId="20">
    <w:abstractNumId w:val="7"/>
  </w:num>
  <w:num w:numId="21">
    <w:abstractNumId w:val="22"/>
  </w:num>
  <w:num w:numId="22">
    <w:abstractNumId w:val="13"/>
  </w:num>
  <w:num w:numId="23">
    <w:abstractNumId w:val="25"/>
  </w:num>
  <w:num w:numId="24">
    <w:abstractNumId w:val="5"/>
  </w:num>
  <w:num w:numId="25">
    <w:abstractNumId w:val="23"/>
  </w:num>
  <w:num w:numId="26">
    <w:abstractNumId w:val="14"/>
  </w:num>
  <w:num w:numId="27">
    <w:abstractNumId w:val="21"/>
  </w:num>
  <w:num w:numId="28">
    <w:abstractNumId w:val="12"/>
  </w:num>
  <w:num w:numId="29">
    <w:abstractNumId w:val="16"/>
  </w:num>
  <w:num w:numId="30">
    <w:abstractNumId w:val="6"/>
  </w:num>
  <w:num w:numId="31">
    <w:abstractNumId w:val="11"/>
  </w:num>
  <w:num w:numId="3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footnote w:id="0"/>
    <w:footnote w:id="1"/>
  </w:footnotePr>
  <w:endnotePr>
    <w:endnote w:id="0"/>
    <w:endnote w:id="1"/>
  </w:endnotePr>
  <w:compat>
    <w:useFELayout/>
  </w:compat>
  <w:rsids>
    <w:rsidRoot w:val="005757D9"/>
    <w:rsid w:val="00002E06"/>
    <w:rsid w:val="000079AD"/>
    <w:rsid w:val="00011D5B"/>
    <w:rsid w:val="00016CCE"/>
    <w:rsid w:val="00021F81"/>
    <w:rsid w:val="00022F71"/>
    <w:rsid w:val="000269D3"/>
    <w:rsid w:val="000306B8"/>
    <w:rsid w:val="000317E3"/>
    <w:rsid w:val="00032E37"/>
    <w:rsid w:val="00035CC9"/>
    <w:rsid w:val="000378FF"/>
    <w:rsid w:val="00037C05"/>
    <w:rsid w:val="00041933"/>
    <w:rsid w:val="00041E43"/>
    <w:rsid w:val="00042110"/>
    <w:rsid w:val="000426FF"/>
    <w:rsid w:val="00042A7F"/>
    <w:rsid w:val="0004326E"/>
    <w:rsid w:val="000433B8"/>
    <w:rsid w:val="00047689"/>
    <w:rsid w:val="0005067E"/>
    <w:rsid w:val="00053156"/>
    <w:rsid w:val="00060016"/>
    <w:rsid w:val="00060255"/>
    <w:rsid w:val="00066864"/>
    <w:rsid w:val="000668A1"/>
    <w:rsid w:val="00070F54"/>
    <w:rsid w:val="00071A3C"/>
    <w:rsid w:val="00071F9C"/>
    <w:rsid w:val="00072077"/>
    <w:rsid w:val="0007234F"/>
    <w:rsid w:val="0007654A"/>
    <w:rsid w:val="00076BB2"/>
    <w:rsid w:val="000818CF"/>
    <w:rsid w:val="00081B71"/>
    <w:rsid w:val="000825B2"/>
    <w:rsid w:val="00082FD0"/>
    <w:rsid w:val="0008439E"/>
    <w:rsid w:val="00087793"/>
    <w:rsid w:val="00092BA6"/>
    <w:rsid w:val="00093137"/>
    <w:rsid w:val="00093EEF"/>
    <w:rsid w:val="000944A7"/>
    <w:rsid w:val="00094565"/>
    <w:rsid w:val="000952B0"/>
    <w:rsid w:val="00097071"/>
    <w:rsid w:val="000A3AEC"/>
    <w:rsid w:val="000A65D2"/>
    <w:rsid w:val="000B0206"/>
    <w:rsid w:val="000B209E"/>
    <w:rsid w:val="000B3672"/>
    <w:rsid w:val="000B5581"/>
    <w:rsid w:val="000C0CD4"/>
    <w:rsid w:val="000C2309"/>
    <w:rsid w:val="000C3EE3"/>
    <w:rsid w:val="000C67B1"/>
    <w:rsid w:val="000D0E5B"/>
    <w:rsid w:val="000D156B"/>
    <w:rsid w:val="000D3316"/>
    <w:rsid w:val="000D6A78"/>
    <w:rsid w:val="000D6B4D"/>
    <w:rsid w:val="000D7D1E"/>
    <w:rsid w:val="000E0357"/>
    <w:rsid w:val="000E1528"/>
    <w:rsid w:val="000E737E"/>
    <w:rsid w:val="000E742D"/>
    <w:rsid w:val="000F0AC9"/>
    <w:rsid w:val="000F4AC1"/>
    <w:rsid w:val="000F50DE"/>
    <w:rsid w:val="00101AD6"/>
    <w:rsid w:val="0010359B"/>
    <w:rsid w:val="00103C13"/>
    <w:rsid w:val="00104130"/>
    <w:rsid w:val="0010780C"/>
    <w:rsid w:val="00114A09"/>
    <w:rsid w:val="001157BD"/>
    <w:rsid w:val="00116FBC"/>
    <w:rsid w:val="00123B45"/>
    <w:rsid w:val="0012600A"/>
    <w:rsid w:val="00126C80"/>
    <w:rsid w:val="00132458"/>
    <w:rsid w:val="001419F1"/>
    <w:rsid w:val="0014497B"/>
    <w:rsid w:val="00145530"/>
    <w:rsid w:val="00146CCF"/>
    <w:rsid w:val="00150CD1"/>
    <w:rsid w:val="0015330E"/>
    <w:rsid w:val="001543BD"/>
    <w:rsid w:val="00154C98"/>
    <w:rsid w:val="00155631"/>
    <w:rsid w:val="001557BB"/>
    <w:rsid w:val="00156257"/>
    <w:rsid w:val="0016016C"/>
    <w:rsid w:val="0016606F"/>
    <w:rsid w:val="00166204"/>
    <w:rsid w:val="00167D44"/>
    <w:rsid w:val="00170A94"/>
    <w:rsid w:val="0017315C"/>
    <w:rsid w:val="00175ABD"/>
    <w:rsid w:val="001823B2"/>
    <w:rsid w:val="001831F9"/>
    <w:rsid w:val="00186E99"/>
    <w:rsid w:val="0019406A"/>
    <w:rsid w:val="0019482A"/>
    <w:rsid w:val="00194DE0"/>
    <w:rsid w:val="00195474"/>
    <w:rsid w:val="001A00EE"/>
    <w:rsid w:val="001A170F"/>
    <w:rsid w:val="001A2056"/>
    <w:rsid w:val="001A277E"/>
    <w:rsid w:val="001A2E68"/>
    <w:rsid w:val="001A4A0C"/>
    <w:rsid w:val="001A5515"/>
    <w:rsid w:val="001A7DFF"/>
    <w:rsid w:val="001B0298"/>
    <w:rsid w:val="001B5C8E"/>
    <w:rsid w:val="001B68D9"/>
    <w:rsid w:val="001B7BF6"/>
    <w:rsid w:val="001B7CD0"/>
    <w:rsid w:val="001C2871"/>
    <w:rsid w:val="001C5AD9"/>
    <w:rsid w:val="001D15E3"/>
    <w:rsid w:val="001D2FA5"/>
    <w:rsid w:val="001D5536"/>
    <w:rsid w:val="001D662C"/>
    <w:rsid w:val="001E017A"/>
    <w:rsid w:val="001E20FC"/>
    <w:rsid w:val="001E2618"/>
    <w:rsid w:val="001E30C1"/>
    <w:rsid w:val="001E31D6"/>
    <w:rsid w:val="001E3F4D"/>
    <w:rsid w:val="001E687F"/>
    <w:rsid w:val="001E6881"/>
    <w:rsid w:val="001E6AD1"/>
    <w:rsid w:val="001E7F7E"/>
    <w:rsid w:val="001F22A4"/>
    <w:rsid w:val="001F2763"/>
    <w:rsid w:val="001F49E3"/>
    <w:rsid w:val="001F7873"/>
    <w:rsid w:val="00204048"/>
    <w:rsid w:val="0021064F"/>
    <w:rsid w:val="00211976"/>
    <w:rsid w:val="002152CC"/>
    <w:rsid w:val="00216BC9"/>
    <w:rsid w:val="00224038"/>
    <w:rsid w:val="00224CD6"/>
    <w:rsid w:val="00224E9D"/>
    <w:rsid w:val="00225C7D"/>
    <w:rsid w:val="0022674A"/>
    <w:rsid w:val="00235783"/>
    <w:rsid w:val="002360BC"/>
    <w:rsid w:val="00236338"/>
    <w:rsid w:val="00240A68"/>
    <w:rsid w:val="00242198"/>
    <w:rsid w:val="00242805"/>
    <w:rsid w:val="00243293"/>
    <w:rsid w:val="00244692"/>
    <w:rsid w:val="0024511A"/>
    <w:rsid w:val="002463DD"/>
    <w:rsid w:val="002473D0"/>
    <w:rsid w:val="00250186"/>
    <w:rsid w:val="00250441"/>
    <w:rsid w:val="00252980"/>
    <w:rsid w:val="0025451A"/>
    <w:rsid w:val="00255085"/>
    <w:rsid w:val="00255D44"/>
    <w:rsid w:val="002568F1"/>
    <w:rsid w:val="00266A23"/>
    <w:rsid w:val="00270925"/>
    <w:rsid w:val="00270BBD"/>
    <w:rsid w:val="002716F5"/>
    <w:rsid w:val="00271891"/>
    <w:rsid w:val="00273611"/>
    <w:rsid w:val="00274EC1"/>
    <w:rsid w:val="0028005C"/>
    <w:rsid w:val="00282548"/>
    <w:rsid w:val="002847D1"/>
    <w:rsid w:val="00295939"/>
    <w:rsid w:val="00296A49"/>
    <w:rsid w:val="002A11E6"/>
    <w:rsid w:val="002A1D69"/>
    <w:rsid w:val="002A5BB9"/>
    <w:rsid w:val="002A5F73"/>
    <w:rsid w:val="002A7512"/>
    <w:rsid w:val="002A76EF"/>
    <w:rsid w:val="002A788A"/>
    <w:rsid w:val="002B2E62"/>
    <w:rsid w:val="002B304B"/>
    <w:rsid w:val="002B35FF"/>
    <w:rsid w:val="002B39FA"/>
    <w:rsid w:val="002B4DCD"/>
    <w:rsid w:val="002B53B3"/>
    <w:rsid w:val="002C043F"/>
    <w:rsid w:val="002C0889"/>
    <w:rsid w:val="002C2E94"/>
    <w:rsid w:val="002C4051"/>
    <w:rsid w:val="002C55C5"/>
    <w:rsid w:val="002C5A5D"/>
    <w:rsid w:val="002C670C"/>
    <w:rsid w:val="002D4D43"/>
    <w:rsid w:val="002E188D"/>
    <w:rsid w:val="002E1D07"/>
    <w:rsid w:val="002E61A4"/>
    <w:rsid w:val="002E7852"/>
    <w:rsid w:val="002F02F2"/>
    <w:rsid w:val="002F04B2"/>
    <w:rsid w:val="002F2E88"/>
    <w:rsid w:val="002F41F9"/>
    <w:rsid w:val="003005B1"/>
    <w:rsid w:val="0030193C"/>
    <w:rsid w:val="003030CB"/>
    <w:rsid w:val="00304E0E"/>
    <w:rsid w:val="00305EF9"/>
    <w:rsid w:val="00313640"/>
    <w:rsid w:val="003142CC"/>
    <w:rsid w:val="00315C59"/>
    <w:rsid w:val="0032228A"/>
    <w:rsid w:val="003232C0"/>
    <w:rsid w:val="00327141"/>
    <w:rsid w:val="00331B43"/>
    <w:rsid w:val="00332D28"/>
    <w:rsid w:val="0033606F"/>
    <w:rsid w:val="003403F6"/>
    <w:rsid w:val="00341114"/>
    <w:rsid w:val="0034149D"/>
    <w:rsid w:val="00341D01"/>
    <w:rsid w:val="003427E3"/>
    <w:rsid w:val="00343DD8"/>
    <w:rsid w:val="00344AE1"/>
    <w:rsid w:val="00346318"/>
    <w:rsid w:val="00353851"/>
    <w:rsid w:val="003546FE"/>
    <w:rsid w:val="00357971"/>
    <w:rsid w:val="00357C05"/>
    <w:rsid w:val="003615F9"/>
    <w:rsid w:val="0036541E"/>
    <w:rsid w:val="0036585A"/>
    <w:rsid w:val="003658D6"/>
    <w:rsid w:val="00365E72"/>
    <w:rsid w:val="00371AAC"/>
    <w:rsid w:val="00372601"/>
    <w:rsid w:val="003845A3"/>
    <w:rsid w:val="00384B31"/>
    <w:rsid w:val="00386EEE"/>
    <w:rsid w:val="003878C3"/>
    <w:rsid w:val="00391557"/>
    <w:rsid w:val="003948ED"/>
    <w:rsid w:val="003970C2"/>
    <w:rsid w:val="003A17BA"/>
    <w:rsid w:val="003A2D17"/>
    <w:rsid w:val="003A44FD"/>
    <w:rsid w:val="003A6F47"/>
    <w:rsid w:val="003B1986"/>
    <w:rsid w:val="003B2599"/>
    <w:rsid w:val="003B404C"/>
    <w:rsid w:val="003C168A"/>
    <w:rsid w:val="003C3086"/>
    <w:rsid w:val="003C4444"/>
    <w:rsid w:val="003C47AE"/>
    <w:rsid w:val="003D0301"/>
    <w:rsid w:val="003D031E"/>
    <w:rsid w:val="003D08B2"/>
    <w:rsid w:val="003D0DCD"/>
    <w:rsid w:val="003D1F61"/>
    <w:rsid w:val="003D2C97"/>
    <w:rsid w:val="003D6E95"/>
    <w:rsid w:val="003E1F6C"/>
    <w:rsid w:val="003E7740"/>
    <w:rsid w:val="003E7EEE"/>
    <w:rsid w:val="003F2BFA"/>
    <w:rsid w:val="003F5855"/>
    <w:rsid w:val="003F7F0E"/>
    <w:rsid w:val="003F7FFD"/>
    <w:rsid w:val="0040040A"/>
    <w:rsid w:val="00402239"/>
    <w:rsid w:val="0040493D"/>
    <w:rsid w:val="00404EBA"/>
    <w:rsid w:val="00407172"/>
    <w:rsid w:val="00415D6E"/>
    <w:rsid w:val="004205FD"/>
    <w:rsid w:val="0042160B"/>
    <w:rsid w:val="00421967"/>
    <w:rsid w:val="00422D5F"/>
    <w:rsid w:val="004253B8"/>
    <w:rsid w:val="0042682F"/>
    <w:rsid w:val="00427F51"/>
    <w:rsid w:val="00430508"/>
    <w:rsid w:val="00431CCD"/>
    <w:rsid w:val="004338E4"/>
    <w:rsid w:val="0044021E"/>
    <w:rsid w:val="00441512"/>
    <w:rsid w:val="004431DD"/>
    <w:rsid w:val="004459D6"/>
    <w:rsid w:val="00450BFE"/>
    <w:rsid w:val="00450CB3"/>
    <w:rsid w:val="00453A97"/>
    <w:rsid w:val="00454939"/>
    <w:rsid w:val="00456D85"/>
    <w:rsid w:val="0046051E"/>
    <w:rsid w:val="00460D29"/>
    <w:rsid w:val="004633A5"/>
    <w:rsid w:val="00463938"/>
    <w:rsid w:val="00464125"/>
    <w:rsid w:val="0046495F"/>
    <w:rsid w:val="00466CCC"/>
    <w:rsid w:val="00471FF2"/>
    <w:rsid w:val="00473720"/>
    <w:rsid w:val="00473905"/>
    <w:rsid w:val="00474D0B"/>
    <w:rsid w:val="00482B8B"/>
    <w:rsid w:val="0048394C"/>
    <w:rsid w:val="00483CEF"/>
    <w:rsid w:val="00485E3E"/>
    <w:rsid w:val="00491FA8"/>
    <w:rsid w:val="00493619"/>
    <w:rsid w:val="004938B3"/>
    <w:rsid w:val="00493A60"/>
    <w:rsid w:val="00496273"/>
    <w:rsid w:val="00496756"/>
    <w:rsid w:val="0049760E"/>
    <w:rsid w:val="00497ED9"/>
    <w:rsid w:val="004A12ED"/>
    <w:rsid w:val="004A2235"/>
    <w:rsid w:val="004A243B"/>
    <w:rsid w:val="004A5FBE"/>
    <w:rsid w:val="004A6AA1"/>
    <w:rsid w:val="004A77E5"/>
    <w:rsid w:val="004B1F7D"/>
    <w:rsid w:val="004B2F22"/>
    <w:rsid w:val="004C1237"/>
    <w:rsid w:val="004C23A5"/>
    <w:rsid w:val="004C5DB5"/>
    <w:rsid w:val="004D0891"/>
    <w:rsid w:val="004D2F99"/>
    <w:rsid w:val="004D6380"/>
    <w:rsid w:val="004D7AB2"/>
    <w:rsid w:val="004D7F9F"/>
    <w:rsid w:val="004E0AF6"/>
    <w:rsid w:val="004E2CB4"/>
    <w:rsid w:val="004E46EA"/>
    <w:rsid w:val="004E4F31"/>
    <w:rsid w:val="004F0CD7"/>
    <w:rsid w:val="004F0EC3"/>
    <w:rsid w:val="004F4087"/>
    <w:rsid w:val="00506729"/>
    <w:rsid w:val="0051045B"/>
    <w:rsid w:val="00510C12"/>
    <w:rsid w:val="00512774"/>
    <w:rsid w:val="00512BD1"/>
    <w:rsid w:val="00513168"/>
    <w:rsid w:val="005147C6"/>
    <w:rsid w:val="005157A5"/>
    <w:rsid w:val="00521ADD"/>
    <w:rsid w:val="0052252A"/>
    <w:rsid w:val="005228C0"/>
    <w:rsid w:val="00523C55"/>
    <w:rsid w:val="00526231"/>
    <w:rsid w:val="005308C8"/>
    <w:rsid w:val="005368FD"/>
    <w:rsid w:val="00542629"/>
    <w:rsid w:val="00546D26"/>
    <w:rsid w:val="00550461"/>
    <w:rsid w:val="00550C40"/>
    <w:rsid w:val="005514ED"/>
    <w:rsid w:val="00551D71"/>
    <w:rsid w:val="005555CC"/>
    <w:rsid w:val="00556A38"/>
    <w:rsid w:val="00556E41"/>
    <w:rsid w:val="00560A14"/>
    <w:rsid w:val="00562880"/>
    <w:rsid w:val="00563770"/>
    <w:rsid w:val="00565A37"/>
    <w:rsid w:val="00566460"/>
    <w:rsid w:val="005664BC"/>
    <w:rsid w:val="00572A70"/>
    <w:rsid w:val="0057415C"/>
    <w:rsid w:val="005757D9"/>
    <w:rsid w:val="00576FA1"/>
    <w:rsid w:val="00582B6B"/>
    <w:rsid w:val="00583B29"/>
    <w:rsid w:val="00594B1D"/>
    <w:rsid w:val="00594D4E"/>
    <w:rsid w:val="00597363"/>
    <w:rsid w:val="005A146A"/>
    <w:rsid w:val="005A1D4E"/>
    <w:rsid w:val="005A2821"/>
    <w:rsid w:val="005A32CA"/>
    <w:rsid w:val="005A3472"/>
    <w:rsid w:val="005A57A4"/>
    <w:rsid w:val="005B2D13"/>
    <w:rsid w:val="005B6716"/>
    <w:rsid w:val="005C180B"/>
    <w:rsid w:val="005C27E0"/>
    <w:rsid w:val="005C3FB8"/>
    <w:rsid w:val="005C41D3"/>
    <w:rsid w:val="005C7A31"/>
    <w:rsid w:val="005D1D54"/>
    <w:rsid w:val="005D3B09"/>
    <w:rsid w:val="005D5185"/>
    <w:rsid w:val="005D710C"/>
    <w:rsid w:val="005E3C2A"/>
    <w:rsid w:val="005E3CDC"/>
    <w:rsid w:val="005E4F54"/>
    <w:rsid w:val="005E5A4E"/>
    <w:rsid w:val="005F0AF2"/>
    <w:rsid w:val="005F1F86"/>
    <w:rsid w:val="005F3D04"/>
    <w:rsid w:val="005F5740"/>
    <w:rsid w:val="005F5BED"/>
    <w:rsid w:val="005F630C"/>
    <w:rsid w:val="005F66F6"/>
    <w:rsid w:val="00600761"/>
    <w:rsid w:val="00600E01"/>
    <w:rsid w:val="00602CC6"/>
    <w:rsid w:val="00605349"/>
    <w:rsid w:val="006055D1"/>
    <w:rsid w:val="00615656"/>
    <w:rsid w:val="00632953"/>
    <w:rsid w:val="006341A9"/>
    <w:rsid w:val="00634478"/>
    <w:rsid w:val="00635261"/>
    <w:rsid w:val="0063689F"/>
    <w:rsid w:val="00641629"/>
    <w:rsid w:val="00642CC0"/>
    <w:rsid w:val="00643B73"/>
    <w:rsid w:val="00644F0F"/>
    <w:rsid w:val="00653958"/>
    <w:rsid w:val="006564E9"/>
    <w:rsid w:val="00656644"/>
    <w:rsid w:val="00656F0B"/>
    <w:rsid w:val="0066692C"/>
    <w:rsid w:val="006711F2"/>
    <w:rsid w:val="006727A3"/>
    <w:rsid w:val="00672DF3"/>
    <w:rsid w:val="00674C40"/>
    <w:rsid w:val="00675982"/>
    <w:rsid w:val="00681E8F"/>
    <w:rsid w:val="006845C8"/>
    <w:rsid w:val="00686093"/>
    <w:rsid w:val="00691CE8"/>
    <w:rsid w:val="00692CFE"/>
    <w:rsid w:val="00694629"/>
    <w:rsid w:val="006960FA"/>
    <w:rsid w:val="006A06FE"/>
    <w:rsid w:val="006A0B08"/>
    <w:rsid w:val="006A221B"/>
    <w:rsid w:val="006A5DD1"/>
    <w:rsid w:val="006B46F2"/>
    <w:rsid w:val="006B4A0C"/>
    <w:rsid w:val="006B51F4"/>
    <w:rsid w:val="006B6DE7"/>
    <w:rsid w:val="006B7596"/>
    <w:rsid w:val="006C2701"/>
    <w:rsid w:val="006C3A6B"/>
    <w:rsid w:val="006C3D0D"/>
    <w:rsid w:val="006C4305"/>
    <w:rsid w:val="006C5656"/>
    <w:rsid w:val="006C5A83"/>
    <w:rsid w:val="006C6C34"/>
    <w:rsid w:val="006C76C6"/>
    <w:rsid w:val="006D34C0"/>
    <w:rsid w:val="006D367D"/>
    <w:rsid w:val="006D3C4A"/>
    <w:rsid w:val="006D53C7"/>
    <w:rsid w:val="006D545A"/>
    <w:rsid w:val="006E33A2"/>
    <w:rsid w:val="006E71E1"/>
    <w:rsid w:val="006E79D2"/>
    <w:rsid w:val="006F06D5"/>
    <w:rsid w:val="006F41B6"/>
    <w:rsid w:val="006F5369"/>
    <w:rsid w:val="006F56D0"/>
    <w:rsid w:val="006F5CA1"/>
    <w:rsid w:val="006F70F6"/>
    <w:rsid w:val="007034EC"/>
    <w:rsid w:val="007045D0"/>
    <w:rsid w:val="00705EDF"/>
    <w:rsid w:val="00710BE8"/>
    <w:rsid w:val="007118BC"/>
    <w:rsid w:val="00711A28"/>
    <w:rsid w:val="00711ECC"/>
    <w:rsid w:val="00713FDF"/>
    <w:rsid w:val="007160AA"/>
    <w:rsid w:val="0072248E"/>
    <w:rsid w:val="00724367"/>
    <w:rsid w:val="0072599D"/>
    <w:rsid w:val="00725AE0"/>
    <w:rsid w:val="00726E7B"/>
    <w:rsid w:val="00727774"/>
    <w:rsid w:val="007277EC"/>
    <w:rsid w:val="00727D28"/>
    <w:rsid w:val="00733362"/>
    <w:rsid w:val="00735FB0"/>
    <w:rsid w:val="00742080"/>
    <w:rsid w:val="00742DF4"/>
    <w:rsid w:val="00747EDB"/>
    <w:rsid w:val="00754D7B"/>
    <w:rsid w:val="00761813"/>
    <w:rsid w:val="0076347C"/>
    <w:rsid w:val="00764B6B"/>
    <w:rsid w:val="00764DE6"/>
    <w:rsid w:val="00770073"/>
    <w:rsid w:val="00771342"/>
    <w:rsid w:val="00771F47"/>
    <w:rsid w:val="007736E8"/>
    <w:rsid w:val="00775BC6"/>
    <w:rsid w:val="00777486"/>
    <w:rsid w:val="00780FF7"/>
    <w:rsid w:val="007817C4"/>
    <w:rsid w:val="0078238B"/>
    <w:rsid w:val="00783A88"/>
    <w:rsid w:val="00783B38"/>
    <w:rsid w:val="007924E5"/>
    <w:rsid w:val="0079763F"/>
    <w:rsid w:val="0079777D"/>
    <w:rsid w:val="00797E40"/>
    <w:rsid w:val="00797FBE"/>
    <w:rsid w:val="007A0030"/>
    <w:rsid w:val="007A5019"/>
    <w:rsid w:val="007A572B"/>
    <w:rsid w:val="007B3F37"/>
    <w:rsid w:val="007B578D"/>
    <w:rsid w:val="007C0BB0"/>
    <w:rsid w:val="007C4A7D"/>
    <w:rsid w:val="007D0048"/>
    <w:rsid w:val="007D15FB"/>
    <w:rsid w:val="007D2564"/>
    <w:rsid w:val="007D2A69"/>
    <w:rsid w:val="007D32DE"/>
    <w:rsid w:val="007D3380"/>
    <w:rsid w:val="007D3415"/>
    <w:rsid w:val="007D5230"/>
    <w:rsid w:val="007D6A54"/>
    <w:rsid w:val="007D6DAA"/>
    <w:rsid w:val="007E101E"/>
    <w:rsid w:val="007E135A"/>
    <w:rsid w:val="007E215F"/>
    <w:rsid w:val="007E2F79"/>
    <w:rsid w:val="007E3AEE"/>
    <w:rsid w:val="007F2448"/>
    <w:rsid w:val="007F60E2"/>
    <w:rsid w:val="007F720A"/>
    <w:rsid w:val="007F78C6"/>
    <w:rsid w:val="00806C06"/>
    <w:rsid w:val="0081212E"/>
    <w:rsid w:val="008131DB"/>
    <w:rsid w:val="008137AB"/>
    <w:rsid w:val="00813D7E"/>
    <w:rsid w:val="0081554B"/>
    <w:rsid w:val="00820CB1"/>
    <w:rsid w:val="008219EF"/>
    <w:rsid w:val="008224E5"/>
    <w:rsid w:val="00823CD7"/>
    <w:rsid w:val="00823E52"/>
    <w:rsid w:val="00825389"/>
    <w:rsid w:val="00826617"/>
    <w:rsid w:val="00826B42"/>
    <w:rsid w:val="0083259B"/>
    <w:rsid w:val="00833242"/>
    <w:rsid w:val="00835CDF"/>
    <w:rsid w:val="00835FD1"/>
    <w:rsid w:val="008460E7"/>
    <w:rsid w:val="008506B7"/>
    <w:rsid w:val="00851E5F"/>
    <w:rsid w:val="00852554"/>
    <w:rsid w:val="00853A5C"/>
    <w:rsid w:val="00854A54"/>
    <w:rsid w:val="00857F80"/>
    <w:rsid w:val="00861FD5"/>
    <w:rsid w:val="00863631"/>
    <w:rsid w:val="00863C91"/>
    <w:rsid w:val="00865108"/>
    <w:rsid w:val="008730E6"/>
    <w:rsid w:val="00877FC1"/>
    <w:rsid w:val="008815A2"/>
    <w:rsid w:val="00881CE3"/>
    <w:rsid w:val="0088346B"/>
    <w:rsid w:val="0088533B"/>
    <w:rsid w:val="00887E80"/>
    <w:rsid w:val="008926FD"/>
    <w:rsid w:val="008968AE"/>
    <w:rsid w:val="00896CB8"/>
    <w:rsid w:val="0089730A"/>
    <w:rsid w:val="008A4230"/>
    <w:rsid w:val="008B1D76"/>
    <w:rsid w:val="008B233B"/>
    <w:rsid w:val="008B7469"/>
    <w:rsid w:val="008C0F78"/>
    <w:rsid w:val="008C1427"/>
    <w:rsid w:val="008C2419"/>
    <w:rsid w:val="008C29A1"/>
    <w:rsid w:val="008C31E0"/>
    <w:rsid w:val="008C34FA"/>
    <w:rsid w:val="008C52F2"/>
    <w:rsid w:val="008C66DA"/>
    <w:rsid w:val="008C7059"/>
    <w:rsid w:val="008E01DC"/>
    <w:rsid w:val="008E02F0"/>
    <w:rsid w:val="008E2297"/>
    <w:rsid w:val="008E3C31"/>
    <w:rsid w:val="008E40FD"/>
    <w:rsid w:val="008E5618"/>
    <w:rsid w:val="008E7490"/>
    <w:rsid w:val="008E786C"/>
    <w:rsid w:val="008F0308"/>
    <w:rsid w:val="008F0F3D"/>
    <w:rsid w:val="008F22B7"/>
    <w:rsid w:val="00902ED6"/>
    <w:rsid w:val="0090477D"/>
    <w:rsid w:val="00906970"/>
    <w:rsid w:val="0090788E"/>
    <w:rsid w:val="00912796"/>
    <w:rsid w:val="00915A2D"/>
    <w:rsid w:val="00931784"/>
    <w:rsid w:val="00933362"/>
    <w:rsid w:val="00934949"/>
    <w:rsid w:val="0094015B"/>
    <w:rsid w:val="00940A09"/>
    <w:rsid w:val="00941316"/>
    <w:rsid w:val="00941A6D"/>
    <w:rsid w:val="00941E77"/>
    <w:rsid w:val="00943E85"/>
    <w:rsid w:val="00954793"/>
    <w:rsid w:val="00954E19"/>
    <w:rsid w:val="00955BE1"/>
    <w:rsid w:val="00955FD2"/>
    <w:rsid w:val="009562C5"/>
    <w:rsid w:val="00956D51"/>
    <w:rsid w:val="00957FA0"/>
    <w:rsid w:val="00962579"/>
    <w:rsid w:val="00973175"/>
    <w:rsid w:val="00974401"/>
    <w:rsid w:val="0097510F"/>
    <w:rsid w:val="00977678"/>
    <w:rsid w:val="0098043E"/>
    <w:rsid w:val="00982087"/>
    <w:rsid w:val="009830BE"/>
    <w:rsid w:val="009868FE"/>
    <w:rsid w:val="00987D6E"/>
    <w:rsid w:val="00990639"/>
    <w:rsid w:val="009913E0"/>
    <w:rsid w:val="00991891"/>
    <w:rsid w:val="0099192F"/>
    <w:rsid w:val="00991DF2"/>
    <w:rsid w:val="0099344A"/>
    <w:rsid w:val="00994FDC"/>
    <w:rsid w:val="00996AE0"/>
    <w:rsid w:val="009A2D60"/>
    <w:rsid w:val="009A4961"/>
    <w:rsid w:val="009A5907"/>
    <w:rsid w:val="009B76F1"/>
    <w:rsid w:val="009C18C0"/>
    <w:rsid w:val="009C19F2"/>
    <w:rsid w:val="009C28CC"/>
    <w:rsid w:val="009C2E1B"/>
    <w:rsid w:val="009C6B31"/>
    <w:rsid w:val="009D0684"/>
    <w:rsid w:val="009D178F"/>
    <w:rsid w:val="009D440A"/>
    <w:rsid w:val="009E51E2"/>
    <w:rsid w:val="009E62D6"/>
    <w:rsid w:val="009F1D66"/>
    <w:rsid w:val="009F228D"/>
    <w:rsid w:val="009F7C7C"/>
    <w:rsid w:val="00A01888"/>
    <w:rsid w:val="00A02EA4"/>
    <w:rsid w:val="00A03AE9"/>
    <w:rsid w:val="00A0569B"/>
    <w:rsid w:val="00A05804"/>
    <w:rsid w:val="00A06B73"/>
    <w:rsid w:val="00A077BB"/>
    <w:rsid w:val="00A12D65"/>
    <w:rsid w:val="00A147FF"/>
    <w:rsid w:val="00A14A40"/>
    <w:rsid w:val="00A17073"/>
    <w:rsid w:val="00A20072"/>
    <w:rsid w:val="00A21518"/>
    <w:rsid w:val="00A22FB8"/>
    <w:rsid w:val="00A24441"/>
    <w:rsid w:val="00A24F18"/>
    <w:rsid w:val="00A25EDC"/>
    <w:rsid w:val="00A26EB5"/>
    <w:rsid w:val="00A33A7E"/>
    <w:rsid w:val="00A34A4F"/>
    <w:rsid w:val="00A41408"/>
    <w:rsid w:val="00A45217"/>
    <w:rsid w:val="00A45692"/>
    <w:rsid w:val="00A51150"/>
    <w:rsid w:val="00A54691"/>
    <w:rsid w:val="00A55863"/>
    <w:rsid w:val="00A56F75"/>
    <w:rsid w:val="00A64B2A"/>
    <w:rsid w:val="00A64E47"/>
    <w:rsid w:val="00A6772C"/>
    <w:rsid w:val="00A70367"/>
    <w:rsid w:val="00A7064D"/>
    <w:rsid w:val="00A7141C"/>
    <w:rsid w:val="00A71BAB"/>
    <w:rsid w:val="00A747E4"/>
    <w:rsid w:val="00A74B7C"/>
    <w:rsid w:val="00A76ABA"/>
    <w:rsid w:val="00A77704"/>
    <w:rsid w:val="00A80C42"/>
    <w:rsid w:val="00A8132A"/>
    <w:rsid w:val="00A83DEB"/>
    <w:rsid w:val="00A84CA8"/>
    <w:rsid w:val="00A8548E"/>
    <w:rsid w:val="00A917C4"/>
    <w:rsid w:val="00A9358F"/>
    <w:rsid w:val="00A9770B"/>
    <w:rsid w:val="00AA10C6"/>
    <w:rsid w:val="00AA3070"/>
    <w:rsid w:val="00AA6B0F"/>
    <w:rsid w:val="00AA7EF7"/>
    <w:rsid w:val="00AB0822"/>
    <w:rsid w:val="00AB135B"/>
    <w:rsid w:val="00AB43FB"/>
    <w:rsid w:val="00AB723E"/>
    <w:rsid w:val="00AB7D57"/>
    <w:rsid w:val="00AC286B"/>
    <w:rsid w:val="00AC2B33"/>
    <w:rsid w:val="00AC435C"/>
    <w:rsid w:val="00AC69EC"/>
    <w:rsid w:val="00AC7827"/>
    <w:rsid w:val="00AC7B69"/>
    <w:rsid w:val="00AD0BDC"/>
    <w:rsid w:val="00AD0F4E"/>
    <w:rsid w:val="00AD22FF"/>
    <w:rsid w:val="00AD46C2"/>
    <w:rsid w:val="00AD60A8"/>
    <w:rsid w:val="00AD78B4"/>
    <w:rsid w:val="00AE3329"/>
    <w:rsid w:val="00AE3655"/>
    <w:rsid w:val="00AE52E8"/>
    <w:rsid w:val="00AE75F4"/>
    <w:rsid w:val="00AF043C"/>
    <w:rsid w:val="00AF270B"/>
    <w:rsid w:val="00AF5185"/>
    <w:rsid w:val="00AF7F5A"/>
    <w:rsid w:val="00B014E0"/>
    <w:rsid w:val="00B0172C"/>
    <w:rsid w:val="00B0197B"/>
    <w:rsid w:val="00B05442"/>
    <w:rsid w:val="00B063FD"/>
    <w:rsid w:val="00B07A5A"/>
    <w:rsid w:val="00B12CE3"/>
    <w:rsid w:val="00B136E0"/>
    <w:rsid w:val="00B15738"/>
    <w:rsid w:val="00B167D6"/>
    <w:rsid w:val="00B20AA3"/>
    <w:rsid w:val="00B21C52"/>
    <w:rsid w:val="00B25347"/>
    <w:rsid w:val="00B26D8D"/>
    <w:rsid w:val="00B27357"/>
    <w:rsid w:val="00B3080F"/>
    <w:rsid w:val="00B31704"/>
    <w:rsid w:val="00B3196A"/>
    <w:rsid w:val="00B32C02"/>
    <w:rsid w:val="00B33CC1"/>
    <w:rsid w:val="00B4343B"/>
    <w:rsid w:val="00B46049"/>
    <w:rsid w:val="00B4719C"/>
    <w:rsid w:val="00B52EDC"/>
    <w:rsid w:val="00B53387"/>
    <w:rsid w:val="00B57651"/>
    <w:rsid w:val="00B61850"/>
    <w:rsid w:val="00B63CD2"/>
    <w:rsid w:val="00B6413B"/>
    <w:rsid w:val="00B6423E"/>
    <w:rsid w:val="00B70717"/>
    <w:rsid w:val="00B70CC8"/>
    <w:rsid w:val="00B70E1D"/>
    <w:rsid w:val="00B70E43"/>
    <w:rsid w:val="00B71CCE"/>
    <w:rsid w:val="00B725A1"/>
    <w:rsid w:val="00B72838"/>
    <w:rsid w:val="00B729A0"/>
    <w:rsid w:val="00B72A1B"/>
    <w:rsid w:val="00B74E4F"/>
    <w:rsid w:val="00B7645B"/>
    <w:rsid w:val="00B86324"/>
    <w:rsid w:val="00B87891"/>
    <w:rsid w:val="00B964DA"/>
    <w:rsid w:val="00B97433"/>
    <w:rsid w:val="00BA08A4"/>
    <w:rsid w:val="00BA090F"/>
    <w:rsid w:val="00BA4CBB"/>
    <w:rsid w:val="00BA5945"/>
    <w:rsid w:val="00BA6F2D"/>
    <w:rsid w:val="00BB445B"/>
    <w:rsid w:val="00BB5038"/>
    <w:rsid w:val="00BB6D10"/>
    <w:rsid w:val="00BC0799"/>
    <w:rsid w:val="00BC1A45"/>
    <w:rsid w:val="00BC55B2"/>
    <w:rsid w:val="00BC6688"/>
    <w:rsid w:val="00BD2353"/>
    <w:rsid w:val="00BD4596"/>
    <w:rsid w:val="00BD5448"/>
    <w:rsid w:val="00BD5D74"/>
    <w:rsid w:val="00BD5EDC"/>
    <w:rsid w:val="00BD6851"/>
    <w:rsid w:val="00BD6AEB"/>
    <w:rsid w:val="00BD72FE"/>
    <w:rsid w:val="00BE1DA9"/>
    <w:rsid w:val="00BE2B5F"/>
    <w:rsid w:val="00BE3FD5"/>
    <w:rsid w:val="00BE4263"/>
    <w:rsid w:val="00BF205D"/>
    <w:rsid w:val="00BF3517"/>
    <w:rsid w:val="00BF6566"/>
    <w:rsid w:val="00C00947"/>
    <w:rsid w:val="00C00BC4"/>
    <w:rsid w:val="00C01EDA"/>
    <w:rsid w:val="00C04DB9"/>
    <w:rsid w:val="00C07271"/>
    <w:rsid w:val="00C10427"/>
    <w:rsid w:val="00C12587"/>
    <w:rsid w:val="00C13CA2"/>
    <w:rsid w:val="00C20C6D"/>
    <w:rsid w:val="00C25C75"/>
    <w:rsid w:val="00C267D3"/>
    <w:rsid w:val="00C26F6C"/>
    <w:rsid w:val="00C30026"/>
    <w:rsid w:val="00C323D7"/>
    <w:rsid w:val="00C33E68"/>
    <w:rsid w:val="00C350F9"/>
    <w:rsid w:val="00C357DA"/>
    <w:rsid w:val="00C36419"/>
    <w:rsid w:val="00C37D2E"/>
    <w:rsid w:val="00C41EA2"/>
    <w:rsid w:val="00C42015"/>
    <w:rsid w:val="00C4281C"/>
    <w:rsid w:val="00C43BF2"/>
    <w:rsid w:val="00C459B9"/>
    <w:rsid w:val="00C45B10"/>
    <w:rsid w:val="00C467DA"/>
    <w:rsid w:val="00C47424"/>
    <w:rsid w:val="00C54484"/>
    <w:rsid w:val="00C54ECA"/>
    <w:rsid w:val="00C558F6"/>
    <w:rsid w:val="00C559B4"/>
    <w:rsid w:val="00C6047F"/>
    <w:rsid w:val="00C6261B"/>
    <w:rsid w:val="00C64BDF"/>
    <w:rsid w:val="00C656DB"/>
    <w:rsid w:val="00C66AF1"/>
    <w:rsid w:val="00C72DA0"/>
    <w:rsid w:val="00C762EC"/>
    <w:rsid w:val="00C86908"/>
    <w:rsid w:val="00C90EF7"/>
    <w:rsid w:val="00C9120C"/>
    <w:rsid w:val="00C914BC"/>
    <w:rsid w:val="00C9182F"/>
    <w:rsid w:val="00C91B41"/>
    <w:rsid w:val="00C923F3"/>
    <w:rsid w:val="00C95018"/>
    <w:rsid w:val="00C97D26"/>
    <w:rsid w:val="00CA103D"/>
    <w:rsid w:val="00CA1A3C"/>
    <w:rsid w:val="00CA463F"/>
    <w:rsid w:val="00CA50FF"/>
    <w:rsid w:val="00CA56A4"/>
    <w:rsid w:val="00CB0283"/>
    <w:rsid w:val="00CB02BE"/>
    <w:rsid w:val="00CB14D3"/>
    <w:rsid w:val="00CB18DC"/>
    <w:rsid w:val="00CB28ED"/>
    <w:rsid w:val="00CB6191"/>
    <w:rsid w:val="00CB74B9"/>
    <w:rsid w:val="00CC0225"/>
    <w:rsid w:val="00CC20FE"/>
    <w:rsid w:val="00CC24C7"/>
    <w:rsid w:val="00CC58EA"/>
    <w:rsid w:val="00CC6593"/>
    <w:rsid w:val="00CC7A95"/>
    <w:rsid w:val="00CD06A8"/>
    <w:rsid w:val="00CD65D7"/>
    <w:rsid w:val="00CE3865"/>
    <w:rsid w:val="00CE4188"/>
    <w:rsid w:val="00CE41D6"/>
    <w:rsid w:val="00CF70D4"/>
    <w:rsid w:val="00D03AB2"/>
    <w:rsid w:val="00D1002F"/>
    <w:rsid w:val="00D111B2"/>
    <w:rsid w:val="00D11D2D"/>
    <w:rsid w:val="00D129D4"/>
    <w:rsid w:val="00D1355A"/>
    <w:rsid w:val="00D16E56"/>
    <w:rsid w:val="00D2197A"/>
    <w:rsid w:val="00D221B6"/>
    <w:rsid w:val="00D256F7"/>
    <w:rsid w:val="00D2599C"/>
    <w:rsid w:val="00D27838"/>
    <w:rsid w:val="00D27D15"/>
    <w:rsid w:val="00D30052"/>
    <w:rsid w:val="00D32ADA"/>
    <w:rsid w:val="00D337F7"/>
    <w:rsid w:val="00D36CD5"/>
    <w:rsid w:val="00D431CE"/>
    <w:rsid w:val="00D43633"/>
    <w:rsid w:val="00D439EC"/>
    <w:rsid w:val="00D43CCA"/>
    <w:rsid w:val="00D477DC"/>
    <w:rsid w:val="00D47E16"/>
    <w:rsid w:val="00D51E2E"/>
    <w:rsid w:val="00D55B80"/>
    <w:rsid w:val="00D56608"/>
    <w:rsid w:val="00D609BA"/>
    <w:rsid w:val="00D6340B"/>
    <w:rsid w:val="00D646F6"/>
    <w:rsid w:val="00D71C06"/>
    <w:rsid w:val="00D7594F"/>
    <w:rsid w:val="00D83159"/>
    <w:rsid w:val="00D906F5"/>
    <w:rsid w:val="00D91042"/>
    <w:rsid w:val="00D9445C"/>
    <w:rsid w:val="00D9548A"/>
    <w:rsid w:val="00D96115"/>
    <w:rsid w:val="00D96A6B"/>
    <w:rsid w:val="00DA0239"/>
    <w:rsid w:val="00DA489D"/>
    <w:rsid w:val="00DA645D"/>
    <w:rsid w:val="00DB1673"/>
    <w:rsid w:val="00DB3093"/>
    <w:rsid w:val="00DB4430"/>
    <w:rsid w:val="00DB672B"/>
    <w:rsid w:val="00DB7165"/>
    <w:rsid w:val="00DC09AD"/>
    <w:rsid w:val="00DC3471"/>
    <w:rsid w:val="00DD170B"/>
    <w:rsid w:val="00DD2143"/>
    <w:rsid w:val="00DD4E5E"/>
    <w:rsid w:val="00DE0BB3"/>
    <w:rsid w:val="00DE1BFA"/>
    <w:rsid w:val="00DE3A97"/>
    <w:rsid w:val="00DE3EE2"/>
    <w:rsid w:val="00DE46AE"/>
    <w:rsid w:val="00DE5C7F"/>
    <w:rsid w:val="00DF1F5E"/>
    <w:rsid w:val="00DF2178"/>
    <w:rsid w:val="00DF3AF5"/>
    <w:rsid w:val="00DF461D"/>
    <w:rsid w:val="00DF6361"/>
    <w:rsid w:val="00DF77E9"/>
    <w:rsid w:val="00E00095"/>
    <w:rsid w:val="00E000FD"/>
    <w:rsid w:val="00E03954"/>
    <w:rsid w:val="00E07790"/>
    <w:rsid w:val="00E20C6E"/>
    <w:rsid w:val="00E20F90"/>
    <w:rsid w:val="00E2306D"/>
    <w:rsid w:val="00E245E7"/>
    <w:rsid w:val="00E24A28"/>
    <w:rsid w:val="00E25F20"/>
    <w:rsid w:val="00E27D62"/>
    <w:rsid w:val="00E310FE"/>
    <w:rsid w:val="00E332D7"/>
    <w:rsid w:val="00E33980"/>
    <w:rsid w:val="00E345BA"/>
    <w:rsid w:val="00E34976"/>
    <w:rsid w:val="00E34D4E"/>
    <w:rsid w:val="00E379C8"/>
    <w:rsid w:val="00E416A3"/>
    <w:rsid w:val="00E4206C"/>
    <w:rsid w:val="00E4241C"/>
    <w:rsid w:val="00E44308"/>
    <w:rsid w:val="00E44899"/>
    <w:rsid w:val="00E452FF"/>
    <w:rsid w:val="00E4686C"/>
    <w:rsid w:val="00E47A76"/>
    <w:rsid w:val="00E55A05"/>
    <w:rsid w:val="00E57384"/>
    <w:rsid w:val="00E57C86"/>
    <w:rsid w:val="00E64A99"/>
    <w:rsid w:val="00E71357"/>
    <w:rsid w:val="00E73EB6"/>
    <w:rsid w:val="00E747CC"/>
    <w:rsid w:val="00E74DE2"/>
    <w:rsid w:val="00E76378"/>
    <w:rsid w:val="00E802D2"/>
    <w:rsid w:val="00E856F4"/>
    <w:rsid w:val="00E867F8"/>
    <w:rsid w:val="00E901FB"/>
    <w:rsid w:val="00E9032E"/>
    <w:rsid w:val="00E90AAA"/>
    <w:rsid w:val="00E9687E"/>
    <w:rsid w:val="00EA0394"/>
    <w:rsid w:val="00EA3BB0"/>
    <w:rsid w:val="00EA5A51"/>
    <w:rsid w:val="00EA5D26"/>
    <w:rsid w:val="00EA71D7"/>
    <w:rsid w:val="00EB49B0"/>
    <w:rsid w:val="00EB56CC"/>
    <w:rsid w:val="00EB5A58"/>
    <w:rsid w:val="00EC0F6D"/>
    <w:rsid w:val="00EC1BEB"/>
    <w:rsid w:val="00EC4674"/>
    <w:rsid w:val="00EC4B46"/>
    <w:rsid w:val="00ED03CC"/>
    <w:rsid w:val="00ED09BD"/>
    <w:rsid w:val="00ED1E40"/>
    <w:rsid w:val="00ED1E9F"/>
    <w:rsid w:val="00EE0896"/>
    <w:rsid w:val="00EE14F6"/>
    <w:rsid w:val="00EE1A0C"/>
    <w:rsid w:val="00EE3090"/>
    <w:rsid w:val="00EE498D"/>
    <w:rsid w:val="00EE4A97"/>
    <w:rsid w:val="00EE5BBA"/>
    <w:rsid w:val="00EE6E47"/>
    <w:rsid w:val="00EF0915"/>
    <w:rsid w:val="00EF2293"/>
    <w:rsid w:val="00EF2DAF"/>
    <w:rsid w:val="00EF5272"/>
    <w:rsid w:val="00F01580"/>
    <w:rsid w:val="00F0199B"/>
    <w:rsid w:val="00F01D2D"/>
    <w:rsid w:val="00F03258"/>
    <w:rsid w:val="00F03596"/>
    <w:rsid w:val="00F03DA0"/>
    <w:rsid w:val="00F04D95"/>
    <w:rsid w:val="00F05426"/>
    <w:rsid w:val="00F10967"/>
    <w:rsid w:val="00F11E93"/>
    <w:rsid w:val="00F160A8"/>
    <w:rsid w:val="00F16515"/>
    <w:rsid w:val="00F16790"/>
    <w:rsid w:val="00F218AF"/>
    <w:rsid w:val="00F238CF"/>
    <w:rsid w:val="00F24893"/>
    <w:rsid w:val="00F27850"/>
    <w:rsid w:val="00F30171"/>
    <w:rsid w:val="00F31514"/>
    <w:rsid w:val="00F31DC5"/>
    <w:rsid w:val="00F32AF9"/>
    <w:rsid w:val="00F36844"/>
    <w:rsid w:val="00F37CC3"/>
    <w:rsid w:val="00F42786"/>
    <w:rsid w:val="00F4282D"/>
    <w:rsid w:val="00F50174"/>
    <w:rsid w:val="00F5025B"/>
    <w:rsid w:val="00F51072"/>
    <w:rsid w:val="00F52A60"/>
    <w:rsid w:val="00F53BF1"/>
    <w:rsid w:val="00F54D2E"/>
    <w:rsid w:val="00F55C5E"/>
    <w:rsid w:val="00F60B65"/>
    <w:rsid w:val="00F63737"/>
    <w:rsid w:val="00F6425E"/>
    <w:rsid w:val="00F66399"/>
    <w:rsid w:val="00F709ED"/>
    <w:rsid w:val="00F770AB"/>
    <w:rsid w:val="00F810AF"/>
    <w:rsid w:val="00F86F19"/>
    <w:rsid w:val="00F9134A"/>
    <w:rsid w:val="00F962BE"/>
    <w:rsid w:val="00F970DD"/>
    <w:rsid w:val="00F97781"/>
    <w:rsid w:val="00FA0458"/>
    <w:rsid w:val="00FA2714"/>
    <w:rsid w:val="00FA30E2"/>
    <w:rsid w:val="00FA4ED0"/>
    <w:rsid w:val="00FA71BC"/>
    <w:rsid w:val="00FA7FB6"/>
    <w:rsid w:val="00FB0E11"/>
    <w:rsid w:val="00FB3BF4"/>
    <w:rsid w:val="00FB41A2"/>
    <w:rsid w:val="00FB5D6F"/>
    <w:rsid w:val="00FB7E80"/>
    <w:rsid w:val="00FC56DD"/>
    <w:rsid w:val="00FD2502"/>
    <w:rsid w:val="00FD3932"/>
    <w:rsid w:val="00FD4BBE"/>
    <w:rsid w:val="00FD6EB2"/>
    <w:rsid w:val="00FD6F12"/>
    <w:rsid w:val="00FE12D8"/>
    <w:rsid w:val="00FE4FF4"/>
    <w:rsid w:val="00FE75AE"/>
    <w:rsid w:val="00FE78A1"/>
    <w:rsid w:val="00FF16EA"/>
    <w:rsid w:val="00FF5F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C75"/>
  </w:style>
  <w:style w:type="paragraph" w:styleId="1">
    <w:name w:val="heading 1"/>
    <w:basedOn w:val="a"/>
    <w:link w:val="10"/>
    <w:uiPriority w:val="9"/>
    <w:qFormat/>
    <w:rsid w:val="00BD72F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BD72FE"/>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DCD"/>
    <w:pPr>
      <w:ind w:left="720"/>
      <w:contextualSpacing/>
    </w:pPr>
  </w:style>
  <w:style w:type="paragraph" w:styleId="a4">
    <w:name w:val="header"/>
    <w:basedOn w:val="a"/>
    <w:link w:val="a5"/>
    <w:uiPriority w:val="99"/>
    <w:unhideWhenUsed/>
    <w:rsid w:val="0086363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63631"/>
  </w:style>
  <w:style w:type="paragraph" w:styleId="a6">
    <w:name w:val="footer"/>
    <w:basedOn w:val="a"/>
    <w:link w:val="a7"/>
    <w:uiPriority w:val="99"/>
    <w:unhideWhenUsed/>
    <w:rsid w:val="008636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63631"/>
  </w:style>
  <w:style w:type="character" w:customStyle="1" w:styleId="apple-converted-space">
    <w:name w:val="apple-converted-space"/>
    <w:basedOn w:val="a0"/>
    <w:rsid w:val="003615F9"/>
  </w:style>
  <w:style w:type="character" w:styleId="a8">
    <w:name w:val="Hyperlink"/>
    <w:basedOn w:val="a0"/>
    <w:uiPriority w:val="99"/>
    <w:semiHidden/>
    <w:unhideWhenUsed/>
    <w:rsid w:val="003615F9"/>
    <w:rPr>
      <w:color w:val="0000FF"/>
      <w:u w:val="single"/>
    </w:rPr>
  </w:style>
  <w:style w:type="paragraph" w:styleId="a9">
    <w:name w:val="Normal (Web)"/>
    <w:basedOn w:val="a"/>
    <w:uiPriority w:val="99"/>
    <w:unhideWhenUsed/>
    <w:rsid w:val="00E332D7"/>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D337F7"/>
    <w:rPr>
      <w:b/>
      <w:bCs/>
    </w:rPr>
  </w:style>
  <w:style w:type="character" w:styleId="ab">
    <w:name w:val="Emphasis"/>
    <w:basedOn w:val="a0"/>
    <w:uiPriority w:val="20"/>
    <w:qFormat/>
    <w:rsid w:val="00C72DA0"/>
    <w:rPr>
      <w:i/>
      <w:iCs/>
    </w:rPr>
  </w:style>
  <w:style w:type="paragraph" w:customStyle="1" w:styleId="Default">
    <w:name w:val="Default"/>
    <w:rsid w:val="00BD5448"/>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c">
    <w:name w:val="Table Grid"/>
    <w:basedOn w:val="a1"/>
    <w:uiPriority w:val="59"/>
    <w:rsid w:val="00797F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D72FE"/>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D72FE"/>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428938155">
      <w:bodyDiv w:val="1"/>
      <w:marLeft w:val="0"/>
      <w:marRight w:val="0"/>
      <w:marTop w:val="0"/>
      <w:marBottom w:val="0"/>
      <w:divBdr>
        <w:top w:val="none" w:sz="0" w:space="0" w:color="auto"/>
        <w:left w:val="none" w:sz="0" w:space="0" w:color="auto"/>
        <w:bottom w:val="none" w:sz="0" w:space="0" w:color="auto"/>
        <w:right w:val="none" w:sz="0" w:space="0" w:color="auto"/>
      </w:divBdr>
    </w:div>
    <w:div w:id="597103805">
      <w:bodyDiv w:val="1"/>
      <w:marLeft w:val="0"/>
      <w:marRight w:val="0"/>
      <w:marTop w:val="0"/>
      <w:marBottom w:val="0"/>
      <w:divBdr>
        <w:top w:val="none" w:sz="0" w:space="0" w:color="auto"/>
        <w:left w:val="none" w:sz="0" w:space="0" w:color="auto"/>
        <w:bottom w:val="none" w:sz="0" w:space="0" w:color="auto"/>
        <w:right w:val="none" w:sz="0" w:space="0" w:color="auto"/>
      </w:divBdr>
    </w:div>
    <w:div w:id="1041171991">
      <w:bodyDiv w:val="1"/>
      <w:marLeft w:val="0"/>
      <w:marRight w:val="0"/>
      <w:marTop w:val="0"/>
      <w:marBottom w:val="0"/>
      <w:divBdr>
        <w:top w:val="none" w:sz="0" w:space="0" w:color="auto"/>
        <w:left w:val="none" w:sz="0" w:space="0" w:color="auto"/>
        <w:bottom w:val="none" w:sz="0" w:space="0" w:color="auto"/>
        <w:right w:val="none" w:sz="0" w:space="0" w:color="auto"/>
      </w:divBdr>
    </w:div>
    <w:div w:id="1218667839">
      <w:bodyDiv w:val="1"/>
      <w:marLeft w:val="0"/>
      <w:marRight w:val="0"/>
      <w:marTop w:val="0"/>
      <w:marBottom w:val="0"/>
      <w:divBdr>
        <w:top w:val="none" w:sz="0" w:space="0" w:color="auto"/>
        <w:left w:val="none" w:sz="0" w:space="0" w:color="auto"/>
        <w:bottom w:val="none" w:sz="0" w:space="0" w:color="auto"/>
        <w:right w:val="none" w:sz="0" w:space="0" w:color="auto"/>
      </w:divBdr>
    </w:div>
    <w:div w:id="1404179044">
      <w:bodyDiv w:val="1"/>
      <w:marLeft w:val="0"/>
      <w:marRight w:val="0"/>
      <w:marTop w:val="0"/>
      <w:marBottom w:val="0"/>
      <w:divBdr>
        <w:top w:val="none" w:sz="0" w:space="0" w:color="auto"/>
        <w:left w:val="none" w:sz="0" w:space="0" w:color="auto"/>
        <w:bottom w:val="none" w:sz="0" w:space="0" w:color="auto"/>
        <w:right w:val="none" w:sz="0" w:space="0" w:color="auto"/>
      </w:divBdr>
    </w:div>
    <w:div w:id="1627275501">
      <w:bodyDiv w:val="1"/>
      <w:marLeft w:val="0"/>
      <w:marRight w:val="0"/>
      <w:marTop w:val="0"/>
      <w:marBottom w:val="0"/>
      <w:divBdr>
        <w:top w:val="none" w:sz="0" w:space="0" w:color="auto"/>
        <w:left w:val="none" w:sz="0" w:space="0" w:color="auto"/>
        <w:bottom w:val="none" w:sz="0" w:space="0" w:color="auto"/>
        <w:right w:val="none" w:sz="0" w:space="0" w:color="auto"/>
      </w:divBdr>
    </w:div>
    <w:div w:id="206151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9F%D1%81%D0%B8%D1%85%D0%BE%D0%BB%D0%BE%D0%B3%D0%B8%D1%8F" TargetMode="External"/><Relationship Id="rId21" Type="http://schemas.openxmlformats.org/officeDocument/2006/relationships/hyperlink" Target="http://kk.wikipedia.org/wiki/%D0%A0%D0%B0%D0%BC%D0%BF%D0%B0" TargetMode="External"/><Relationship Id="rId42" Type="http://schemas.openxmlformats.org/officeDocument/2006/relationships/hyperlink" Target="https://kk.wikipedia.org/wiki/%D0%A2%D0%B5%D0%B0%D1%82%D1%80" TargetMode="External"/><Relationship Id="rId47" Type="http://schemas.openxmlformats.org/officeDocument/2006/relationships/hyperlink" Target="https://kk.wikipedia.org/wiki/%D0%9A%D0%BE%D0%BC%D0%B5%D0%B4%D0%B8%D1%8F" TargetMode="External"/><Relationship Id="rId63" Type="http://schemas.openxmlformats.org/officeDocument/2006/relationships/hyperlink" Target="https://kk.wikipedia.org/wiki/%D0%9A%D0%B0%D1%82%D0%B0%D1%80%D1%81%D0%B8%D1%81" TargetMode="External"/><Relationship Id="rId68" Type="http://schemas.openxmlformats.org/officeDocument/2006/relationships/hyperlink" Target="http://kk.wikipedia.org/w/index.php?title=%D0%9F%D1%8C%D0%B5%D1%81%D0%B0&amp;action=edit&amp;redlink=1" TargetMode="External"/><Relationship Id="rId84" Type="http://schemas.openxmlformats.org/officeDocument/2006/relationships/hyperlink" Target="http://kk.wikipedia.org/wiki/%D0%A0%D0%BE%D0%BA-%D0%BC%D1%83%D0%B7%D1%8B%D0%BA%D0%B0" TargetMode="External"/><Relationship Id="rId89" Type="http://schemas.openxmlformats.org/officeDocument/2006/relationships/hyperlink" Target="https://kk.wikipedia.org/wiki/%D0%AD%D1%81%D1%82%D0%B5%D1%82%D0%B8%D0%BA%D0%B0" TargetMode="External"/><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kk.wikipedia.org/wiki/%D0%A4%D1%80%D0%B0%D0%BD%D1%86%D1%83%D0%B7_%D1%82%D1%96%D0%BB%D1%96" TargetMode="External"/><Relationship Id="rId29" Type="http://schemas.openxmlformats.org/officeDocument/2006/relationships/hyperlink" Target="https://kk.wikipedia.org/wiki/%D0%A1%D0%B0%D0%B7" TargetMode="External"/><Relationship Id="rId107" Type="http://schemas.openxmlformats.org/officeDocument/2006/relationships/hyperlink" Target="https://kk.wikipedia.org/wiki/%D0%9F%D1%81%D0%B8%D1%85%D0%B8%D0%BA%D0%B0" TargetMode="External"/><Relationship Id="rId11" Type="http://schemas.openxmlformats.org/officeDocument/2006/relationships/hyperlink" Target="https://ru.wikipedia.org/wiki/%D0%94%D0%BE%D0%BC_(%D1%82%D0%B5%D0%BB%D0%B5%D0%BF%D0%B5%D1%80%D0%B5%D0%B4%D0%B0%D1%87%D0%B0)" TargetMode="External"/><Relationship Id="rId24" Type="http://schemas.openxmlformats.org/officeDocument/2006/relationships/hyperlink" Target="https://kk.wikipedia.org/wiki/%D0%AE%D0%BD%D0%B3" TargetMode="External"/><Relationship Id="rId32" Type="http://schemas.openxmlformats.org/officeDocument/2006/relationships/hyperlink" Target="https://kk.wikipedia.org/wiki/%D0%9C%D0%B8%D1%84%D0%BE%D0%BB%D0%BE%D0%B3%D0%B8%D1%8F" TargetMode="External"/><Relationship Id="rId37" Type="http://schemas.openxmlformats.org/officeDocument/2006/relationships/hyperlink" Target="http://kk.wikipedia.org/wiki/%D0%AB%D0%B4%D1%8B%D1%81-%D0%B0%D1%8F%D2%9B" TargetMode="External"/><Relationship Id="rId40" Type="http://schemas.openxmlformats.org/officeDocument/2006/relationships/hyperlink" Target="https://kk.wikipedia.org/wiki/%D0%98%D1%82%D0%B0%D0%BB%D0%B8%D1%8F%D0%BD_%D1%82%D1%96%D0%BB%D1%96" TargetMode="External"/><Relationship Id="rId45" Type="http://schemas.openxmlformats.org/officeDocument/2006/relationships/hyperlink" Target="https://kk.wikipedia.org/wiki/%D0%A4%D1%80%D0%B0%D0%BD%D1%86%D1%83%D0%B7_%D1%82%D1%96%D0%BB%D1%96" TargetMode="External"/><Relationship Id="rId53" Type="http://schemas.openxmlformats.org/officeDocument/2006/relationships/hyperlink" Target="http://kk.wikipedia.org/wiki/%D0%93%D1%80%D0%B5%D0%BA_%D1%82%D1%96%D0%BB%D1%96" TargetMode="External"/><Relationship Id="rId58" Type="http://schemas.openxmlformats.org/officeDocument/2006/relationships/hyperlink" Target="http://kk.wikipedia.org/wiki/%D0%95%D0%B2%D1%80%D0%B8%D0%BF%D0%B8%D0%B4" TargetMode="External"/><Relationship Id="rId66" Type="http://schemas.openxmlformats.org/officeDocument/2006/relationships/hyperlink" Target="http://kk.wikipedia.org/wiki/%D0%A1%D0%B0%D1%85%D0%BD%D0%B0" TargetMode="External"/><Relationship Id="rId74" Type="http://schemas.openxmlformats.org/officeDocument/2006/relationships/hyperlink" Target="http://kk.wikipedia.org/wiki/%D0%9A%D3%A9%D2%A3%D1%96%D0%BB" TargetMode="External"/><Relationship Id="rId79" Type="http://schemas.openxmlformats.org/officeDocument/2006/relationships/hyperlink" Target="http://kk.wikipedia.org/wiki/%D0%AB%D1%80%D2%93%D0%B0%D2%9B" TargetMode="External"/><Relationship Id="rId87" Type="http://schemas.openxmlformats.org/officeDocument/2006/relationships/hyperlink" Target="https://kk.wikipedia.org/w/index.php?title=%D0%A1%D1%83%D1%80%D0%B5%D1%82%D0%BA%D0%B5%D1%80&amp;action=edit&amp;redlink=1" TargetMode="External"/><Relationship Id="rId102" Type="http://schemas.openxmlformats.org/officeDocument/2006/relationships/hyperlink" Target="http://kk.wikipedia.org/wiki/%D0%9B%D0%B0%D1%82%D1%8B%D0%BD_%D1%82%D1%96%D0%BB%D1%96" TargetMode="External"/><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kk.wikipedia.org/wiki/%D0%90%D2%93%D1%8B%D0%BB%D1%88%D1%8B%D0%BD_%D1%82%D1%96%D0%BB%D1%96" TargetMode="External"/><Relationship Id="rId82" Type="http://schemas.openxmlformats.org/officeDocument/2006/relationships/hyperlink" Target="http://kk.wikipedia.org/wiki/%D0%90%D2%9A%D0%A8" TargetMode="External"/><Relationship Id="rId90" Type="http://schemas.openxmlformats.org/officeDocument/2006/relationships/hyperlink" Target="https://kk.wikipedia.org/wiki/%D0%97%D0%B0%D1%82" TargetMode="External"/><Relationship Id="rId95" Type="http://schemas.openxmlformats.org/officeDocument/2006/relationships/hyperlink" Target="https://kk.wikipedia.org/w/index.php?title=%D0%A8%D1%8B%D2%93%D0%B0%D1%80%D0%BC%D0%B0&amp;action=edit&amp;redlink=1" TargetMode="External"/><Relationship Id="rId19" Type="http://schemas.openxmlformats.org/officeDocument/2006/relationships/hyperlink" Target="http://kk.wikipedia.org/wiki/%D0%A2%D0%B5%D0%B0%D1%82%D1%80" TargetMode="External"/><Relationship Id="rId14" Type="http://schemas.openxmlformats.org/officeDocument/2006/relationships/hyperlink" Target="https://ru.wikipedia.org/wiki/%D0%90%D0%BD%D0%B3%D0%BB%D0%B8%D0%B9%D1%81%D0%BA%D0%B8%D0%B9_%D1%8F%D0%B7%D1%8B%D0%BA" TargetMode="External"/><Relationship Id="rId22" Type="http://schemas.openxmlformats.org/officeDocument/2006/relationships/hyperlink" Target="http://kk.wikipedia.org/wiki/%D0%A1%D0%BF%D0%B5%D0%BA%D1%82%D0%B0%D0%BA%D0%BB%D1%8C" TargetMode="External"/><Relationship Id="rId27" Type="http://schemas.openxmlformats.org/officeDocument/2006/relationships/hyperlink" Target="https://kk.wikipedia.org/wiki/%D0%9B%D0%B0%D1%82%D1%8B%D0%BD_%D1%82%D1%96%D0%BB%D1%96" TargetMode="External"/><Relationship Id="rId30" Type="http://schemas.openxmlformats.org/officeDocument/2006/relationships/hyperlink" Target="https://kk.wikipedia.org/wiki/%D0%AB%D1%80%D2%93%D0%B0%D2%9B" TargetMode="External"/><Relationship Id="rId35" Type="http://schemas.openxmlformats.org/officeDocument/2006/relationships/hyperlink" Target="http://kk.wikipedia.org/wiki/%D0%9C%D2%AF%D1%81%D1%96%D0%BD" TargetMode="External"/><Relationship Id="rId43" Type="http://schemas.openxmlformats.org/officeDocument/2006/relationships/hyperlink" Target="https://kk.wikipedia.org/wiki/%D0%9E%D1%80%D1%8B%D1%81" TargetMode="External"/><Relationship Id="rId48" Type="http://schemas.openxmlformats.org/officeDocument/2006/relationships/hyperlink" Target="https://kk.wikipedia.org/wiki/%D0%96%D0%B0%D0%BD%D1%80" TargetMode="External"/><Relationship Id="rId56" Type="http://schemas.openxmlformats.org/officeDocument/2006/relationships/hyperlink" Target="http://kk.wikipedia.org/wiki/%D0%AD%D1%81%D1%85%D0%B8%D0%BB" TargetMode="External"/><Relationship Id="rId64" Type="http://schemas.openxmlformats.org/officeDocument/2006/relationships/hyperlink" Target="https://kk.wikipedia.org/wiki/%D0%A4%D0%B8%D0%BB%D0%BE%D1%81%D0%BE%D1%84%D0%B8%D1%8F" TargetMode="External"/><Relationship Id="rId69" Type="http://schemas.openxmlformats.org/officeDocument/2006/relationships/hyperlink" Target="http://kk.wikipedia.org/wiki/%D0%93%D1%80%D0%B5%D0%BA_%D1%82%D1%96%D0%BB%D1%96" TargetMode="External"/><Relationship Id="rId77" Type="http://schemas.openxmlformats.org/officeDocument/2006/relationships/hyperlink" Target="http://kk.wikipedia.org/w/index.php?title=%D0%AD%D0%BC%D0%BE%D1%86%D0%B8%D0%BE%D0%BD%D0%B0%D0%BB&amp;action=edit&amp;redlink=1" TargetMode="External"/><Relationship Id="rId100" Type="http://schemas.openxmlformats.org/officeDocument/2006/relationships/hyperlink" Target="https://kk.wikipedia.org/wiki/%D0%9F%D0%BE%D1%8D%D0%BC%D0%B0" TargetMode="External"/><Relationship Id="rId105" Type="http://schemas.openxmlformats.org/officeDocument/2006/relationships/hyperlink" Target="https://kk.wikipedia.org/wiki/%D0%97%D0%B8%D0%B3%D0%BC%D1%83%D0%BD%D0%B4_%D0%A4%D1%80%D0%B5%D0%B9%D0%B4" TargetMode="External"/><Relationship Id="rId8" Type="http://schemas.openxmlformats.org/officeDocument/2006/relationships/hyperlink" Target="https://ru.wikipedia.org/wiki/%D0%90%D0%BD%D0%B3%D0%BB%D0%B8%D0%B9%D1%81%D0%BA%D0%B8%D0%B9_%D1%8F%D0%B7%D1%8B%D0%BA" TargetMode="External"/><Relationship Id="rId51" Type="http://schemas.openxmlformats.org/officeDocument/2006/relationships/hyperlink" Target="http://kk.wikipedia.org/wiki/%D0%9A%D0%BE%D1%81%D1%82%D1%8E%D0%BC" TargetMode="External"/><Relationship Id="rId72" Type="http://schemas.openxmlformats.org/officeDocument/2006/relationships/hyperlink" Target="http://kk.wikipedia.org/w/index.php?title=%D0%86%D1%88%D0%BA%D1%96_%D1%81%D0%B5%D0%B7%D1%96%D0%BC&amp;action=edit&amp;redlink=1" TargetMode="External"/><Relationship Id="rId80" Type="http://schemas.openxmlformats.org/officeDocument/2006/relationships/hyperlink" Target="http://kk.wikipedia.org/wiki/%D0%90%D2%93%D1%8B%D0%BB%D1%88%D1%8B%D0%BD_%D1%82%D1%96%D0%BB%D1%96" TargetMode="External"/><Relationship Id="rId85" Type="http://schemas.openxmlformats.org/officeDocument/2006/relationships/hyperlink" Target="https://kk.wikipedia.org/wiki/%D3%98%D0%B4%D0%B5%D0%B1%D0%B8%D0%B5%D1%82" TargetMode="External"/><Relationship Id="rId93" Type="http://schemas.openxmlformats.org/officeDocument/2006/relationships/hyperlink" Target="https://kk.wikipedia.org/wiki/%D0%93%D1%80%D0%B5%D0%BA_%D1%82%D1%96%D0%BB%D1%96" TargetMode="External"/><Relationship Id="rId98" Type="http://schemas.openxmlformats.org/officeDocument/2006/relationships/hyperlink" Target="https://kk.wikipedia.org/wiki/%D0%A0%D0%BE%D0%BC%D0%B0%D0%BD" TargetMode="External"/><Relationship Id="rId3" Type="http://schemas.openxmlformats.org/officeDocument/2006/relationships/styles" Target="styles.xml"/><Relationship Id="rId12" Type="http://schemas.openxmlformats.org/officeDocument/2006/relationships/hyperlink" Target="https://ru.wikipedia.org/wiki/%D0%AD%D0%BA%D1%81%D1%82%D1%80%D0%B8%D0%BC" TargetMode="External"/><Relationship Id="rId17" Type="http://schemas.openxmlformats.org/officeDocument/2006/relationships/hyperlink" Target="http://kk.wikipedia.org/wiki/%D0%A4%D1%80%D0%B0%D0%BD%D1%86%D1%83%D0%B7_%D1%82%D1%96%D0%BB%D1%96" TargetMode="External"/><Relationship Id="rId25" Type="http://schemas.openxmlformats.org/officeDocument/2006/relationships/hyperlink" Target="https://kk.wikipedia.org/wiki/%D0%AE%D0%BD%D0%B3" TargetMode="External"/><Relationship Id="rId33" Type="http://schemas.openxmlformats.org/officeDocument/2006/relationships/hyperlink" Target="http://kk.wikipedia.org/wiki/%D0%A2%D0%B5%D0%B0%D1%82%D1%80" TargetMode="External"/><Relationship Id="rId38" Type="http://schemas.openxmlformats.org/officeDocument/2006/relationships/hyperlink" Target="http://kk.wikipedia.org/wiki/%D3%98%D1%88%D0%B5%D0%BA%D0%B5%D0%B9" TargetMode="External"/><Relationship Id="rId46" Type="http://schemas.openxmlformats.org/officeDocument/2006/relationships/hyperlink" Target="https://kk.wikipedia.org/wiki/%D0%A4%D0%B0%D0%BD%D1%82%D0%B0%D1%81%D1%82%D0%B8%D0%BA%D0%B0" TargetMode="External"/><Relationship Id="rId59" Type="http://schemas.openxmlformats.org/officeDocument/2006/relationships/hyperlink" Target="http://kk.wikipedia.org/wiki/%D0%90%D1%80%D0%B8%D1%81%D1%82%D0%BE%D1%84%D0%B0%D0%BD" TargetMode="External"/><Relationship Id="rId67" Type="http://schemas.openxmlformats.org/officeDocument/2006/relationships/hyperlink" Target="http://kk.wikipedia.org/wiki/%D0%A1%D0%BF%D0%B5%D0%BA%D1%82%D0%B0%D0%BA%D0%BB%D1%8C" TargetMode="External"/><Relationship Id="rId103" Type="http://schemas.openxmlformats.org/officeDocument/2006/relationships/hyperlink" Target="https://kk.wikipedia.org/wiki/%D0%A4%D1%80%D0%B0%D0%BD%D1%86%D1%83%D0%B7_%D1%82%D1%96%D0%BB%D1%96" TargetMode="External"/><Relationship Id="rId108" Type="http://schemas.openxmlformats.org/officeDocument/2006/relationships/hyperlink" Target="https://kk.wikipedia.org/wiki/%D0%A8%D1%8B%D2%93%D0%B0%D1%80%D0%BC%D0%B0%D1%88%D1%8B%D0%BB%D1%8B%D2%9B" TargetMode="External"/><Relationship Id="rId20" Type="http://schemas.openxmlformats.org/officeDocument/2006/relationships/hyperlink" Target="http://kk.wikipedia.org/wiki/%D0%A8%D1%8B%D0%BC%D1%8B%D0%BB%D0%B4%D1%8B%D2%9B" TargetMode="External"/><Relationship Id="rId41" Type="http://schemas.openxmlformats.org/officeDocument/2006/relationships/hyperlink" Target="https://kk.wikipedia.org/wiki/%D0%90%D0%BA%D1%82%D0%B5%D1%80" TargetMode="External"/><Relationship Id="rId54" Type="http://schemas.openxmlformats.org/officeDocument/2006/relationships/hyperlink" Target="http://kk.wikipedia.org/wiki/%D0%93%D1%80%D0%B5%D0%BA_%D1%82%D1%96%D0%BB%D1%96" TargetMode="External"/><Relationship Id="rId62" Type="http://schemas.openxmlformats.org/officeDocument/2006/relationships/hyperlink" Target="https://kk.wikipedia.org/wiki/%D0%9B%D0%B0%D1%82%D1%8B%D0%BD_%D1%82%D1%96%D0%BB%D1%96" TargetMode="External"/><Relationship Id="rId70" Type="http://schemas.openxmlformats.org/officeDocument/2006/relationships/hyperlink" Target="http://kk.wikipedia.org/wiki/%D0%A1%D0%B5%D0%B7%D1%96%D0%BC" TargetMode="External"/><Relationship Id="rId75" Type="http://schemas.openxmlformats.org/officeDocument/2006/relationships/hyperlink" Target="http://kk.wikipedia.org/w/index.php?title=%D2%9A%D0%B0%D0%B9%D2%93%D1%8B%D1%80%D1%83&amp;action=edit&amp;redlink=1" TargetMode="External"/><Relationship Id="rId83" Type="http://schemas.openxmlformats.org/officeDocument/2006/relationships/hyperlink" Target="http://kk.wikipedia.org/wiki/%D0%90%D2%9A%D0%A8" TargetMode="External"/><Relationship Id="rId88" Type="http://schemas.openxmlformats.org/officeDocument/2006/relationships/hyperlink" Target="https://kk.wikipedia.org/wiki/%D0%90%D2%93%D1%8B%D0%BB%D1%88%D1%8B%D0%BD_%D1%82%D1%96%D0%BB%D1%96" TargetMode="External"/><Relationship Id="rId91" Type="http://schemas.openxmlformats.org/officeDocument/2006/relationships/hyperlink" Target="https://kk.wikipedia.org/wiki/%D0%9A%D0%BE%D0%BC%D0%BF%D0%BE%D0%B7%D0%B8%D1%86%D0%B8%D1%8F" TargetMode="External"/><Relationship Id="rId96" Type="http://schemas.openxmlformats.org/officeDocument/2006/relationships/hyperlink" Target="https://kk.wikipedia.org/wiki/%D0%98%D0%B4%D0%B5%D1%8F"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u.wikipedia.org/wiki/%D0%90%D0%BD%D0%B3%D0%BB%D0%B8%D0%B9%D1%81%D0%BA%D0%B8%D0%B9_%D1%8F%D0%B7%D1%8B%D0%BA" TargetMode="External"/><Relationship Id="rId23" Type="http://schemas.openxmlformats.org/officeDocument/2006/relationships/hyperlink" Target="https://kk.wikipedia.org/w/index.php?title=%D0%A0%D3%99%D0%BC%D1%96%D0%B7%D0%B4%D1%96%D0%BB%D1%96%D0%BA&amp;action=edit&amp;redlink=1" TargetMode="External"/><Relationship Id="rId28" Type="http://schemas.openxmlformats.org/officeDocument/2006/relationships/hyperlink" Target="https://kk.wikipedia.org/wiki/%D0%9E%D0%B4%D0%B0%D2%9B" TargetMode="External"/><Relationship Id="rId36" Type="http://schemas.openxmlformats.org/officeDocument/2006/relationships/hyperlink" Target="http://kk.wikipedia.org/w/index.php?title=%D0%96%D0%B8%D1%97%D0%B0%D0%B7&amp;action=edit&amp;redlink=1" TargetMode="External"/><Relationship Id="rId49" Type="http://schemas.openxmlformats.org/officeDocument/2006/relationships/hyperlink" Target="http://ru.wikipedia.org/wiki/%D0%A4%D1%80%D0%B0%D0%BD%D1%86%D1%83%D0%B7%D1%81%D0%BA%D0%B8%D0%B9_%D1%8F%D0%B7%D1%8B%D0%BA" TargetMode="External"/><Relationship Id="rId57" Type="http://schemas.openxmlformats.org/officeDocument/2006/relationships/hyperlink" Target="http://kk.wikipedia.org/wiki/%D0%A1%D0%BE%D1%84%D0%BE%D0%BA%D0%BB" TargetMode="External"/><Relationship Id="rId106" Type="http://schemas.openxmlformats.org/officeDocument/2006/relationships/hyperlink" Target="https://kk.wikipedia.org/wiki/%D0%9F%D1%81%D0%B8%D1%85%D0%BE%D0%B0%D0%BD%D0%B0%D0%BB%D0%B8%D0%B7" TargetMode="External"/><Relationship Id="rId10" Type="http://schemas.openxmlformats.org/officeDocument/2006/relationships/hyperlink" Target="https://ru.wikipedia.org/wiki/%D0%A4%D0%B0%D0%B1%D1%80%D0%B8%D0%BA%D0%B0_%D0%B7%D0%B2%D1%91%D0%B7%D0%B4" TargetMode="External"/><Relationship Id="rId31" Type="http://schemas.openxmlformats.org/officeDocument/2006/relationships/hyperlink" Target="https://kk.wikipedia.org/w/index.php?title=%D3%98%D1%83%D0%B5%D0%BD%D0%B3%D0%B5&amp;action=edit&amp;redlink=1" TargetMode="External"/><Relationship Id="rId44" Type="http://schemas.openxmlformats.org/officeDocument/2006/relationships/hyperlink" Target="https://kk.wikipedia.org/wiki/%D0%9A%D3%A9%D0%BD%D0%B5_%D0%B3%D1%80%D0%B5%D0%BA_%D1%82%D1%96%D0%BB%D1%96" TargetMode="External"/><Relationship Id="rId52" Type="http://schemas.openxmlformats.org/officeDocument/2006/relationships/hyperlink" Target="http://kk.wikipedia.org/wiki/%D0%A1%D0%BF%D0%B5%D0%BA%D1%82%D0%B0%D0%BA%D0%BB%D1%8C" TargetMode="External"/><Relationship Id="rId60" Type="http://schemas.openxmlformats.org/officeDocument/2006/relationships/hyperlink" Target="http://kk.wikipedia.org/wiki/%D0%94%D1%80%D0%B0%D0%BC%D0%B0%D1%82%D1%83%D1%80%D0%B3%D0%B8%D1%8F" TargetMode="External"/><Relationship Id="rId65" Type="http://schemas.openxmlformats.org/officeDocument/2006/relationships/hyperlink" Target="http://kk.wikipedia.org/wiki/%D0%A4%D1%80%D0%B0%D0%BD%D1%86%D1%83%D0%B7_%D1%82%D1%96%D0%BB%D1%96" TargetMode="External"/><Relationship Id="rId73" Type="http://schemas.openxmlformats.org/officeDocument/2006/relationships/hyperlink" Target="http://kk.wikipedia.org/w/index.php?title=%D0%9A%D3%A9%D2%A3%D1%96%D0%BB_-_%D0%BA%D2%AF%D0%B9&amp;action=edit&amp;redlink=1" TargetMode="External"/><Relationship Id="rId78" Type="http://schemas.openxmlformats.org/officeDocument/2006/relationships/hyperlink" Target="http://kk.wikipedia.org/wiki/%D0%9C%D0%B5%D0%BB%D0%BE%D0%B4%D0%B8%D1%8F" TargetMode="External"/><Relationship Id="rId81" Type="http://schemas.openxmlformats.org/officeDocument/2006/relationships/hyperlink" Target="http://kk.wikipedia.org/wiki/%D0%9E%D0%BF%D0%B5%D1%80%D0%B0" TargetMode="External"/><Relationship Id="rId86" Type="http://schemas.openxmlformats.org/officeDocument/2006/relationships/hyperlink" Target="https://kk.wikipedia.org/wiki/%D3%A8%D0%BD%D0%B5%D1%80" TargetMode="External"/><Relationship Id="rId94" Type="http://schemas.openxmlformats.org/officeDocument/2006/relationships/hyperlink" Target="https://kk.wikipedia.org/wiki/%D0%9A%D3%A9%D1%80%D0%BA%D0%B5%D0%BC_%D1%88%D1%8B%D2%93%D0%B0%D1%80%D0%BC%D0%B0" TargetMode="External"/><Relationship Id="rId99" Type="http://schemas.openxmlformats.org/officeDocument/2006/relationships/hyperlink" Target="https://kk.wikipedia.org/wiki/%D0%9F%D0%BE%D0%B2%D0%B5%D1%81%D1%82%D1%8C" TargetMode="External"/><Relationship Id="rId101" Type="http://schemas.openxmlformats.org/officeDocument/2006/relationships/hyperlink" Target="http://kk.wikipedia.org/wiki/%D0%A4%D1%80%D0%B0%D0%BD%D1%86%D1%83%D0%B7_%D1%82%D1%96%D0%BB%D1%96" TargetMode="External"/><Relationship Id="rId4" Type="http://schemas.openxmlformats.org/officeDocument/2006/relationships/settings" Target="settings.xml"/><Relationship Id="rId9" Type="http://schemas.openxmlformats.org/officeDocument/2006/relationships/hyperlink" Target="https://ru.wikipedia.org/w/index.php?title=%D0%9E%D1%85%D0%BE%D1%82%D0%BD%D0%B8%D0%BA%D0%B8_%D0%B7%D0%B0_%D0%BF%D1%80%D0%B8%D0%B2%D0%B8%D0%B4%D0%B5%D0%BD%D0%B8%D1%8F%D0%BC%D0%B8_(%D1%82%D0%B5%D0%BB%D0%B5%D0%BF%D1%80%D0%BE%D0%B3%D1%80%D0%B0%D0%BC%D0%BC%D0%B0)&amp;action=edit&amp;redlink=1" TargetMode="External"/><Relationship Id="rId13" Type="http://schemas.openxmlformats.org/officeDocument/2006/relationships/hyperlink" Target="https://ru.wikipedia.org/wiki/%D0%90%D0%BD%D0%B3%D0%BB%D0%B8%D0%B9%D1%81%D0%BA%D0%B8%D0%B9_%D1%8F%D0%B7%D1%8B%D0%BA" TargetMode="External"/><Relationship Id="rId18" Type="http://schemas.openxmlformats.org/officeDocument/2006/relationships/hyperlink" Target="http://kk.wikipedia.org/wiki/%D0%A1%D0%B0%D1%85%D0%BD%D0%B0" TargetMode="External"/><Relationship Id="rId39" Type="http://schemas.openxmlformats.org/officeDocument/2006/relationships/hyperlink" Target="http://kk.wikipedia.org/wiki/%D2%9A%D0%B0%D1%80%D1%83" TargetMode="External"/><Relationship Id="rId109" Type="http://schemas.openxmlformats.org/officeDocument/2006/relationships/hyperlink" Target="https://kk.wikipedia.org/wiki/%D0%96%D0%B0%D0%B4" TargetMode="External"/><Relationship Id="rId34" Type="http://schemas.openxmlformats.org/officeDocument/2006/relationships/hyperlink" Target="http://kk.wikipedia.org/wiki/%D0%A1%D0%BF%D0%B5%D0%BA%D1%82%D0%B0%D0%BA%D0%BB%D1%8C" TargetMode="External"/><Relationship Id="rId50" Type="http://schemas.openxmlformats.org/officeDocument/2006/relationships/hyperlink" Target="http://kk.wikipedia.org/w/index.php?title=%D0%94%D0%B5%D0%BA%D0%BE%D1%80%D0%B0%D1%86%D0%B8%D1%8F&amp;action=edit&amp;redlink=1" TargetMode="External"/><Relationship Id="rId55" Type="http://schemas.openxmlformats.org/officeDocument/2006/relationships/hyperlink" Target="http://kk.wikipedia.org/wiki/%D0%93%D1%80%D0%B5%D0%BA%D0%B8%D1%8F" TargetMode="External"/><Relationship Id="rId76" Type="http://schemas.openxmlformats.org/officeDocument/2006/relationships/hyperlink" Target="http://kk.wikipedia.org/w/index.php?title=%D0%90%D1%88%D1%83%D0%BB%D0%B0%D0%BD%D1%83&amp;action=edit&amp;redlink=1" TargetMode="External"/><Relationship Id="rId97" Type="http://schemas.openxmlformats.org/officeDocument/2006/relationships/hyperlink" Target="https://kk.wikipedia.org/w/index.php?title=%D0%9F%D1%8C%D0%B5%D1%81%D0%B0&amp;action=edit&amp;redlink=1" TargetMode="External"/><Relationship Id="rId104" Type="http://schemas.openxmlformats.org/officeDocument/2006/relationships/hyperlink" Target="https://kk.wikipedia.org/wiki/%D0%9E%D2%9B%D0%B8%D2%93%D0%B0" TargetMode="External"/><Relationship Id="rId7" Type="http://schemas.openxmlformats.org/officeDocument/2006/relationships/endnotes" Target="endnotes.xml"/><Relationship Id="rId71" Type="http://schemas.openxmlformats.org/officeDocument/2006/relationships/hyperlink" Target="http://kk.wikipedia.org/wiki/%D0%90%D0%B4%D0%B0%D0%BC" TargetMode="External"/><Relationship Id="rId92" Type="http://schemas.openxmlformats.org/officeDocument/2006/relationships/hyperlink" Target="https://kk.wikipedia.org/w/index.php?title=%D0%9C%D1%83%D0%BB%D1%8F%D0%B6&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E501B-CE00-4AFA-917F-C8E39547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4879</TotalTime>
  <Pages>1</Pages>
  <Words>60051</Words>
  <Characters>342294</Characters>
  <Application>Microsoft Office Word</Application>
  <DocSecurity>0</DocSecurity>
  <Lines>2852</Lines>
  <Paragraphs>803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742</cp:revision>
  <dcterms:created xsi:type="dcterms:W3CDTF">2014-10-17T15:01:00Z</dcterms:created>
  <dcterms:modified xsi:type="dcterms:W3CDTF">2015-11-03T09:34:00Z</dcterms:modified>
</cp:coreProperties>
</file>